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2ED2" w:rsidRPr="0093339A" w:rsidRDefault="00CB4C82" w:rsidP="00662ED2">
      <w:pPr>
        <w:spacing w:before="0"/>
        <w:jc w:val="center"/>
        <w:rPr>
          <w:rFonts w:ascii="Arial Narrow" w:hAnsi="Arial Narrow" w:cs="Arial"/>
          <w:b/>
          <w:sz w:val="72"/>
          <w:szCs w:val="56"/>
          <w:lang w:val="en-GB"/>
        </w:rPr>
      </w:pPr>
      <w:bookmarkStart w:id="0" w:name="_GoBack"/>
      <w:bookmarkEnd w:id="0"/>
      <w:r>
        <w:rPr>
          <w:rFonts w:ascii="Arial Narrow" w:hAnsi="Arial Narrow" w:cs="Arial"/>
          <w:b/>
          <w:noProof/>
          <w:sz w:val="72"/>
          <w:szCs w:val="56"/>
        </w:rPr>
        <w:drawing>
          <wp:anchor distT="0" distB="0" distL="114300" distR="114300" simplePos="0" relativeHeight="251691008" behindDoc="1" locked="0" layoutInCell="1" allowOverlap="1">
            <wp:simplePos x="0" y="0"/>
            <wp:positionH relativeFrom="column">
              <wp:posOffset>4605020</wp:posOffset>
            </wp:positionH>
            <wp:positionV relativeFrom="margin">
              <wp:align>top</wp:align>
            </wp:positionV>
            <wp:extent cx="1278890" cy="938530"/>
            <wp:effectExtent l="0" t="0" r="0" b="0"/>
            <wp:wrapTight wrapText="bothSides">
              <wp:wrapPolygon edited="0">
                <wp:start x="0" y="0"/>
                <wp:lineTo x="0" y="21045"/>
                <wp:lineTo x="21235" y="21045"/>
                <wp:lineTo x="21235" y="0"/>
                <wp:lineTo x="0" y="0"/>
              </wp:wrapPolygon>
            </wp:wrapTight>
            <wp:docPr id="187" name="Bild 1" descr="FOLK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FOLKER2"/>
                    <pic:cNvPicPr>
                      <a:picLocks noChangeAspect="1" noChangeArrowheads="1"/>
                    </pic:cNvPicPr>
                  </pic:nvPicPr>
                  <pic:blipFill>
                    <a:blip r:embed="rId8">
                      <a:extLst>
                        <a:ext uri="{28A0092B-C50C-407E-A947-70E740481C1C}">
                          <a14:useLocalDpi xmlns:a14="http://schemas.microsoft.com/office/drawing/2010/main" val="0"/>
                        </a:ext>
                      </a:extLst>
                    </a:blip>
                    <a:srcRect l="77509" r="365" b="49287"/>
                    <a:stretch>
                      <a:fillRect/>
                    </a:stretch>
                  </pic:blipFill>
                  <pic:spPr bwMode="auto">
                    <a:xfrm>
                      <a:off x="0" y="0"/>
                      <a:ext cx="1278890" cy="938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noProof/>
          <w:sz w:val="72"/>
          <w:szCs w:val="56"/>
        </w:rPr>
        <w:drawing>
          <wp:anchor distT="0" distB="0" distL="114300" distR="114300" simplePos="0" relativeHeight="251689984" behindDoc="1" locked="0" layoutInCell="1" allowOverlap="1">
            <wp:simplePos x="0" y="0"/>
            <wp:positionH relativeFrom="column">
              <wp:posOffset>16510</wp:posOffset>
            </wp:positionH>
            <wp:positionV relativeFrom="margin">
              <wp:align>top</wp:align>
            </wp:positionV>
            <wp:extent cx="1294130" cy="971550"/>
            <wp:effectExtent l="0" t="0" r="1270" b="0"/>
            <wp:wrapTight wrapText="bothSides">
              <wp:wrapPolygon edited="0">
                <wp:start x="0" y="0"/>
                <wp:lineTo x="0" y="21176"/>
                <wp:lineTo x="21303" y="21176"/>
                <wp:lineTo x="21303" y="0"/>
                <wp:lineTo x="0" y="0"/>
              </wp:wrapPolygon>
            </wp:wrapTight>
            <wp:docPr id="186" name="Bild 1" descr="FOLK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FOLKER2"/>
                    <pic:cNvPicPr>
                      <a:picLocks noChangeAspect="1" noChangeArrowheads="1"/>
                    </pic:cNvPicPr>
                  </pic:nvPicPr>
                  <pic:blipFill>
                    <a:blip r:embed="rId8">
                      <a:extLst>
                        <a:ext uri="{28A0092B-C50C-407E-A947-70E740481C1C}">
                          <a14:useLocalDpi xmlns:a14="http://schemas.microsoft.com/office/drawing/2010/main" val="0"/>
                        </a:ext>
                      </a:extLst>
                    </a:blip>
                    <a:srcRect r="77527" b="47569"/>
                    <a:stretch>
                      <a:fillRect/>
                    </a:stretch>
                  </pic:blipFill>
                  <pic:spPr bwMode="auto">
                    <a:xfrm>
                      <a:off x="0" y="0"/>
                      <a:ext cx="129413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rFonts w:ascii="Arial Narrow" w:hAnsi="Arial Narrow" w:cs="Arial"/>
          <w:b/>
          <w:sz w:val="72"/>
          <w:szCs w:val="56"/>
          <w:lang w:val="en-GB"/>
        </w:rPr>
        <w:t>FOLKER</w:t>
      </w:r>
    </w:p>
    <w:p w:rsidR="00662ED2" w:rsidRPr="0093339A" w:rsidRDefault="00662ED2" w:rsidP="00662ED2">
      <w:pPr>
        <w:spacing w:before="0"/>
        <w:jc w:val="center"/>
        <w:rPr>
          <w:rFonts w:ascii="Arial Narrow" w:hAnsi="Arial Narrow"/>
          <w:b/>
          <w:sz w:val="56"/>
          <w:szCs w:val="56"/>
          <w:lang w:val="en-GB"/>
        </w:rPr>
      </w:pPr>
      <w:r w:rsidRPr="0093339A">
        <w:rPr>
          <w:rFonts w:ascii="Arial Narrow" w:hAnsi="Arial Narrow" w:cs="Arial"/>
          <w:b/>
          <w:sz w:val="56"/>
          <w:szCs w:val="56"/>
          <w:lang w:val="en-GB"/>
        </w:rPr>
        <w:t>Transcription Edito</w:t>
      </w:r>
      <w:r w:rsidRPr="0093339A">
        <w:rPr>
          <w:rFonts w:ascii="Arial Narrow" w:hAnsi="Arial Narrow"/>
          <w:b/>
          <w:sz w:val="56"/>
          <w:szCs w:val="56"/>
          <w:lang w:val="en-GB"/>
        </w:rPr>
        <w:t>r</w:t>
      </w:r>
    </w:p>
    <w:p w:rsidR="00662ED2" w:rsidRPr="0093339A" w:rsidRDefault="00A120FB" w:rsidP="00662ED2">
      <w:pPr>
        <w:jc w:val="center"/>
        <w:rPr>
          <w:rFonts w:ascii="Arial Narrow" w:hAnsi="Arial Narrow" w:cs="Arial"/>
          <w:b/>
          <w:sz w:val="32"/>
          <w:szCs w:val="32"/>
          <w:lang w:val="en-GB"/>
        </w:rPr>
      </w:pPr>
      <w:r>
        <w:rPr>
          <w:rFonts w:ascii="Arial Narrow" w:hAnsi="Arial Narrow" w:cs="Arial"/>
          <w:b/>
          <w:sz w:val="32"/>
          <w:szCs w:val="32"/>
          <w:lang w:val="en-GB"/>
        </w:rPr>
        <w:t>for the “</w:t>
      </w:r>
      <w:r w:rsidR="00662ED2" w:rsidRPr="0093339A">
        <w:rPr>
          <w:rFonts w:ascii="Arial Narrow" w:hAnsi="Arial Narrow" w:cs="Arial"/>
          <w:b/>
          <w:sz w:val="32"/>
          <w:szCs w:val="32"/>
          <w:lang w:val="en-GB"/>
        </w:rPr>
        <w:t>Forschungs- und Lehrkorpus Gesprochenes Deutsch</w:t>
      </w:r>
      <w:r>
        <w:rPr>
          <w:rFonts w:ascii="Arial Narrow" w:hAnsi="Arial Narrow" w:cs="Arial"/>
          <w:b/>
          <w:sz w:val="32"/>
          <w:szCs w:val="32"/>
          <w:lang w:val="en-GB"/>
        </w:rPr>
        <w:t>”</w:t>
      </w:r>
      <w:r w:rsidR="00662ED2" w:rsidRPr="0093339A">
        <w:rPr>
          <w:rFonts w:ascii="Arial Narrow" w:hAnsi="Arial Narrow" w:cs="Arial"/>
          <w:b/>
          <w:sz w:val="32"/>
          <w:szCs w:val="32"/>
          <w:lang w:val="en-GB"/>
        </w:rPr>
        <w:br/>
        <w:t>(</w:t>
      </w:r>
      <w:r>
        <w:rPr>
          <w:rFonts w:ascii="Arial Narrow" w:hAnsi="Arial Narrow" w:cs="Arial"/>
          <w:b/>
          <w:sz w:val="32"/>
          <w:szCs w:val="32"/>
          <w:lang w:val="en-GB"/>
        </w:rPr>
        <w:t>“</w:t>
      </w:r>
      <w:r w:rsidR="00662ED2" w:rsidRPr="0093339A">
        <w:rPr>
          <w:rFonts w:ascii="Arial Narrow" w:hAnsi="Arial Narrow" w:cs="Arial"/>
          <w:b/>
          <w:sz w:val="32"/>
          <w:szCs w:val="32"/>
          <w:lang w:val="en-GB"/>
        </w:rPr>
        <w:t>Corpus of Spoken German for Research and Teaching</w:t>
      </w:r>
      <w:r>
        <w:rPr>
          <w:rFonts w:ascii="Arial Narrow" w:hAnsi="Arial Narrow" w:cs="Arial"/>
          <w:b/>
          <w:sz w:val="32"/>
          <w:szCs w:val="32"/>
          <w:lang w:val="en-GB"/>
        </w:rPr>
        <w:t>”</w:t>
      </w:r>
      <w:r w:rsidR="00662ED2" w:rsidRPr="0093339A">
        <w:rPr>
          <w:rFonts w:ascii="Arial Narrow" w:hAnsi="Arial Narrow" w:cs="Arial"/>
          <w:b/>
          <w:sz w:val="32"/>
          <w:szCs w:val="32"/>
          <w:lang w:val="en-GB"/>
        </w:rPr>
        <w:t>, FOLK)</w:t>
      </w:r>
    </w:p>
    <w:p w:rsidR="00662ED2" w:rsidRPr="0093339A" w:rsidRDefault="00662ED2" w:rsidP="00662ED2">
      <w:pPr>
        <w:spacing w:after="120"/>
        <w:jc w:val="center"/>
        <w:rPr>
          <w:rFonts w:ascii="Arial" w:hAnsi="Arial" w:cs="Arial"/>
          <w:sz w:val="32"/>
          <w:szCs w:val="32"/>
          <w:lang w:val="en-GB"/>
        </w:rPr>
      </w:pPr>
      <w:r w:rsidRPr="0093339A">
        <w:rPr>
          <w:rFonts w:ascii="Arial" w:hAnsi="Arial" w:cs="Arial"/>
          <w:sz w:val="32"/>
          <w:szCs w:val="32"/>
          <w:lang w:val="en-GB"/>
        </w:rPr>
        <w:t>Transcription Manual</w:t>
      </w:r>
    </w:p>
    <w:p w:rsidR="00662ED2" w:rsidRPr="0093339A" w:rsidRDefault="00662ED2" w:rsidP="00662ED2">
      <w:pPr>
        <w:spacing w:after="120"/>
        <w:jc w:val="center"/>
        <w:rPr>
          <w:lang w:val="en-GB"/>
        </w:rPr>
      </w:pPr>
      <w:r w:rsidRPr="0093339A">
        <w:rPr>
          <w:lang w:val="en-GB"/>
        </w:rPr>
        <w:t xml:space="preserve">Thomas Schmidt / Wilfried Schütte, current status: </w:t>
      </w:r>
      <w:r w:rsidR="00FD5582">
        <w:rPr>
          <w:lang w:val="en-GB"/>
        </w:rPr>
        <w:t>4</w:t>
      </w:r>
      <w:r w:rsidR="00CC69FE">
        <w:rPr>
          <w:lang w:val="en-GB"/>
        </w:rPr>
        <w:t>.</w:t>
      </w:r>
      <w:r w:rsidR="00FD5582">
        <w:rPr>
          <w:lang w:val="en-GB"/>
        </w:rPr>
        <w:t>8</w:t>
      </w:r>
      <w:r w:rsidRPr="0093339A">
        <w:rPr>
          <w:lang w:val="en-GB"/>
        </w:rPr>
        <w:t>.2011</w:t>
      </w:r>
    </w:p>
    <w:p w:rsidR="00662ED2" w:rsidRPr="0093339A" w:rsidRDefault="00662ED2" w:rsidP="00662ED2">
      <w:pPr>
        <w:spacing w:after="120"/>
        <w:jc w:val="center"/>
        <w:rPr>
          <w:lang w:val="en-GB"/>
        </w:rPr>
      </w:pPr>
      <w:r w:rsidRPr="0093339A">
        <w:rPr>
          <w:lang w:val="en-GB"/>
        </w:rPr>
        <w:t>Translation: Claudia O’Donovan-Schramm</w:t>
      </w:r>
      <w:r w:rsidR="002D2084">
        <w:rPr>
          <w:lang w:val="en-GB"/>
        </w:rPr>
        <w:t> / Kristina Euler</w:t>
      </w:r>
    </w:p>
    <w:p w:rsidR="00662ED2" w:rsidRDefault="00662ED2" w:rsidP="00662ED2">
      <w:pPr>
        <w:spacing w:after="240"/>
        <w:jc w:val="left"/>
        <w:rPr>
          <w:b/>
        </w:rPr>
      </w:pPr>
      <w:r>
        <w:rPr>
          <w:b/>
        </w:rPr>
        <w:t>Outline</w:t>
      </w:r>
      <w:r w:rsidRPr="00D50567">
        <w:rPr>
          <w:b/>
        </w:rPr>
        <w:t>:</w:t>
      </w:r>
    </w:p>
    <w:p w:rsidR="00164774" w:rsidRDefault="00164774">
      <w:pPr>
        <w:pStyle w:val="Verzeichnis2"/>
        <w:tabs>
          <w:tab w:val="right" w:leader="dot" w:pos="9060"/>
        </w:tabs>
        <w:rPr>
          <w:rFonts w:ascii="Calibri" w:hAnsi="Calibri"/>
          <w:sz w:val="22"/>
          <w:szCs w:val="22"/>
        </w:rPr>
      </w:pPr>
      <w:r>
        <w:fldChar w:fldCharType="begin"/>
      </w:r>
      <w:r>
        <w:instrText xml:space="preserve"> TOC \o "2-4" \h \z \u </w:instrText>
      </w:r>
      <w:r>
        <w:fldChar w:fldCharType="separate"/>
      </w:r>
      <w:hyperlink w:anchor="_Toc287886505" w:history="1">
        <w:r w:rsidRPr="00CB3348">
          <w:rPr>
            <w:rStyle w:val="Hyperlink"/>
            <w:lang w:val="en-GB"/>
          </w:rPr>
          <w:t>1. What is FOLKER?</w:t>
        </w:r>
        <w:r>
          <w:rPr>
            <w:webHidden/>
          </w:rPr>
          <w:tab/>
        </w:r>
        <w:r>
          <w:rPr>
            <w:webHidden/>
          </w:rPr>
          <w:fldChar w:fldCharType="begin"/>
        </w:r>
        <w:r>
          <w:rPr>
            <w:webHidden/>
          </w:rPr>
          <w:instrText xml:space="preserve"> PAGEREF _Toc287886505 \h </w:instrText>
        </w:r>
        <w:r>
          <w:rPr>
            <w:webHidden/>
          </w:rPr>
        </w:r>
        <w:r>
          <w:rPr>
            <w:webHidden/>
          </w:rPr>
          <w:fldChar w:fldCharType="separate"/>
        </w:r>
        <w:r>
          <w:rPr>
            <w:webHidden/>
          </w:rPr>
          <w:t>2</w:t>
        </w:r>
        <w:r>
          <w:rPr>
            <w:webHidden/>
          </w:rPr>
          <w:fldChar w:fldCharType="end"/>
        </w:r>
      </w:hyperlink>
    </w:p>
    <w:p w:rsidR="00164774" w:rsidRDefault="00164774">
      <w:pPr>
        <w:pStyle w:val="Verzeichnis2"/>
        <w:tabs>
          <w:tab w:val="right" w:leader="dot" w:pos="9060"/>
        </w:tabs>
        <w:rPr>
          <w:rFonts w:ascii="Calibri" w:hAnsi="Calibri"/>
          <w:sz w:val="22"/>
          <w:szCs w:val="22"/>
        </w:rPr>
      </w:pPr>
      <w:hyperlink w:anchor="_Toc287886506" w:history="1">
        <w:r w:rsidRPr="00CB3348">
          <w:rPr>
            <w:rStyle w:val="Hyperlink"/>
            <w:lang w:val="en-GB"/>
          </w:rPr>
          <w:t>2. FOLKER quick start tutorial</w:t>
        </w:r>
        <w:r>
          <w:rPr>
            <w:webHidden/>
          </w:rPr>
          <w:tab/>
        </w:r>
        <w:r>
          <w:rPr>
            <w:webHidden/>
          </w:rPr>
          <w:fldChar w:fldCharType="begin"/>
        </w:r>
        <w:r>
          <w:rPr>
            <w:webHidden/>
          </w:rPr>
          <w:instrText xml:space="preserve"> PAGEREF _Toc287886506 \h </w:instrText>
        </w:r>
        <w:r>
          <w:rPr>
            <w:webHidden/>
          </w:rPr>
        </w:r>
        <w:r>
          <w:rPr>
            <w:webHidden/>
          </w:rPr>
          <w:fldChar w:fldCharType="separate"/>
        </w:r>
        <w:r>
          <w:rPr>
            <w:webHidden/>
          </w:rPr>
          <w:t>4</w:t>
        </w:r>
        <w:r>
          <w:rPr>
            <w:webHidden/>
          </w:rPr>
          <w:fldChar w:fldCharType="end"/>
        </w:r>
      </w:hyperlink>
    </w:p>
    <w:p w:rsidR="00164774" w:rsidRDefault="00164774">
      <w:pPr>
        <w:pStyle w:val="Verzeichnis2"/>
        <w:tabs>
          <w:tab w:val="right" w:leader="dot" w:pos="9060"/>
        </w:tabs>
        <w:rPr>
          <w:rFonts w:ascii="Calibri" w:hAnsi="Calibri"/>
          <w:sz w:val="22"/>
          <w:szCs w:val="22"/>
        </w:rPr>
      </w:pPr>
      <w:hyperlink w:anchor="_Toc287886507" w:history="1">
        <w:r w:rsidRPr="00CB3348">
          <w:rPr>
            <w:rStyle w:val="Hyperlink"/>
            <w:lang w:val="en-GB"/>
          </w:rPr>
          <w:t xml:space="preserve">3. </w:t>
        </w:r>
        <w:r w:rsidRPr="00CB3348">
          <w:rPr>
            <w:rStyle w:val="Hyperlink"/>
          </w:rPr>
          <w:t>Transcription Tutorial</w:t>
        </w:r>
        <w:r>
          <w:rPr>
            <w:webHidden/>
          </w:rPr>
          <w:tab/>
        </w:r>
        <w:r>
          <w:rPr>
            <w:webHidden/>
          </w:rPr>
          <w:fldChar w:fldCharType="begin"/>
        </w:r>
        <w:r>
          <w:rPr>
            <w:webHidden/>
          </w:rPr>
          <w:instrText xml:space="preserve"> PAGEREF _Toc287886507 \h </w:instrText>
        </w:r>
        <w:r>
          <w:rPr>
            <w:webHidden/>
          </w:rPr>
        </w:r>
        <w:r>
          <w:rPr>
            <w:webHidden/>
          </w:rPr>
          <w:fldChar w:fldCharType="separate"/>
        </w:r>
        <w:r>
          <w:rPr>
            <w:webHidden/>
          </w:rPr>
          <w:t>6</w:t>
        </w:r>
        <w:r>
          <w:rPr>
            <w:webHidden/>
          </w:rPr>
          <w:fldChar w:fldCharType="end"/>
        </w:r>
      </w:hyperlink>
    </w:p>
    <w:p w:rsidR="00164774" w:rsidRDefault="00164774">
      <w:pPr>
        <w:pStyle w:val="Verzeichnis3"/>
        <w:rPr>
          <w:rFonts w:ascii="Calibri" w:hAnsi="Calibri"/>
          <w:sz w:val="22"/>
          <w:szCs w:val="22"/>
        </w:rPr>
      </w:pPr>
      <w:hyperlink w:anchor="_Toc287886508" w:history="1">
        <w:r w:rsidRPr="00CB3348">
          <w:rPr>
            <w:rStyle w:val="Hyperlink"/>
            <w:lang w:val="en-GB"/>
          </w:rPr>
          <w:t>3.1 Initial entry in the segment view</w:t>
        </w:r>
        <w:r>
          <w:rPr>
            <w:webHidden/>
          </w:rPr>
          <w:tab/>
        </w:r>
        <w:r>
          <w:rPr>
            <w:webHidden/>
          </w:rPr>
          <w:fldChar w:fldCharType="begin"/>
        </w:r>
        <w:r>
          <w:rPr>
            <w:webHidden/>
          </w:rPr>
          <w:instrText xml:space="preserve"> PAGEREF _Toc287886508 \h </w:instrText>
        </w:r>
        <w:r>
          <w:rPr>
            <w:webHidden/>
          </w:rPr>
        </w:r>
        <w:r>
          <w:rPr>
            <w:webHidden/>
          </w:rPr>
          <w:fldChar w:fldCharType="separate"/>
        </w:r>
        <w:r>
          <w:rPr>
            <w:webHidden/>
          </w:rPr>
          <w:t>6</w:t>
        </w:r>
        <w:r>
          <w:rPr>
            <w:webHidden/>
          </w:rPr>
          <w:fldChar w:fldCharType="end"/>
        </w:r>
      </w:hyperlink>
    </w:p>
    <w:p w:rsidR="00164774" w:rsidRDefault="00164774">
      <w:pPr>
        <w:pStyle w:val="Verzeichnis3"/>
        <w:rPr>
          <w:rFonts w:ascii="Calibri" w:hAnsi="Calibri"/>
          <w:sz w:val="22"/>
          <w:szCs w:val="22"/>
        </w:rPr>
      </w:pPr>
      <w:hyperlink w:anchor="_Toc287886509" w:history="1">
        <w:r w:rsidRPr="00CB3348">
          <w:rPr>
            <w:rStyle w:val="Hyperlink"/>
            <w:lang w:val="en-GB"/>
          </w:rPr>
          <w:t>3.2 Correcting in the segment view</w:t>
        </w:r>
        <w:r>
          <w:rPr>
            <w:webHidden/>
          </w:rPr>
          <w:tab/>
        </w:r>
        <w:r>
          <w:rPr>
            <w:webHidden/>
          </w:rPr>
          <w:fldChar w:fldCharType="begin"/>
        </w:r>
        <w:r>
          <w:rPr>
            <w:webHidden/>
          </w:rPr>
          <w:instrText xml:space="preserve"> PAGEREF _Toc287886509 \h </w:instrText>
        </w:r>
        <w:r>
          <w:rPr>
            <w:webHidden/>
          </w:rPr>
        </w:r>
        <w:r>
          <w:rPr>
            <w:webHidden/>
          </w:rPr>
          <w:fldChar w:fldCharType="separate"/>
        </w:r>
        <w:r>
          <w:rPr>
            <w:webHidden/>
          </w:rPr>
          <w:t>10</w:t>
        </w:r>
        <w:r>
          <w:rPr>
            <w:webHidden/>
          </w:rPr>
          <w:fldChar w:fldCharType="end"/>
        </w:r>
      </w:hyperlink>
    </w:p>
    <w:p w:rsidR="00164774" w:rsidRDefault="00164774">
      <w:pPr>
        <w:pStyle w:val="Verzeichnis3"/>
        <w:rPr>
          <w:rFonts w:ascii="Calibri" w:hAnsi="Calibri"/>
          <w:sz w:val="22"/>
          <w:szCs w:val="22"/>
        </w:rPr>
      </w:pPr>
      <w:hyperlink w:anchor="_Toc287886510" w:history="1">
        <w:r w:rsidRPr="00CB3348">
          <w:rPr>
            <w:rStyle w:val="Hyperlink"/>
            <w:lang w:val="en-GB"/>
          </w:rPr>
          <w:t>3.3 Further correction and specification of overlaps in the score view</w:t>
        </w:r>
        <w:r>
          <w:rPr>
            <w:webHidden/>
          </w:rPr>
          <w:tab/>
        </w:r>
        <w:r>
          <w:rPr>
            <w:webHidden/>
          </w:rPr>
          <w:fldChar w:fldCharType="begin"/>
        </w:r>
        <w:r>
          <w:rPr>
            <w:webHidden/>
          </w:rPr>
          <w:instrText xml:space="preserve"> PAGEREF _Toc287886510 \h </w:instrText>
        </w:r>
        <w:r>
          <w:rPr>
            <w:webHidden/>
          </w:rPr>
        </w:r>
        <w:r>
          <w:rPr>
            <w:webHidden/>
          </w:rPr>
          <w:fldChar w:fldCharType="separate"/>
        </w:r>
        <w:r>
          <w:rPr>
            <w:webHidden/>
          </w:rPr>
          <w:t>12</w:t>
        </w:r>
        <w:r>
          <w:rPr>
            <w:webHidden/>
          </w:rPr>
          <w:fldChar w:fldCharType="end"/>
        </w:r>
      </w:hyperlink>
    </w:p>
    <w:p w:rsidR="00164774" w:rsidRDefault="00164774">
      <w:pPr>
        <w:pStyle w:val="Verzeichnis3"/>
        <w:rPr>
          <w:rFonts w:ascii="Calibri" w:hAnsi="Calibri"/>
          <w:sz w:val="22"/>
          <w:szCs w:val="22"/>
        </w:rPr>
      </w:pPr>
      <w:hyperlink w:anchor="_Toc287886511" w:history="1">
        <w:r w:rsidRPr="00CB3348">
          <w:rPr>
            <w:rStyle w:val="Hyperlink"/>
            <w:lang w:val="en-GB"/>
          </w:rPr>
          <w:t>3.4 Final correction in the contribution view</w:t>
        </w:r>
        <w:r>
          <w:rPr>
            <w:webHidden/>
          </w:rPr>
          <w:tab/>
        </w:r>
        <w:r>
          <w:rPr>
            <w:webHidden/>
          </w:rPr>
          <w:fldChar w:fldCharType="begin"/>
        </w:r>
        <w:r>
          <w:rPr>
            <w:webHidden/>
          </w:rPr>
          <w:instrText xml:space="preserve"> PAGEREF _Toc287886511 \h </w:instrText>
        </w:r>
        <w:r>
          <w:rPr>
            <w:webHidden/>
          </w:rPr>
        </w:r>
        <w:r>
          <w:rPr>
            <w:webHidden/>
          </w:rPr>
          <w:fldChar w:fldCharType="separate"/>
        </w:r>
        <w:r>
          <w:rPr>
            <w:webHidden/>
          </w:rPr>
          <w:t>17</w:t>
        </w:r>
        <w:r>
          <w:rPr>
            <w:webHidden/>
          </w:rPr>
          <w:fldChar w:fldCharType="end"/>
        </w:r>
      </w:hyperlink>
    </w:p>
    <w:p w:rsidR="00164774" w:rsidRDefault="00164774">
      <w:pPr>
        <w:pStyle w:val="Verzeichnis3"/>
        <w:rPr>
          <w:rFonts w:ascii="Calibri" w:hAnsi="Calibri"/>
          <w:sz w:val="22"/>
          <w:szCs w:val="22"/>
        </w:rPr>
      </w:pPr>
      <w:hyperlink w:anchor="_Toc287886512" w:history="1">
        <w:r w:rsidRPr="00CB3348">
          <w:rPr>
            <w:rStyle w:val="Hyperlink"/>
            <w:lang w:val="en-GB"/>
          </w:rPr>
          <w:t>3.5 Special functions for multi-part transcripts</w:t>
        </w:r>
        <w:r>
          <w:rPr>
            <w:webHidden/>
          </w:rPr>
          <w:tab/>
        </w:r>
        <w:r>
          <w:rPr>
            <w:webHidden/>
          </w:rPr>
          <w:fldChar w:fldCharType="begin"/>
        </w:r>
        <w:r>
          <w:rPr>
            <w:webHidden/>
          </w:rPr>
          <w:instrText xml:space="preserve"> PAGEREF _Toc287886512 \h </w:instrText>
        </w:r>
        <w:r>
          <w:rPr>
            <w:webHidden/>
          </w:rPr>
        </w:r>
        <w:r>
          <w:rPr>
            <w:webHidden/>
          </w:rPr>
          <w:fldChar w:fldCharType="separate"/>
        </w:r>
        <w:r>
          <w:rPr>
            <w:webHidden/>
          </w:rPr>
          <w:t>17</w:t>
        </w:r>
        <w:r>
          <w:rPr>
            <w:webHidden/>
          </w:rPr>
          <w:fldChar w:fldCharType="end"/>
        </w:r>
      </w:hyperlink>
    </w:p>
    <w:p w:rsidR="00164774" w:rsidRDefault="00164774">
      <w:pPr>
        <w:pStyle w:val="Verzeichnis3"/>
        <w:rPr>
          <w:rFonts w:ascii="Calibri" w:hAnsi="Calibri"/>
          <w:sz w:val="22"/>
          <w:szCs w:val="22"/>
        </w:rPr>
      </w:pPr>
      <w:hyperlink w:anchor="_Toc287886513" w:history="1">
        <w:r w:rsidRPr="00CB3348">
          <w:rPr>
            <w:rStyle w:val="Hyperlink"/>
            <w:lang w:val="en-GB"/>
          </w:rPr>
          <w:t>3.6 Mouse and keyboard commands</w:t>
        </w:r>
        <w:r>
          <w:rPr>
            <w:webHidden/>
          </w:rPr>
          <w:tab/>
        </w:r>
        <w:r>
          <w:rPr>
            <w:webHidden/>
          </w:rPr>
          <w:fldChar w:fldCharType="begin"/>
        </w:r>
        <w:r>
          <w:rPr>
            <w:webHidden/>
          </w:rPr>
          <w:instrText xml:space="preserve"> PAGEREF _Toc287886513 \h </w:instrText>
        </w:r>
        <w:r>
          <w:rPr>
            <w:webHidden/>
          </w:rPr>
        </w:r>
        <w:r>
          <w:rPr>
            <w:webHidden/>
          </w:rPr>
          <w:fldChar w:fldCharType="separate"/>
        </w:r>
        <w:r>
          <w:rPr>
            <w:webHidden/>
          </w:rPr>
          <w:t>20</w:t>
        </w:r>
        <w:r>
          <w:rPr>
            <w:webHidden/>
          </w:rPr>
          <w:fldChar w:fldCharType="end"/>
        </w:r>
      </w:hyperlink>
    </w:p>
    <w:p w:rsidR="00164774" w:rsidRDefault="00164774">
      <w:pPr>
        <w:pStyle w:val="Verzeichnis4"/>
        <w:rPr>
          <w:rFonts w:ascii="Calibri" w:hAnsi="Calibri"/>
          <w:sz w:val="22"/>
          <w:szCs w:val="22"/>
        </w:rPr>
      </w:pPr>
      <w:hyperlink w:anchor="_Toc287886514" w:history="1">
        <w:r w:rsidRPr="00CB3348">
          <w:rPr>
            <w:rStyle w:val="Hyperlink"/>
            <w:lang w:val="en-GB"/>
          </w:rPr>
          <w:t>3.6.1 Operations with the mouse in the waveform view</w:t>
        </w:r>
        <w:r>
          <w:rPr>
            <w:webHidden/>
          </w:rPr>
          <w:tab/>
        </w:r>
        <w:r>
          <w:rPr>
            <w:webHidden/>
          </w:rPr>
          <w:fldChar w:fldCharType="begin"/>
        </w:r>
        <w:r>
          <w:rPr>
            <w:webHidden/>
          </w:rPr>
          <w:instrText xml:space="preserve"> PAGEREF _Toc287886514 \h </w:instrText>
        </w:r>
        <w:r>
          <w:rPr>
            <w:webHidden/>
          </w:rPr>
        </w:r>
        <w:r>
          <w:rPr>
            <w:webHidden/>
          </w:rPr>
          <w:fldChar w:fldCharType="separate"/>
        </w:r>
        <w:r>
          <w:rPr>
            <w:webHidden/>
          </w:rPr>
          <w:t>20</w:t>
        </w:r>
        <w:r>
          <w:rPr>
            <w:webHidden/>
          </w:rPr>
          <w:fldChar w:fldCharType="end"/>
        </w:r>
      </w:hyperlink>
    </w:p>
    <w:p w:rsidR="00164774" w:rsidRDefault="00164774">
      <w:pPr>
        <w:pStyle w:val="Verzeichnis4"/>
        <w:rPr>
          <w:rFonts w:ascii="Calibri" w:hAnsi="Calibri"/>
          <w:sz w:val="22"/>
          <w:szCs w:val="22"/>
        </w:rPr>
      </w:pPr>
      <w:hyperlink w:anchor="_Toc287886515" w:history="1">
        <w:r w:rsidRPr="00CB3348">
          <w:rPr>
            <w:rStyle w:val="Hyperlink"/>
            <w:lang w:val="en-GB"/>
          </w:rPr>
          <w:t>3.6.2 Keyboard commands for the waveform view (“Selection”)</w:t>
        </w:r>
        <w:r>
          <w:rPr>
            <w:webHidden/>
          </w:rPr>
          <w:tab/>
        </w:r>
        <w:r>
          <w:rPr>
            <w:webHidden/>
          </w:rPr>
          <w:fldChar w:fldCharType="begin"/>
        </w:r>
        <w:r>
          <w:rPr>
            <w:webHidden/>
          </w:rPr>
          <w:instrText xml:space="preserve"> PAGEREF _Toc287886515 \h </w:instrText>
        </w:r>
        <w:r>
          <w:rPr>
            <w:webHidden/>
          </w:rPr>
        </w:r>
        <w:r>
          <w:rPr>
            <w:webHidden/>
          </w:rPr>
          <w:fldChar w:fldCharType="separate"/>
        </w:r>
        <w:r>
          <w:rPr>
            <w:webHidden/>
          </w:rPr>
          <w:t>20</w:t>
        </w:r>
        <w:r>
          <w:rPr>
            <w:webHidden/>
          </w:rPr>
          <w:fldChar w:fldCharType="end"/>
        </w:r>
      </w:hyperlink>
    </w:p>
    <w:p w:rsidR="00164774" w:rsidRDefault="00164774">
      <w:pPr>
        <w:pStyle w:val="Verzeichnis4"/>
        <w:rPr>
          <w:rFonts w:ascii="Calibri" w:hAnsi="Calibri"/>
          <w:sz w:val="22"/>
          <w:szCs w:val="22"/>
        </w:rPr>
      </w:pPr>
      <w:hyperlink w:anchor="_Toc287886516" w:history="1">
        <w:r w:rsidRPr="00CB3348">
          <w:rPr>
            <w:rStyle w:val="Hyperlink"/>
          </w:rPr>
          <w:t>3.6.3 Keyboard commands for the Player</w:t>
        </w:r>
        <w:r>
          <w:rPr>
            <w:webHidden/>
          </w:rPr>
          <w:tab/>
        </w:r>
        <w:r>
          <w:rPr>
            <w:webHidden/>
          </w:rPr>
          <w:fldChar w:fldCharType="begin"/>
        </w:r>
        <w:r>
          <w:rPr>
            <w:webHidden/>
          </w:rPr>
          <w:instrText xml:space="preserve"> PAGEREF _Toc287886516 \h </w:instrText>
        </w:r>
        <w:r>
          <w:rPr>
            <w:webHidden/>
          </w:rPr>
        </w:r>
        <w:r>
          <w:rPr>
            <w:webHidden/>
          </w:rPr>
          <w:fldChar w:fldCharType="separate"/>
        </w:r>
        <w:r>
          <w:rPr>
            <w:webHidden/>
          </w:rPr>
          <w:t>20</w:t>
        </w:r>
        <w:r>
          <w:rPr>
            <w:webHidden/>
          </w:rPr>
          <w:fldChar w:fldCharType="end"/>
        </w:r>
      </w:hyperlink>
    </w:p>
    <w:p w:rsidR="00164774" w:rsidRDefault="00164774">
      <w:pPr>
        <w:pStyle w:val="Verzeichnis4"/>
        <w:rPr>
          <w:rFonts w:ascii="Calibri" w:hAnsi="Calibri"/>
          <w:sz w:val="22"/>
          <w:szCs w:val="22"/>
        </w:rPr>
      </w:pPr>
      <w:hyperlink w:anchor="_Toc287886517" w:history="1">
        <w:r w:rsidRPr="00CB3348">
          <w:rPr>
            <w:rStyle w:val="Hyperlink"/>
            <w:lang w:val="en-GB"/>
          </w:rPr>
          <w:t>3.6.4 Keyboard commands for operations in the segment view</w:t>
        </w:r>
        <w:r>
          <w:rPr>
            <w:webHidden/>
          </w:rPr>
          <w:tab/>
        </w:r>
        <w:r>
          <w:rPr>
            <w:webHidden/>
          </w:rPr>
          <w:fldChar w:fldCharType="begin"/>
        </w:r>
        <w:r>
          <w:rPr>
            <w:webHidden/>
          </w:rPr>
          <w:instrText xml:space="preserve"> PAGEREF _Toc287886517 \h </w:instrText>
        </w:r>
        <w:r>
          <w:rPr>
            <w:webHidden/>
          </w:rPr>
        </w:r>
        <w:r>
          <w:rPr>
            <w:webHidden/>
          </w:rPr>
          <w:fldChar w:fldCharType="separate"/>
        </w:r>
        <w:r>
          <w:rPr>
            <w:webHidden/>
          </w:rPr>
          <w:t>21</w:t>
        </w:r>
        <w:r>
          <w:rPr>
            <w:webHidden/>
          </w:rPr>
          <w:fldChar w:fldCharType="end"/>
        </w:r>
      </w:hyperlink>
    </w:p>
    <w:p w:rsidR="00164774" w:rsidRDefault="00164774">
      <w:pPr>
        <w:pStyle w:val="Verzeichnis4"/>
        <w:rPr>
          <w:rFonts w:ascii="Calibri" w:hAnsi="Calibri"/>
          <w:sz w:val="22"/>
          <w:szCs w:val="22"/>
        </w:rPr>
      </w:pPr>
      <w:hyperlink w:anchor="_Toc287886518" w:history="1">
        <w:r w:rsidRPr="00CB3348">
          <w:rPr>
            <w:rStyle w:val="Hyperlink"/>
            <w:lang w:val="en-GB"/>
          </w:rPr>
          <w:t>3.6.5 Keyboard commands for operations in the score-view</w:t>
        </w:r>
        <w:r>
          <w:rPr>
            <w:webHidden/>
          </w:rPr>
          <w:tab/>
        </w:r>
        <w:r>
          <w:rPr>
            <w:webHidden/>
          </w:rPr>
          <w:fldChar w:fldCharType="begin"/>
        </w:r>
        <w:r>
          <w:rPr>
            <w:webHidden/>
          </w:rPr>
          <w:instrText xml:space="preserve"> PAGEREF _Toc287886518 \h </w:instrText>
        </w:r>
        <w:r>
          <w:rPr>
            <w:webHidden/>
          </w:rPr>
        </w:r>
        <w:r>
          <w:rPr>
            <w:webHidden/>
          </w:rPr>
          <w:fldChar w:fldCharType="separate"/>
        </w:r>
        <w:r>
          <w:rPr>
            <w:webHidden/>
          </w:rPr>
          <w:t>21</w:t>
        </w:r>
        <w:r>
          <w:rPr>
            <w:webHidden/>
          </w:rPr>
          <w:fldChar w:fldCharType="end"/>
        </w:r>
      </w:hyperlink>
    </w:p>
    <w:p w:rsidR="00164774" w:rsidRDefault="00164774">
      <w:pPr>
        <w:pStyle w:val="Verzeichnis3"/>
        <w:rPr>
          <w:rFonts w:ascii="Calibri" w:hAnsi="Calibri"/>
          <w:sz w:val="22"/>
          <w:szCs w:val="22"/>
        </w:rPr>
      </w:pPr>
      <w:hyperlink w:anchor="_Toc287886519" w:history="1">
        <w:r w:rsidRPr="00CB3348">
          <w:rPr>
            <w:rStyle w:val="Hyperlink"/>
            <w:lang w:val="en-GB"/>
          </w:rPr>
          <w:t>3.7 Saving</w:t>
        </w:r>
        <w:r>
          <w:rPr>
            <w:webHidden/>
          </w:rPr>
          <w:tab/>
        </w:r>
        <w:r>
          <w:rPr>
            <w:webHidden/>
          </w:rPr>
          <w:fldChar w:fldCharType="begin"/>
        </w:r>
        <w:r>
          <w:rPr>
            <w:webHidden/>
          </w:rPr>
          <w:instrText xml:space="preserve"> PAGEREF _Toc287886519 \h </w:instrText>
        </w:r>
        <w:r>
          <w:rPr>
            <w:webHidden/>
          </w:rPr>
        </w:r>
        <w:r>
          <w:rPr>
            <w:webHidden/>
          </w:rPr>
          <w:fldChar w:fldCharType="separate"/>
        </w:r>
        <w:r>
          <w:rPr>
            <w:webHidden/>
          </w:rPr>
          <w:t>21</w:t>
        </w:r>
        <w:r>
          <w:rPr>
            <w:webHidden/>
          </w:rPr>
          <w:fldChar w:fldCharType="end"/>
        </w:r>
      </w:hyperlink>
    </w:p>
    <w:p w:rsidR="00164774" w:rsidRDefault="00164774">
      <w:pPr>
        <w:pStyle w:val="Verzeichnis3"/>
        <w:rPr>
          <w:rFonts w:ascii="Calibri" w:hAnsi="Calibri"/>
          <w:sz w:val="22"/>
          <w:szCs w:val="22"/>
        </w:rPr>
      </w:pPr>
      <w:hyperlink w:anchor="_Toc287886520" w:history="1">
        <w:r w:rsidRPr="00CB3348">
          <w:rPr>
            <w:rStyle w:val="Hyperlink"/>
            <w:lang w:val="en-GB"/>
          </w:rPr>
          <w:t>3.8 Output</w:t>
        </w:r>
        <w:r>
          <w:rPr>
            <w:webHidden/>
          </w:rPr>
          <w:tab/>
        </w:r>
        <w:r>
          <w:rPr>
            <w:webHidden/>
          </w:rPr>
          <w:fldChar w:fldCharType="begin"/>
        </w:r>
        <w:r>
          <w:rPr>
            <w:webHidden/>
          </w:rPr>
          <w:instrText xml:space="preserve"> PAGEREF _Toc287886520 \h </w:instrText>
        </w:r>
        <w:r>
          <w:rPr>
            <w:webHidden/>
          </w:rPr>
        </w:r>
        <w:r>
          <w:rPr>
            <w:webHidden/>
          </w:rPr>
          <w:fldChar w:fldCharType="separate"/>
        </w:r>
        <w:r>
          <w:rPr>
            <w:webHidden/>
          </w:rPr>
          <w:t>22</w:t>
        </w:r>
        <w:r>
          <w:rPr>
            <w:webHidden/>
          </w:rPr>
          <w:fldChar w:fldCharType="end"/>
        </w:r>
      </w:hyperlink>
    </w:p>
    <w:p w:rsidR="00164774" w:rsidRDefault="00164774">
      <w:pPr>
        <w:pStyle w:val="Verzeichnis4"/>
        <w:rPr>
          <w:rFonts w:ascii="Calibri" w:hAnsi="Calibri"/>
          <w:sz w:val="22"/>
          <w:szCs w:val="22"/>
        </w:rPr>
      </w:pPr>
      <w:hyperlink w:anchor="_Toc287886521" w:history="1">
        <w:r w:rsidRPr="00CB3348">
          <w:rPr>
            <w:rStyle w:val="Hyperlink"/>
          </w:rPr>
          <w:t>3.8.1 Segments list</w:t>
        </w:r>
        <w:r>
          <w:rPr>
            <w:webHidden/>
          </w:rPr>
          <w:tab/>
        </w:r>
        <w:r>
          <w:rPr>
            <w:webHidden/>
          </w:rPr>
          <w:fldChar w:fldCharType="begin"/>
        </w:r>
        <w:r>
          <w:rPr>
            <w:webHidden/>
          </w:rPr>
          <w:instrText xml:space="preserve"> PAGEREF _Toc287886521 \h </w:instrText>
        </w:r>
        <w:r>
          <w:rPr>
            <w:webHidden/>
          </w:rPr>
        </w:r>
        <w:r>
          <w:rPr>
            <w:webHidden/>
          </w:rPr>
          <w:fldChar w:fldCharType="separate"/>
        </w:r>
        <w:r>
          <w:rPr>
            <w:webHidden/>
          </w:rPr>
          <w:t>23</w:t>
        </w:r>
        <w:r>
          <w:rPr>
            <w:webHidden/>
          </w:rPr>
          <w:fldChar w:fldCharType="end"/>
        </w:r>
      </w:hyperlink>
    </w:p>
    <w:p w:rsidR="00164774" w:rsidRDefault="00164774">
      <w:pPr>
        <w:pStyle w:val="Verzeichnis4"/>
        <w:rPr>
          <w:rFonts w:ascii="Calibri" w:hAnsi="Calibri"/>
          <w:sz w:val="22"/>
          <w:szCs w:val="22"/>
        </w:rPr>
      </w:pPr>
      <w:hyperlink w:anchor="_Toc287886522" w:history="1">
        <w:r w:rsidRPr="00CB3348">
          <w:rPr>
            <w:rStyle w:val="Hyperlink"/>
          </w:rPr>
          <w:t>3.8.2 Score</w:t>
        </w:r>
        <w:r>
          <w:rPr>
            <w:webHidden/>
          </w:rPr>
          <w:tab/>
        </w:r>
        <w:r>
          <w:rPr>
            <w:webHidden/>
          </w:rPr>
          <w:tab/>
        </w:r>
        <w:r>
          <w:rPr>
            <w:webHidden/>
          </w:rPr>
          <w:fldChar w:fldCharType="begin"/>
        </w:r>
        <w:r>
          <w:rPr>
            <w:webHidden/>
          </w:rPr>
          <w:instrText xml:space="preserve"> PAGEREF _Toc287886522 \h </w:instrText>
        </w:r>
        <w:r>
          <w:rPr>
            <w:webHidden/>
          </w:rPr>
        </w:r>
        <w:r>
          <w:rPr>
            <w:webHidden/>
          </w:rPr>
          <w:fldChar w:fldCharType="separate"/>
        </w:r>
        <w:r>
          <w:rPr>
            <w:webHidden/>
          </w:rPr>
          <w:t>24</w:t>
        </w:r>
        <w:r>
          <w:rPr>
            <w:webHidden/>
          </w:rPr>
          <w:fldChar w:fldCharType="end"/>
        </w:r>
      </w:hyperlink>
    </w:p>
    <w:p w:rsidR="00164774" w:rsidRDefault="00164774">
      <w:pPr>
        <w:pStyle w:val="Verzeichnis4"/>
        <w:rPr>
          <w:rFonts w:ascii="Calibri" w:hAnsi="Calibri"/>
          <w:sz w:val="22"/>
          <w:szCs w:val="22"/>
        </w:rPr>
      </w:pPr>
      <w:hyperlink w:anchor="_Toc287886523" w:history="1">
        <w:r w:rsidRPr="00CB3348">
          <w:rPr>
            <w:rStyle w:val="Hyperlink"/>
          </w:rPr>
          <w:t>3.8.3 Contributions list</w:t>
        </w:r>
        <w:r>
          <w:rPr>
            <w:webHidden/>
          </w:rPr>
          <w:tab/>
        </w:r>
        <w:r>
          <w:rPr>
            <w:webHidden/>
          </w:rPr>
          <w:fldChar w:fldCharType="begin"/>
        </w:r>
        <w:r>
          <w:rPr>
            <w:webHidden/>
          </w:rPr>
          <w:instrText xml:space="preserve"> PAGEREF _Toc287886523 \h </w:instrText>
        </w:r>
        <w:r>
          <w:rPr>
            <w:webHidden/>
          </w:rPr>
        </w:r>
        <w:r>
          <w:rPr>
            <w:webHidden/>
          </w:rPr>
          <w:fldChar w:fldCharType="separate"/>
        </w:r>
        <w:r>
          <w:rPr>
            <w:webHidden/>
          </w:rPr>
          <w:t>26</w:t>
        </w:r>
        <w:r>
          <w:rPr>
            <w:webHidden/>
          </w:rPr>
          <w:fldChar w:fldCharType="end"/>
        </w:r>
      </w:hyperlink>
    </w:p>
    <w:p w:rsidR="00164774" w:rsidRDefault="00164774">
      <w:pPr>
        <w:pStyle w:val="Verzeichnis4"/>
        <w:rPr>
          <w:rFonts w:ascii="Calibri" w:hAnsi="Calibri"/>
          <w:sz w:val="22"/>
          <w:szCs w:val="22"/>
        </w:rPr>
      </w:pPr>
      <w:hyperlink w:anchor="_Toc287886524" w:history="1">
        <w:r w:rsidRPr="00CB3348">
          <w:rPr>
            <w:rStyle w:val="Hyperlink"/>
          </w:rPr>
          <w:t>3.8.4 Quantification</w:t>
        </w:r>
        <w:r>
          <w:rPr>
            <w:webHidden/>
          </w:rPr>
          <w:tab/>
        </w:r>
        <w:r>
          <w:rPr>
            <w:webHidden/>
          </w:rPr>
          <w:fldChar w:fldCharType="begin"/>
        </w:r>
        <w:r>
          <w:rPr>
            <w:webHidden/>
          </w:rPr>
          <w:instrText xml:space="preserve"> PAGEREF _Toc287886524 \h </w:instrText>
        </w:r>
        <w:r>
          <w:rPr>
            <w:webHidden/>
          </w:rPr>
        </w:r>
        <w:r>
          <w:rPr>
            <w:webHidden/>
          </w:rPr>
          <w:fldChar w:fldCharType="separate"/>
        </w:r>
        <w:r>
          <w:rPr>
            <w:webHidden/>
          </w:rPr>
          <w:t>26</w:t>
        </w:r>
        <w:r>
          <w:rPr>
            <w:webHidden/>
          </w:rPr>
          <w:fldChar w:fldCharType="end"/>
        </w:r>
      </w:hyperlink>
    </w:p>
    <w:p w:rsidR="00164774" w:rsidRDefault="00164774">
      <w:pPr>
        <w:pStyle w:val="Verzeichnis4"/>
        <w:rPr>
          <w:rFonts w:ascii="Calibri" w:hAnsi="Calibri"/>
          <w:sz w:val="22"/>
          <w:szCs w:val="22"/>
        </w:rPr>
      </w:pPr>
      <w:hyperlink w:anchor="_Toc287886525" w:history="1">
        <w:r w:rsidRPr="00CB3348">
          <w:rPr>
            <w:rStyle w:val="Hyperlink"/>
            <w:lang w:val="en-GB"/>
          </w:rPr>
          <w:t>3.8.5 Copying</w:t>
        </w:r>
        <w:r>
          <w:rPr>
            <w:webHidden/>
          </w:rPr>
          <w:tab/>
        </w:r>
        <w:r>
          <w:rPr>
            <w:webHidden/>
          </w:rPr>
          <w:fldChar w:fldCharType="begin"/>
        </w:r>
        <w:r>
          <w:rPr>
            <w:webHidden/>
          </w:rPr>
          <w:instrText xml:space="preserve"> PAGEREF _Toc287886525 \h </w:instrText>
        </w:r>
        <w:r>
          <w:rPr>
            <w:webHidden/>
          </w:rPr>
        </w:r>
        <w:r>
          <w:rPr>
            <w:webHidden/>
          </w:rPr>
          <w:fldChar w:fldCharType="separate"/>
        </w:r>
        <w:r>
          <w:rPr>
            <w:webHidden/>
          </w:rPr>
          <w:t>27</w:t>
        </w:r>
        <w:r>
          <w:rPr>
            <w:webHidden/>
          </w:rPr>
          <w:fldChar w:fldCharType="end"/>
        </w:r>
      </w:hyperlink>
    </w:p>
    <w:p w:rsidR="00164774" w:rsidRDefault="00164774">
      <w:pPr>
        <w:pStyle w:val="Verzeichnis2"/>
        <w:tabs>
          <w:tab w:val="right" w:leader="dot" w:pos="9060"/>
        </w:tabs>
        <w:rPr>
          <w:rFonts w:ascii="Calibri" w:hAnsi="Calibri"/>
          <w:sz w:val="22"/>
          <w:szCs w:val="22"/>
        </w:rPr>
      </w:pPr>
      <w:hyperlink w:anchor="_Toc287886526" w:history="1">
        <w:r w:rsidRPr="00CB3348">
          <w:rPr>
            <w:rStyle w:val="Hyperlink"/>
          </w:rPr>
          <w:t>4. cGAT Minimal transcripts</w:t>
        </w:r>
        <w:r>
          <w:rPr>
            <w:webHidden/>
          </w:rPr>
          <w:tab/>
        </w:r>
        <w:r>
          <w:rPr>
            <w:webHidden/>
          </w:rPr>
          <w:fldChar w:fldCharType="begin"/>
        </w:r>
        <w:r>
          <w:rPr>
            <w:webHidden/>
          </w:rPr>
          <w:instrText xml:space="preserve"> PAGEREF _Toc287886526 \h </w:instrText>
        </w:r>
        <w:r>
          <w:rPr>
            <w:webHidden/>
          </w:rPr>
        </w:r>
        <w:r>
          <w:rPr>
            <w:webHidden/>
          </w:rPr>
          <w:fldChar w:fldCharType="separate"/>
        </w:r>
        <w:r>
          <w:rPr>
            <w:webHidden/>
          </w:rPr>
          <w:t>32</w:t>
        </w:r>
        <w:r>
          <w:rPr>
            <w:webHidden/>
          </w:rPr>
          <w:fldChar w:fldCharType="end"/>
        </w:r>
      </w:hyperlink>
    </w:p>
    <w:p w:rsidR="00164774" w:rsidRDefault="00164774">
      <w:pPr>
        <w:pStyle w:val="Verzeichnis3"/>
        <w:rPr>
          <w:rFonts w:ascii="Calibri" w:hAnsi="Calibri"/>
          <w:sz w:val="22"/>
          <w:szCs w:val="22"/>
        </w:rPr>
      </w:pPr>
      <w:hyperlink w:anchor="_Toc287886527" w:history="1">
        <w:r w:rsidRPr="00CB3348">
          <w:rPr>
            <w:rStyle w:val="Hyperlink"/>
          </w:rPr>
          <w:t>4.1 Transcription symbols</w:t>
        </w:r>
        <w:r>
          <w:rPr>
            <w:webHidden/>
          </w:rPr>
          <w:tab/>
        </w:r>
        <w:r>
          <w:rPr>
            <w:webHidden/>
          </w:rPr>
          <w:fldChar w:fldCharType="begin"/>
        </w:r>
        <w:r>
          <w:rPr>
            <w:webHidden/>
          </w:rPr>
          <w:instrText xml:space="preserve"> PAGEREF _Toc287886527 \h </w:instrText>
        </w:r>
        <w:r>
          <w:rPr>
            <w:webHidden/>
          </w:rPr>
        </w:r>
        <w:r>
          <w:rPr>
            <w:webHidden/>
          </w:rPr>
          <w:fldChar w:fldCharType="separate"/>
        </w:r>
        <w:r>
          <w:rPr>
            <w:webHidden/>
          </w:rPr>
          <w:t>32</w:t>
        </w:r>
        <w:r>
          <w:rPr>
            <w:webHidden/>
          </w:rPr>
          <w:fldChar w:fldCharType="end"/>
        </w:r>
      </w:hyperlink>
    </w:p>
    <w:p w:rsidR="00164774" w:rsidRDefault="00164774">
      <w:pPr>
        <w:pStyle w:val="Verzeichnis3"/>
        <w:rPr>
          <w:rFonts w:ascii="Calibri" w:hAnsi="Calibri"/>
          <w:sz w:val="22"/>
          <w:szCs w:val="22"/>
        </w:rPr>
      </w:pPr>
      <w:hyperlink w:anchor="_Toc287886528" w:history="1">
        <w:r w:rsidRPr="00CB3348">
          <w:rPr>
            <w:rStyle w:val="Hyperlink"/>
            <w:lang w:val="en-GB"/>
          </w:rPr>
          <w:t>4.2 Differences between GAT-2 and cGAT minimal transcripts</w:t>
        </w:r>
        <w:r>
          <w:rPr>
            <w:webHidden/>
          </w:rPr>
          <w:tab/>
        </w:r>
        <w:r>
          <w:rPr>
            <w:webHidden/>
          </w:rPr>
          <w:fldChar w:fldCharType="begin"/>
        </w:r>
        <w:r>
          <w:rPr>
            <w:webHidden/>
          </w:rPr>
          <w:instrText xml:space="preserve"> PAGEREF _Toc287886528 \h </w:instrText>
        </w:r>
        <w:r>
          <w:rPr>
            <w:webHidden/>
          </w:rPr>
        </w:r>
        <w:r>
          <w:rPr>
            <w:webHidden/>
          </w:rPr>
          <w:fldChar w:fldCharType="separate"/>
        </w:r>
        <w:r>
          <w:rPr>
            <w:webHidden/>
          </w:rPr>
          <w:t>34</w:t>
        </w:r>
        <w:r>
          <w:rPr>
            <w:webHidden/>
          </w:rPr>
          <w:fldChar w:fldCharType="end"/>
        </w:r>
      </w:hyperlink>
    </w:p>
    <w:p w:rsidR="00164774" w:rsidRDefault="00164774">
      <w:pPr>
        <w:pStyle w:val="Verzeichnis3"/>
        <w:rPr>
          <w:rFonts w:ascii="Calibri" w:hAnsi="Calibri"/>
          <w:sz w:val="22"/>
          <w:szCs w:val="22"/>
        </w:rPr>
      </w:pPr>
      <w:hyperlink w:anchor="_Toc287886529" w:history="1">
        <w:r w:rsidRPr="00CB3348">
          <w:rPr>
            <w:rStyle w:val="Hyperlink"/>
            <w:lang w:val="en-GB"/>
          </w:rPr>
          <w:t>4.2 Syntax examples</w:t>
        </w:r>
        <w:r>
          <w:rPr>
            <w:webHidden/>
          </w:rPr>
          <w:tab/>
        </w:r>
        <w:r>
          <w:rPr>
            <w:webHidden/>
          </w:rPr>
          <w:fldChar w:fldCharType="begin"/>
        </w:r>
        <w:r>
          <w:rPr>
            <w:webHidden/>
          </w:rPr>
          <w:instrText xml:space="preserve"> PAGEREF _Toc287886529 \h </w:instrText>
        </w:r>
        <w:r>
          <w:rPr>
            <w:webHidden/>
          </w:rPr>
        </w:r>
        <w:r>
          <w:rPr>
            <w:webHidden/>
          </w:rPr>
          <w:fldChar w:fldCharType="separate"/>
        </w:r>
        <w:r>
          <w:rPr>
            <w:webHidden/>
          </w:rPr>
          <w:t>34</w:t>
        </w:r>
        <w:r>
          <w:rPr>
            <w:webHidden/>
          </w:rPr>
          <w:fldChar w:fldCharType="end"/>
        </w:r>
      </w:hyperlink>
    </w:p>
    <w:p w:rsidR="00164774" w:rsidRDefault="00164774">
      <w:pPr>
        <w:pStyle w:val="Verzeichnis2"/>
        <w:tabs>
          <w:tab w:val="right" w:leader="dot" w:pos="9060"/>
        </w:tabs>
        <w:rPr>
          <w:rFonts w:ascii="Calibri" w:hAnsi="Calibri"/>
          <w:sz w:val="22"/>
          <w:szCs w:val="22"/>
        </w:rPr>
      </w:pPr>
      <w:hyperlink w:anchor="_Toc287886530" w:history="1">
        <w:r w:rsidRPr="00CB3348">
          <w:rPr>
            <w:rStyle w:val="Hyperlink"/>
            <w:lang w:val="en-GB"/>
          </w:rPr>
          <w:t>5. Reference: FOLKER’s user interface</w:t>
        </w:r>
        <w:r>
          <w:rPr>
            <w:webHidden/>
          </w:rPr>
          <w:tab/>
        </w:r>
        <w:r>
          <w:rPr>
            <w:webHidden/>
          </w:rPr>
          <w:fldChar w:fldCharType="begin"/>
        </w:r>
        <w:r>
          <w:rPr>
            <w:webHidden/>
          </w:rPr>
          <w:instrText xml:space="preserve"> PAGEREF _Toc287886530 \h </w:instrText>
        </w:r>
        <w:r>
          <w:rPr>
            <w:webHidden/>
          </w:rPr>
        </w:r>
        <w:r>
          <w:rPr>
            <w:webHidden/>
          </w:rPr>
          <w:fldChar w:fldCharType="separate"/>
        </w:r>
        <w:r>
          <w:rPr>
            <w:webHidden/>
          </w:rPr>
          <w:t>37</w:t>
        </w:r>
        <w:r>
          <w:rPr>
            <w:webHidden/>
          </w:rPr>
          <w:fldChar w:fldCharType="end"/>
        </w:r>
      </w:hyperlink>
    </w:p>
    <w:p w:rsidR="00164774" w:rsidRDefault="00164774">
      <w:pPr>
        <w:pStyle w:val="Verzeichnis3"/>
        <w:rPr>
          <w:rFonts w:ascii="Calibri" w:hAnsi="Calibri"/>
          <w:sz w:val="22"/>
          <w:szCs w:val="22"/>
        </w:rPr>
      </w:pPr>
      <w:hyperlink w:anchor="_Toc287886531" w:history="1">
        <w:r w:rsidRPr="00CB3348">
          <w:rPr>
            <w:rStyle w:val="Hyperlink"/>
          </w:rPr>
          <w:t>5.1 Menus</w:t>
        </w:r>
        <w:r>
          <w:rPr>
            <w:webHidden/>
          </w:rPr>
          <w:tab/>
        </w:r>
        <w:r>
          <w:rPr>
            <w:webHidden/>
          </w:rPr>
          <w:fldChar w:fldCharType="begin"/>
        </w:r>
        <w:r>
          <w:rPr>
            <w:webHidden/>
          </w:rPr>
          <w:instrText xml:space="preserve"> PAGEREF _Toc287886531 \h </w:instrText>
        </w:r>
        <w:r>
          <w:rPr>
            <w:webHidden/>
          </w:rPr>
        </w:r>
        <w:r>
          <w:rPr>
            <w:webHidden/>
          </w:rPr>
          <w:fldChar w:fldCharType="separate"/>
        </w:r>
        <w:r>
          <w:rPr>
            <w:webHidden/>
          </w:rPr>
          <w:t>39</w:t>
        </w:r>
        <w:r>
          <w:rPr>
            <w:webHidden/>
          </w:rPr>
          <w:fldChar w:fldCharType="end"/>
        </w:r>
      </w:hyperlink>
    </w:p>
    <w:p w:rsidR="00164774" w:rsidRDefault="00164774">
      <w:pPr>
        <w:pStyle w:val="Verzeichnis4"/>
        <w:rPr>
          <w:rFonts w:ascii="Calibri" w:hAnsi="Calibri"/>
          <w:sz w:val="22"/>
          <w:szCs w:val="22"/>
        </w:rPr>
      </w:pPr>
      <w:hyperlink w:anchor="_Toc287886532" w:history="1">
        <w:r w:rsidRPr="00CB3348">
          <w:rPr>
            <w:rStyle w:val="Hyperlink"/>
          </w:rPr>
          <w:t>5.1.1 File Menu</w:t>
        </w:r>
        <w:r>
          <w:rPr>
            <w:webHidden/>
          </w:rPr>
          <w:tab/>
        </w:r>
        <w:r>
          <w:rPr>
            <w:webHidden/>
          </w:rPr>
          <w:fldChar w:fldCharType="begin"/>
        </w:r>
        <w:r>
          <w:rPr>
            <w:webHidden/>
          </w:rPr>
          <w:instrText xml:space="preserve"> PAGEREF _Toc287886532 \h </w:instrText>
        </w:r>
        <w:r>
          <w:rPr>
            <w:webHidden/>
          </w:rPr>
        </w:r>
        <w:r>
          <w:rPr>
            <w:webHidden/>
          </w:rPr>
          <w:fldChar w:fldCharType="separate"/>
        </w:r>
        <w:r>
          <w:rPr>
            <w:webHidden/>
          </w:rPr>
          <w:t>39</w:t>
        </w:r>
        <w:r>
          <w:rPr>
            <w:webHidden/>
          </w:rPr>
          <w:fldChar w:fldCharType="end"/>
        </w:r>
      </w:hyperlink>
    </w:p>
    <w:p w:rsidR="00164774" w:rsidRDefault="00164774">
      <w:pPr>
        <w:pStyle w:val="Verzeichnis4"/>
        <w:rPr>
          <w:rFonts w:ascii="Calibri" w:hAnsi="Calibri"/>
          <w:sz w:val="22"/>
          <w:szCs w:val="22"/>
        </w:rPr>
      </w:pPr>
      <w:hyperlink w:anchor="_Toc287886533" w:history="1">
        <w:r w:rsidRPr="00CB3348">
          <w:rPr>
            <w:rStyle w:val="Hyperlink"/>
            <w:lang w:val="en-GB"/>
          </w:rPr>
          <w:t>5.1.2 Edit Menu</w:t>
        </w:r>
        <w:r>
          <w:rPr>
            <w:webHidden/>
          </w:rPr>
          <w:tab/>
        </w:r>
        <w:r>
          <w:rPr>
            <w:webHidden/>
          </w:rPr>
          <w:fldChar w:fldCharType="begin"/>
        </w:r>
        <w:r>
          <w:rPr>
            <w:webHidden/>
          </w:rPr>
          <w:instrText xml:space="preserve"> PAGEREF _Toc287886533 \h </w:instrText>
        </w:r>
        <w:r>
          <w:rPr>
            <w:webHidden/>
          </w:rPr>
        </w:r>
        <w:r>
          <w:rPr>
            <w:webHidden/>
          </w:rPr>
          <w:fldChar w:fldCharType="separate"/>
        </w:r>
        <w:r>
          <w:rPr>
            <w:webHidden/>
          </w:rPr>
          <w:t>43</w:t>
        </w:r>
        <w:r>
          <w:rPr>
            <w:webHidden/>
          </w:rPr>
          <w:fldChar w:fldCharType="end"/>
        </w:r>
      </w:hyperlink>
    </w:p>
    <w:p w:rsidR="00164774" w:rsidRDefault="00164774">
      <w:pPr>
        <w:pStyle w:val="Verzeichnis4"/>
        <w:rPr>
          <w:rFonts w:ascii="Calibri" w:hAnsi="Calibri"/>
          <w:sz w:val="22"/>
          <w:szCs w:val="22"/>
        </w:rPr>
      </w:pPr>
      <w:hyperlink w:anchor="_Toc287886534" w:history="1">
        <w:r w:rsidRPr="00CB3348">
          <w:rPr>
            <w:rStyle w:val="Hyperlink"/>
            <w:lang w:val="en-GB"/>
          </w:rPr>
          <w:t>5.1.3 View Menu</w:t>
        </w:r>
        <w:r>
          <w:rPr>
            <w:webHidden/>
          </w:rPr>
          <w:tab/>
        </w:r>
        <w:r>
          <w:rPr>
            <w:webHidden/>
          </w:rPr>
          <w:fldChar w:fldCharType="begin"/>
        </w:r>
        <w:r>
          <w:rPr>
            <w:webHidden/>
          </w:rPr>
          <w:instrText xml:space="preserve"> PAGEREF _Toc287886534 \h </w:instrText>
        </w:r>
        <w:r>
          <w:rPr>
            <w:webHidden/>
          </w:rPr>
        </w:r>
        <w:r>
          <w:rPr>
            <w:webHidden/>
          </w:rPr>
          <w:fldChar w:fldCharType="separate"/>
        </w:r>
        <w:r>
          <w:rPr>
            <w:webHidden/>
          </w:rPr>
          <w:t>48</w:t>
        </w:r>
        <w:r>
          <w:rPr>
            <w:webHidden/>
          </w:rPr>
          <w:fldChar w:fldCharType="end"/>
        </w:r>
      </w:hyperlink>
    </w:p>
    <w:p w:rsidR="00164774" w:rsidRDefault="00164774">
      <w:pPr>
        <w:pStyle w:val="Verzeichnis4"/>
        <w:rPr>
          <w:rFonts w:ascii="Calibri" w:hAnsi="Calibri"/>
          <w:sz w:val="22"/>
          <w:szCs w:val="22"/>
        </w:rPr>
      </w:pPr>
      <w:hyperlink w:anchor="_Toc287886535" w:history="1">
        <w:r w:rsidRPr="00CB3348">
          <w:rPr>
            <w:rStyle w:val="Hyperlink"/>
          </w:rPr>
          <w:t>5.1.4 Transcription Menu</w:t>
        </w:r>
        <w:r>
          <w:rPr>
            <w:webHidden/>
          </w:rPr>
          <w:tab/>
        </w:r>
        <w:r>
          <w:rPr>
            <w:webHidden/>
          </w:rPr>
          <w:fldChar w:fldCharType="begin"/>
        </w:r>
        <w:r>
          <w:rPr>
            <w:webHidden/>
          </w:rPr>
          <w:instrText xml:space="preserve"> PAGEREF _Toc287886535 \h </w:instrText>
        </w:r>
        <w:r>
          <w:rPr>
            <w:webHidden/>
          </w:rPr>
        </w:r>
        <w:r>
          <w:rPr>
            <w:webHidden/>
          </w:rPr>
          <w:fldChar w:fldCharType="separate"/>
        </w:r>
        <w:r>
          <w:rPr>
            <w:webHidden/>
          </w:rPr>
          <w:t>49</w:t>
        </w:r>
        <w:r>
          <w:rPr>
            <w:webHidden/>
          </w:rPr>
          <w:fldChar w:fldCharType="end"/>
        </w:r>
      </w:hyperlink>
    </w:p>
    <w:p w:rsidR="00164774" w:rsidRDefault="00164774">
      <w:pPr>
        <w:pStyle w:val="Verzeichnis4"/>
        <w:rPr>
          <w:rFonts w:ascii="Calibri" w:hAnsi="Calibri"/>
          <w:sz w:val="22"/>
          <w:szCs w:val="22"/>
        </w:rPr>
      </w:pPr>
      <w:hyperlink w:anchor="_Toc287886536" w:history="1">
        <w:r w:rsidRPr="00CB3348">
          <w:rPr>
            <w:rStyle w:val="Hyperlink"/>
            <w:lang w:val="en-GB"/>
          </w:rPr>
          <w:t>5.1.5 Help Menu</w:t>
        </w:r>
        <w:r>
          <w:rPr>
            <w:webHidden/>
          </w:rPr>
          <w:tab/>
        </w:r>
        <w:r>
          <w:rPr>
            <w:webHidden/>
          </w:rPr>
          <w:fldChar w:fldCharType="begin"/>
        </w:r>
        <w:r>
          <w:rPr>
            <w:webHidden/>
          </w:rPr>
          <w:instrText xml:space="preserve"> PAGEREF _Toc287886536 \h </w:instrText>
        </w:r>
        <w:r>
          <w:rPr>
            <w:webHidden/>
          </w:rPr>
        </w:r>
        <w:r>
          <w:rPr>
            <w:webHidden/>
          </w:rPr>
          <w:fldChar w:fldCharType="separate"/>
        </w:r>
        <w:r>
          <w:rPr>
            <w:webHidden/>
          </w:rPr>
          <w:t>50</w:t>
        </w:r>
        <w:r>
          <w:rPr>
            <w:webHidden/>
          </w:rPr>
          <w:fldChar w:fldCharType="end"/>
        </w:r>
      </w:hyperlink>
    </w:p>
    <w:p w:rsidR="00164774" w:rsidRDefault="00164774">
      <w:pPr>
        <w:pStyle w:val="Verzeichnis3"/>
        <w:rPr>
          <w:rFonts w:ascii="Calibri" w:hAnsi="Calibri"/>
          <w:sz w:val="22"/>
          <w:szCs w:val="22"/>
        </w:rPr>
      </w:pPr>
      <w:hyperlink w:anchor="_Toc287886537" w:history="1">
        <w:r w:rsidRPr="00CB3348">
          <w:rPr>
            <w:rStyle w:val="Hyperlink"/>
            <w:lang w:val="en-GB"/>
          </w:rPr>
          <w:t>5.2 Other parts of FOLKER’s main screen</w:t>
        </w:r>
        <w:r>
          <w:rPr>
            <w:webHidden/>
          </w:rPr>
          <w:tab/>
        </w:r>
        <w:r>
          <w:rPr>
            <w:webHidden/>
          </w:rPr>
          <w:fldChar w:fldCharType="begin"/>
        </w:r>
        <w:r>
          <w:rPr>
            <w:webHidden/>
          </w:rPr>
          <w:instrText xml:space="preserve"> PAGEREF _Toc287886537 \h </w:instrText>
        </w:r>
        <w:r>
          <w:rPr>
            <w:webHidden/>
          </w:rPr>
        </w:r>
        <w:r>
          <w:rPr>
            <w:webHidden/>
          </w:rPr>
          <w:fldChar w:fldCharType="separate"/>
        </w:r>
        <w:r>
          <w:rPr>
            <w:webHidden/>
          </w:rPr>
          <w:t>52</w:t>
        </w:r>
        <w:r>
          <w:rPr>
            <w:webHidden/>
          </w:rPr>
          <w:fldChar w:fldCharType="end"/>
        </w:r>
      </w:hyperlink>
    </w:p>
    <w:p w:rsidR="00164774" w:rsidRDefault="00164774">
      <w:pPr>
        <w:pStyle w:val="Verzeichnis4"/>
        <w:rPr>
          <w:rFonts w:ascii="Calibri" w:hAnsi="Calibri"/>
          <w:sz w:val="22"/>
          <w:szCs w:val="22"/>
        </w:rPr>
      </w:pPr>
      <w:hyperlink w:anchor="_Toc287886538" w:history="1">
        <w:r w:rsidRPr="00CB3348">
          <w:rPr>
            <w:rStyle w:val="Hyperlink"/>
          </w:rPr>
          <w:t>5.2.1 Toolbar</w:t>
        </w:r>
        <w:r>
          <w:rPr>
            <w:webHidden/>
          </w:rPr>
          <w:tab/>
        </w:r>
        <w:r>
          <w:rPr>
            <w:webHidden/>
          </w:rPr>
          <w:fldChar w:fldCharType="begin"/>
        </w:r>
        <w:r>
          <w:rPr>
            <w:webHidden/>
          </w:rPr>
          <w:instrText xml:space="preserve"> PAGEREF _Toc287886538 \h </w:instrText>
        </w:r>
        <w:r>
          <w:rPr>
            <w:webHidden/>
          </w:rPr>
        </w:r>
        <w:r>
          <w:rPr>
            <w:webHidden/>
          </w:rPr>
          <w:fldChar w:fldCharType="separate"/>
        </w:r>
        <w:r>
          <w:rPr>
            <w:webHidden/>
          </w:rPr>
          <w:t>52</w:t>
        </w:r>
        <w:r>
          <w:rPr>
            <w:webHidden/>
          </w:rPr>
          <w:fldChar w:fldCharType="end"/>
        </w:r>
      </w:hyperlink>
    </w:p>
    <w:p w:rsidR="00164774" w:rsidRDefault="00164774">
      <w:pPr>
        <w:pStyle w:val="Verzeichnis4"/>
        <w:rPr>
          <w:rFonts w:ascii="Calibri" w:hAnsi="Calibri"/>
          <w:sz w:val="22"/>
          <w:szCs w:val="22"/>
        </w:rPr>
      </w:pPr>
      <w:hyperlink w:anchor="_Toc287886539" w:history="1">
        <w:r w:rsidRPr="00CB3348">
          <w:rPr>
            <w:rStyle w:val="Hyperlink"/>
            <w:lang w:val="en-GB"/>
          </w:rPr>
          <w:t>5.2.2 Time designation and zoom level bar</w:t>
        </w:r>
        <w:r>
          <w:rPr>
            <w:webHidden/>
          </w:rPr>
          <w:tab/>
        </w:r>
        <w:r>
          <w:rPr>
            <w:webHidden/>
          </w:rPr>
          <w:fldChar w:fldCharType="begin"/>
        </w:r>
        <w:r>
          <w:rPr>
            <w:webHidden/>
          </w:rPr>
          <w:instrText xml:space="preserve"> PAGEREF _Toc287886539 \h </w:instrText>
        </w:r>
        <w:r>
          <w:rPr>
            <w:webHidden/>
          </w:rPr>
        </w:r>
        <w:r>
          <w:rPr>
            <w:webHidden/>
          </w:rPr>
          <w:fldChar w:fldCharType="separate"/>
        </w:r>
        <w:r>
          <w:rPr>
            <w:webHidden/>
          </w:rPr>
          <w:t>53</w:t>
        </w:r>
        <w:r>
          <w:rPr>
            <w:webHidden/>
          </w:rPr>
          <w:fldChar w:fldCharType="end"/>
        </w:r>
      </w:hyperlink>
    </w:p>
    <w:p w:rsidR="00164774" w:rsidRDefault="00164774">
      <w:pPr>
        <w:pStyle w:val="Verzeichnis4"/>
        <w:rPr>
          <w:rFonts w:ascii="Calibri" w:hAnsi="Calibri"/>
          <w:sz w:val="22"/>
          <w:szCs w:val="22"/>
        </w:rPr>
      </w:pPr>
      <w:hyperlink w:anchor="_Toc287886540" w:history="1">
        <w:r w:rsidRPr="00CB3348">
          <w:rPr>
            <w:rStyle w:val="Hyperlink"/>
            <w:lang w:val="en-GB"/>
          </w:rPr>
          <w:t>5.2.3 Waveform view (oscillogram)</w:t>
        </w:r>
        <w:r>
          <w:rPr>
            <w:webHidden/>
          </w:rPr>
          <w:tab/>
        </w:r>
        <w:r>
          <w:rPr>
            <w:webHidden/>
          </w:rPr>
          <w:fldChar w:fldCharType="begin"/>
        </w:r>
        <w:r>
          <w:rPr>
            <w:webHidden/>
          </w:rPr>
          <w:instrText xml:space="preserve"> PAGEREF _Toc287886540 \h </w:instrText>
        </w:r>
        <w:r>
          <w:rPr>
            <w:webHidden/>
          </w:rPr>
        </w:r>
        <w:r>
          <w:rPr>
            <w:webHidden/>
          </w:rPr>
          <w:fldChar w:fldCharType="separate"/>
        </w:r>
        <w:r>
          <w:rPr>
            <w:webHidden/>
          </w:rPr>
          <w:t>55</w:t>
        </w:r>
        <w:r>
          <w:rPr>
            <w:webHidden/>
          </w:rPr>
          <w:fldChar w:fldCharType="end"/>
        </w:r>
      </w:hyperlink>
    </w:p>
    <w:p w:rsidR="00164774" w:rsidRDefault="00164774">
      <w:pPr>
        <w:pStyle w:val="Verzeichnis4"/>
        <w:rPr>
          <w:rFonts w:ascii="Calibri" w:hAnsi="Calibri"/>
          <w:sz w:val="22"/>
          <w:szCs w:val="22"/>
        </w:rPr>
      </w:pPr>
      <w:hyperlink w:anchor="_Toc287886541" w:history="1">
        <w:r w:rsidRPr="00CB3348">
          <w:rPr>
            <w:rStyle w:val="Hyperlink"/>
          </w:rPr>
          <w:t>5.2.4 Navigation toolbar</w:t>
        </w:r>
        <w:r>
          <w:rPr>
            <w:webHidden/>
          </w:rPr>
          <w:tab/>
        </w:r>
        <w:r>
          <w:rPr>
            <w:webHidden/>
          </w:rPr>
          <w:fldChar w:fldCharType="begin"/>
        </w:r>
        <w:r>
          <w:rPr>
            <w:webHidden/>
          </w:rPr>
          <w:instrText xml:space="preserve"> PAGEREF _Toc287886541 \h </w:instrText>
        </w:r>
        <w:r>
          <w:rPr>
            <w:webHidden/>
          </w:rPr>
        </w:r>
        <w:r>
          <w:rPr>
            <w:webHidden/>
          </w:rPr>
          <w:fldChar w:fldCharType="separate"/>
        </w:r>
        <w:r>
          <w:rPr>
            <w:webHidden/>
          </w:rPr>
          <w:t>58</w:t>
        </w:r>
        <w:r>
          <w:rPr>
            <w:webHidden/>
          </w:rPr>
          <w:fldChar w:fldCharType="end"/>
        </w:r>
      </w:hyperlink>
    </w:p>
    <w:p w:rsidR="00164774" w:rsidRDefault="00164774">
      <w:pPr>
        <w:pStyle w:val="Verzeichnis4"/>
        <w:rPr>
          <w:rFonts w:ascii="Calibri" w:hAnsi="Calibri"/>
          <w:sz w:val="22"/>
          <w:szCs w:val="22"/>
        </w:rPr>
      </w:pPr>
      <w:hyperlink w:anchor="_Toc287886542" w:history="1">
        <w:r w:rsidRPr="00CB3348">
          <w:rPr>
            <w:rStyle w:val="Hyperlink"/>
            <w:lang w:val="en-GB"/>
          </w:rPr>
          <w:t>5.2.5 Virtual keyboard</w:t>
        </w:r>
        <w:r>
          <w:rPr>
            <w:webHidden/>
          </w:rPr>
          <w:tab/>
        </w:r>
        <w:r>
          <w:rPr>
            <w:webHidden/>
          </w:rPr>
          <w:fldChar w:fldCharType="begin"/>
        </w:r>
        <w:r>
          <w:rPr>
            <w:webHidden/>
          </w:rPr>
          <w:instrText xml:space="preserve"> PAGEREF _Toc287886542 \h </w:instrText>
        </w:r>
        <w:r>
          <w:rPr>
            <w:webHidden/>
          </w:rPr>
        </w:r>
        <w:r>
          <w:rPr>
            <w:webHidden/>
          </w:rPr>
          <w:fldChar w:fldCharType="separate"/>
        </w:r>
        <w:r>
          <w:rPr>
            <w:webHidden/>
          </w:rPr>
          <w:t>59</w:t>
        </w:r>
        <w:r>
          <w:rPr>
            <w:webHidden/>
          </w:rPr>
          <w:fldChar w:fldCharType="end"/>
        </w:r>
      </w:hyperlink>
    </w:p>
    <w:p w:rsidR="00164774" w:rsidRDefault="00164774">
      <w:pPr>
        <w:pStyle w:val="Verzeichnis4"/>
        <w:rPr>
          <w:rFonts w:ascii="Calibri" w:hAnsi="Calibri"/>
          <w:sz w:val="22"/>
          <w:szCs w:val="22"/>
        </w:rPr>
      </w:pPr>
      <w:hyperlink w:anchor="_Toc287886543" w:history="1">
        <w:r w:rsidRPr="00CB3348">
          <w:rPr>
            <w:rStyle w:val="Hyperlink"/>
            <w:lang w:val="en-GB"/>
          </w:rPr>
          <w:t>5.2.6 Status bar</w:t>
        </w:r>
        <w:r>
          <w:rPr>
            <w:webHidden/>
          </w:rPr>
          <w:tab/>
        </w:r>
        <w:r>
          <w:rPr>
            <w:webHidden/>
          </w:rPr>
          <w:fldChar w:fldCharType="begin"/>
        </w:r>
        <w:r>
          <w:rPr>
            <w:webHidden/>
          </w:rPr>
          <w:instrText xml:space="preserve"> PAGEREF _Toc287886543 \h </w:instrText>
        </w:r>
        <w:r>
          <w:rPr>
            <w:webHidden/>
          </w:rPr>
        </w:r>
        <w:r>
          <w:rPr>
            <w:webHidden/>
          </w:rPr>
          <w:fldChar w:fldCharType="separate"/>
        </w:r>
        <w:r>
          <w:rPr>
            <w:webHidden/>
          </w:rPr>
          <w:t>61</w:t>
        </w:r>
        <w:r>
          <w:rPr>
            <w:webHidden/>
          </w:rPr>
          <w:fldChar w:fldCharType="end"/>
        </w:r>
      </w:hyperlink>
    </w:p>
    <w:p w:rsidR="00164774" w:rsidRDefault="00164774">
      <w:pPr>
        <w:pStyle w:val="Verzeichnis3"/>
        <w:rPr>
          <w:rFonts w:ascii="Calibri" w:hAnsi="Calibri"/>
          <w:sz w:val="22"/>
          <w:szCs w:val="22"/>
        </w:rPr>
      </w:pPr>
      <w:hyperlink w:anchor="_Toc287886544" w:history="1">
        <w:r w:rsidRPr="00CB3348">
          <w:rPr>
            <w:rStyle w:val="Hyperlink"/>
          </w:rPr>
          <w:t>5.3 Views</w:t>
        </w:r>
        <w:r>
          <w:rPr>
            <w:webHidden/>
          </w:rPr>
          <w:tab/>
        </w:r>
        <w:r>
          <w:rPr>
            <w:webHidden/>
          </w:rPr>
          <w:fldChar w:fldCharType="begin"/>
        </w:r>
        <w:r>
          <w:rPr>
            <w:webHidden/>
          </w:rPr>
          <w:instrText xml:space="preserve"> PAGEREF _Toc287886544 \h </w:instrText>
        </w:r>
        <w:r>
          <w:rPr>
            <w:webHidden/>
          </w:rPr>
        </w:r>
        <w:r>
          <w:rPr>
            <w:webHidden/>
          </w:rPr>
          <w:fldChar w:fldCharType="separate"/>
        </w:r>
        <w:r>
          <w:rPr>
            <w:webHidden/>
          </w:rPr>
          <w:t>61</w:t>
        </w:r>
        <w:r>
          <w:rPr>
            <w:webHidden/>
          </w:rPr>
          <w:fldChar w:fldCharType="end"/>
        </w:r>
      </w:hyperlink>
    </w:p>
    <w:p w:rsidR="00164774" w:rsidRDefault="00164774">
      <w:pPr>
        <w:pStyle w:val="Verzeichnis4"/>
        <w:rPr>
          <w:rFonts w:ascii="Calibri" w:hAnsi="Calibri"/>
          <w:sz w:val="22"/>
          <w:szCs w:val="22"/>
        </w:rPr>
      </w:pPr>
      <w:hyperlink w:anchor="_Toc287886545" w:history="1">
        <w:r w:rsidRPr="00CB3348">
          <w:rPr>
            <w:rStyle w:val="Hyperlink"/>
          </w:rPr>
          <w:t>5.3.1 „Segments“</w:t>
        </w:r>
        <w:r>
          <w:rPr>
            <w:webHidden/>
          </w:rPr>
          <w:tab/>
        </w:r>
        <w:r>
          <w:rPr>
            <w:webHidden/>
          </w:rPr>
          <w:fldChar w:fldCharType="begin"/>
        </w:r>
        <w:r>
          <w:rPr>
            <w:webHidden/>
          </w:rPr>
          <w:instrText xml:space="preserve"> PAGEREF _Toc287886545 \h </w:instrText>
        </w:r>
        <w:r>
          <w:rPr>
            <w:webHidden/>
          </w:rPr>
        </w:r>
        <w:r>
          <w:rPr>
            <w:webHidden/>
          </w:rPr>
          <w:fldChar w:fldCharType="separate"/>
        </w:r>
        <w:r>
          <w:rPr>
            <w:webHidden/>
          </w:rPr>
          <w:t>61</w:t>
        </w:r>
        <w:r>
          <w:rPr>
            <w:webHidden/>
          </w:rPr>
          <w:fldChar w:fldCharType="end"/>
        </w:r>
      </w:hyperlink>
    </w:p>
    <w:p w:rsidR="00164774" w:rsidRDefault="00164774">
      <w:pPr>
        <w:pStyle w:val="Verzeichnis4"/>
        <w:rPr>
          <w:rFonts w:ascii="Calibri" w:hAnsi="Calibri"/>
          <w:sz w:val="22"/>
          <w:szCs w:val="22"/>
        </w:rPr>
      </w:pPr>
      <w:hyperlink w:anchor="_Toc287886546" w:history="1">
        <w:r w:rsidRPr="00CB3348">
          <w:rPr>
            <w:rStyle w:val="Hyperlink"/>
            <w:lang w:val="en-GB"/>
          </w:rPr>
          <w:t>5.3.2 „Score“</w:t>
        </w:r>
        <w:r>
          <w:rPr>
            <w:webHidden/>
          </w:rPr>
          <w:tab/>
        </w:r>
        <w:r>
          <w:rPr>
            <w:webHidden/>
          </w:rPr>
          <w:fldChar w:fldCharType="begin"/>
        </w:r>
        <w:r>
          <w:rPr>
            <w:webHidden/>
          </w:rPr>
          <w:instrText xml:space="preserve"> PAGEREF _Toc287886546 \h </w:instrText>
        </w:r>
        <w:r>
          <w:rPr>
            <w:webHidden/>
          </w:rPr>
        </w:r>
        <w:r>
          <w:rPr>
            <w:webHidden/>
          </w:rPr>
          <w:fldChar w:fldCharType="separate"/>
        </w:r>
        <w:r>
          <w:rPr>
            <w:webHidden/>
          </w:rPr>
          <w:t>63</w:t>
        </w:r>
        <w:r>
          <w:rPr>
            <w:webHidden/>
          </w:rPr>
          <w:fldChar w:fldCharType="end"/>
        </w:r>
      </w:hyperlink>
    </w:p>
    <w:p w:rsidR="00164774" w:rsidRDefault="00164774">
      <w:pPr>
        <w:pStyle w:val="Verzeichnis4"/>
        <w:rPr>
          <w:rFonts w:ascii="Calibri" w:hAnsi="Calibri"/>
          <w:sz w:val="22"/>
          <w:szCs w:val="22"/>
        </w:rPr>
      </w:pPr>
      <w:hyperlink w:anchor="_Toc287886547" w:history="1">
        <w:r w:rsidRPr="00CB3348">
          <w:rPr>
            <w:rStyle w:val="Hyperlink"/>
          </w:rPr>
          <w:t>5.3.3 „Contributions“</w:t>
        </w:r>
        <w:r>
          <w:rPr>
            <w:webHidden/>
          </w:rPr>
          <w:tab/>
        </w:r>
        <w:r>
          <w:rPr>
            <w:webHidden/>
          </w:rPr>
          <w:fldChar w:fldCharType="begin"/>
        </w:r>
        <w:r>
          <w:rPr>
            <w:webHidden/>
          </w:rPr>
          <w:instrText xml:space="preserve"> PAGEREF _Toc287886547 \h </w:instrText>
        </w:r>
        <w:r>
          <w:rPr>
            <w:webHidden/>
          </w:rPr>
        </w:r>
        <w:r>
          <w:rPr>
            <w:webHidden/>
          </w:rPr>
          <w:fldChar w:fldCharType="separate"/>
        </w:r>
        <w:r>
          <w:rPr>
            <w:webHidden/>
          </w:rPr>
          <w:t>67</w:t>
        </w:r>
        <w:r>
          <w:rPr>
            <w:webHidden/>
          </w:rPr>
          <w:fldChar w:fldCharType="end"/>
        </w:r>
      </w:hyperlink>
    </w:p>
    <w:p w:rsidR="00164774" w:rsidRDefault="00164774">
      <w:pPr>
        <w:pStyle w:val="Verzeichnis2"/>
        <w:tabs>
          <w:tab w:val="right" w:leader="dot" w:pos="9060"/>
        </w:tabs>
        <w:rPr>
          <w:rFonts w:ascii="Calibri" w:hAnsi="Calibri"/>
          <w:sz w:val="22"/>
          <w:szCs w:val="22"/>
        </w:rPr>
      </w:pPr>
      <w:hyperlink w:anchor="_Toc287886548" w:history="1">
        <w:r w:rsidRPr="00CB3348">
          <w:rPr>
            <w:rStyle w:val="Hyperlink"/>
            <w:lang w:val="en-GB"/>
          </w:rPr>
          <w:t>6. Appendix</w:t>
        </w:r>
        <w:r>
          <w:rPr>
            <w:webHidden/>
          </w:rPr>
          <w:tab/>
        </w:r>
        <w:r>
          <w:rPr>
            <w:webHidden/>
          </w:rPr>
          <w:fldChar w:fldCharType="begin"/>
        </w:r>
        <w:r>
          <w:rPr>
            <w:webHidden/>
          </w:rPr>
          <w:instrText xml:space="preserve"> PAGEREF _Toc287886548 \h </w:instrText>
        </w:r>
        <w:r>
          <w:rPr>
            <w:webHidden/>
          </w:rPr>
        </w:r>
        <w:r>
          <w:rPr>
            <w:webHidden/>
          </w:rPr>
          <w:fldChar w:fldCharType="separate"/>
        </w:r>
        <w:r>
          <w:rPr>
            <w:webHidden/>
          </w:rPr>
          <w:t>69</w:t>
        </w:r>
        <w:r>
          <w:rPr>
            <w:webHidden/>
          </w:rPr>
          <w:fldChar w:fldCharType="end"/>
        </w:r>
      </w:hyperlink>
    </w:p>
    <w:p w:rsidR="00164774" w:rsidRDefault="00164774">
      <w:pPr>
        <w:pStyle w:val="Verzeichnis3"/>
        <w:rPr>
          <w:rFonts w:ascii="Calibri" w:hAnsi="Calibri"/>
          <w:sz w:val="22"/>
          <w:szCs w:val="22"/>
        </w:rPr>
      </w:pPr>
      <w:hyperlink w:anchor="_Toc287886549" w:history="1">
        <w:r w:rsidRPr="00CB3348">
          <w:rPr>
            <w:rStyle w:val="Hyperlink"/>
            <w:lang w:val="en-GB"/>
          </w:rPr>
          <w:t>6.1 FAQs: Questions and answers to frequent problems</w:t>
        </w:r>
        <w:r>
          <w:rPr>
            <w:webHidden/>
          </w:rPr>
          <w:tab/>
        </w:r>
        <w:r>
          <w:rPr>
            <w:webHidden/>
          </w:rPr>
          <w:fldChar w:fldCharType="begin"/>
        </w:r>
        <w:r>
          <w:rPr>
            <w:webHidden/>
          </w:rPr>
          <w:instrText xml:space="preserve"> PAGEREF _Toc287886549 \h </w:instrText>
        </w:r>
        <w:r>
          <w:rPr>
            <w:webHidden/>
          </w:rPr>
        </w:r>
        <w:r>
          <w:rPr>
            <w:webHidden/>
          </w:rPr>
          <w:fldChar w:fldCharType="separate"/>
        </w:r>
        <w:r>
          <w:rPr>
            <w:webHidden/>
          </w:rPr>
          <w:t>69</w:t>
        </w:r>
        <w:r>
          <w:rPr>
            <w:webHidden/>
          </w:rPr>
          <w:fldChar w:fldCharType="end"/>
        </w:r>
      </w:hyperlink>
    </w:p>
    <w:p w:rsidR="00164774" w:rsidRDefault="00164774">
      <w:pPr>
        <w:pStyle w:val="Verzeichnis4"/>
        <w:rPr>
          <w:rFonts w:ascii="Calibri" w:hAnsi="Calibri"/>
          <w:sz w:val="22"/>
          <w:szCs w:val="22"/>
        </w:rPr>
      </w:pPr>
      <w:hyperlink w:anchor="_Toc287886550" w:history="1">
        <w:r w:rsidRPr="00CB3348">
          <w:rPr>
            <w:rStyle w:val="Hyperlink"/>
          </w:rPr>
          <w:t>6.1.1 Editor</w:t>
        </w:r>
        <w:r>
          <w:rPr>
            <w:webHidden/>
          </w:rPr>
          <w:tab/>
        </w:r>
        <w:r>
          <w:rPr>
            <w:webHidden/>
          </w:rPr>
          <w:tab/>
        </w:r>
        <w:r>
          <w:rPr>
            <w:webHidden/>
          </w:rPr>
          <w:fldChar w:fldCharType="begin"/>
        </w:r>
        <w:r>
          <w:rPr>
            <w:webHidden/>
          </w:rPr>
          <w:instrText xml:space="preserve"> PAGEREF _Toc287886550 \h </w:instrText>
        </w:r>
        <w:r>
          <w:rPr>
            <w:webHidden/>
          </w:rPr>
        </w:r>
        <w:r>
          <w:rPr>
            <w:webHidden/>
          </w:rPr>
          <w:fldChar w:fldCharType="separate"/>
        </w:r>
        <w:r>
          <w:rPr>
            <w:webHidden/>
          </w:rPr>
          <w:t>69</w:t>
        </w:r>
        <w:r>
          <w:rPr>
            <w:webHidden/>
          </w:rPr>
          <w:fldChar w:fldCharType="end"/>
        </w:r>
      </w:hyperlink>
    </w:p>
    <w:p w:rsidR="00164774" w:rsidRDefault="00164774">
      <w:pPr>
        <w:pStyle w:val="Verzeichnis4"/>
        <w:rPr>
          <w:rFonts w:ascii="Calibri" w:hAnsi="Calibri"/>
          <w:sz w:val="22"/>
          <w:szCs w:val="22"/>
        </w:rPr>
      </w:pPr>
      <w:hyperlink w:anchor="_Toc287886551" w:history="1">
        <w:r w:rsidRPr="00CB3348">
          <w:rPr>
            <w:rStyle w:val="Hyperlink"/>
          </w:rPr>
          <w:t>6.1.2 Initial input</w:t>
        </w:r>
        <w:r>
          <w:rPr>
            <w:webHidden/>
          </w:rPr>
          <w:tab/>
        </w:r>
        <w:r>
          <w:rPr>
            <w:webHidden/>
          </w:rPr>
          <w:fldChar w:fldCharType="begin"/>
        </w:r>
        <w:r>
          <w:rPr>
            <w:webHidden/>
          </w:rPr>
          <w:instrText xml:space="preserve"> PAGEREF _Toc287886551 \h </w:instrText>
        </w:r>
        <w:r>
          <w:rPr>
            <w:webHidden/>
          </w:rPr>
        </w:r>
        <w:r>
          <w:rPr>
            <w:webHidden/>
          </w:rPr>
          <w:fldChar w:fldCharType="separate"/>
        </w:r>
        <w:r>
          <w:rPr>
            <w:webHidden/>
          </w:rPr>
          <w:t>69</w:t>
        </w:r>
        <w:r>
          <w:rPr>
            <w:webHidden/>
          </w:rPr>
          <w:fldChar w:fldCharType="end"/>
        </w:r>
      </w:hyperlink>
    </w:p>
    <w:p w:rsidR="00164774" w:rsidRDefault="00164774">
      <w:pPr>
        <w:pStyle w:val="Verzeichnis4"/>
        <w:rPr>
          <w:rFonts w:ascii="Calibri" w:hAnsi="Calibri"/>
          <w:sz w:val="22"/>
          <w:szCs w:val="22"/>
        </w:rPr>
      </w:pPr>
      <w:hyperlink w:anchor="_Toc287886552" w:history="1">
        <w:r w:rsidRPr="00CB3348">
          <w:rPr>
            <w:rStyle w:val="Hyperlink"/>
          </w:rPr>
          <w:t>6.1.3 Correction</w:t>
        </w:r>
        <w:r>
          <w:rPr>
            <w:webHidden/>
          </w:rPr>
          <w:tab/>
        </w:r>
        <w:r>
          <w:rPr>
            <w:webHidden/>
          </w:rPr>
          <w:fldChar w:fldCharType="begin"/>
        </w:r>
        <w:r>
          <w:rPr>
            <w:webHidden/>
          </w:rPr>
          <w:instrText xml:space="preserve"> PAGEREF _Toc287886552 \h </w:instrText>
        </w:r>
        <w:r>
          <w:rPr>
            <w:webHidden/>
          </w:rPr>
        </w:r>
        <w:r>
          <w:rPr>
            <w:webHidden/>
          </w:rPr>
          <w:fldChar w:fldCharType="separate"/>
        </w:r>
        <w:r>
          <w:rPr>
            <w:webHidden/>
          </w:rPr>
          <w:t>70</w:t>
        </w:r>
        <w:r>
          <w:rPr>
            <w:webHidden/>
          </w:rPr>
          <w:fldChar w:fldCharType="end"/>
        </w:r>
      </w:hyperlink>
    </w:p>
    <w:p w:rsidR="00164774" w:rsidRDefault="00164774">
      <w:pPr>
        <w:pStyle w:val="Verzeichnis4"/>
        <w:rPr>
          <w:rFonts w:ascii="Calibri" w:hAnsi="Calibri"/>
          <w:sz w:val="22"/>
          <w:szCs w:val="22"/>
        </w:rPr>
      </w:pPr>
      <w:hyperlink w:anchor="_Toc287886553" w:history="1">
        <w:r w:rsidRPr="00CB3348">
          <w:rPr>
            <w:rStyle w:val="Hyperlink"/>
          </w:rPr>
          <w:t>6.1.4 Basic Tips</w:t>
        </w:r>
        <w:r>
          <w:rPr>
            <w:webHidden/>
          </w:rPr>
          <w:tab/>
        </w:r>
        <w:r>
          <w:rPr>
            <w:webHidden/>
          </w:rPr>
          <w:fldChar w:fldCharType="begin"/>
        </w:r>
        <w:r>
          <w:rPr>
            <w:webHidden/>
          </w:rPr>
          <w:instrText xml:space="preserve"> PAGEREF _Toc287886553 \h </w:instrText>
        </w:r>
        <w:r>
          <w:rPr>
            <w:webHidden/>
          </w:rPr>
        </w:r>
        <w:r>
          <w:rPr>
            <w:webHidden/>
          </w:rPr>
          <w:fldChar w:fldCharType="separate"/>
        </w:r>
        <w:r>
          <w:rPr>
            <w:webHidden/>
          </w:rPr>
          <w:t>72</w:t>
        </w:r>
        <w:r>
          <w:rPr>
            <w:webHidden/>
          </w:rPr>
          <w:fldChar w:fldCharType="end"/>
        </w:r>
      </w:hyperlink>
    </w:p>
    <w:p w:rsidR="00164774" w:rsidRDefault="00164774">
      <w:pPr>
        <w:pStyle w:val="Verzeichnis3"/>
        <w:rPr>
          <w:rFonts w:ascii="Calibri" w:hAnsi="Calibri"/>
          <w:sz w:val="22"/>
          <w:szCs w:val="22"/>
        </w:rPr>
      </w:pPr>
      <w:hyperlink w:anchor="_Toc287886554" w:history="1">
        <w:r w:rsidRPr="00CB3348">
          <w:rPr>
            <w:rStyle w:val="Hyperlink"/>
            <w:lang w:val="en-GB"/>
          </w:rPr>
          <w:t>6.2 Download and Installation</w:t>
        </w:r>
        <w:r>
          <w:rPr>
            <w:webHidden/>
          </w:rPr>
          <w:tab/>
        </w:r>
        <w:r>
          <w:rPr>
            <w:webHidden/>
          </w:rPr>
          <w:fldChar w:fldCharType="begin"/>
        </w:r>
        <w:r>
          <w:rPr>
            <w:webHidden/>
          </w:rPr>
          <w:instrText xml:space="preserve"> PAGEREF _Toc287886554 \h </w:instrText>
        </w:r>
        <w:r>
          <w:rPr>
            <w:webHidden/>
          </w:rPr>
        </w:r>
        <w:r>
          <w:rPr>
            <w:webHidden/>
          </w:rPr>
          <w:fldChar w:fldCharType="separate"/>
        </w:r>
        <w:r>
          <w:rPr>
            <w:webHidden/>
          </w:rPr>
          <w:t>72</w:t>
        </w:r>
        <w:r>
          <w:rPr>
            <w:webHidden/>
          </w:rPr>
          <w:fldChar w:fldCharType="end"/>
        </w:r>
      </w:hyperlink>
    </w:p>
    <w:p w:rsidR="00164774" w:rsidRDefault="00164774">
      <w:pPr>
        <w:pStyle w:val="Verzeichnis3"/>
        <w:rPr>
          <w:rFonts w:ascii="Calibri" w:hAnsi="Calibri"/>
          <w:sz w:val="22"/>
          <w:szCs w:val="22"/>
        </w:rPr>
      </w:pPr>
      <w:hyperlink w:anchor="_Toc287886555" w:history="1">
        <w:r w:rsidRPr="00CB3348">
          <w:rPr>
            <w:rStyle w:val="Hyperlink"/>
            <w:lang w:val="en-GB"/>
          </w:rPr>
          <w:t>6.3 Literature on „Transcription”</w:t>
        </w:r>
        <w:r>
          <w:rPr>
            <w:webHidden/>
          </w:rPr>
          <w:tab/>
        </w:r>
        <w:r>
          <w:rPr>
            <w:webHidden/>
          </w:rPr>
          <w:fldChar w:fldCharType="begin"/>
        </w:r>
        <w:r>
          <w:rPr>
            <w:webHidden/>
          </w:rPr>
          <w:instrText xml:space="preserve"> PAGEREF _Toc287886555 \h </w:instrText>
        </w:r>
        <w:r>
          <w:rPr>
            <w:webHidden/>
          </w:rPr>
        </w:r>
        <w:r>
          <w:rPr>
            <w:webHidden/>
          </w:rPr>
          <w:fldChar w:fldCharType="separate"/>
        </w:r>
        <w:r>
          <w:rPr>
            <w:webHidden/>
          </w:rPr>
          <w:t>77</w:t>
        </w:r>
        <w:r>
          <w:rPr>
            <w:webHidden/>
          </w:rPr>
          <w:fldChar w:fldCharType="end"/>
        </w:r>
      </w:hyperlink>
    </w:p>
    <w:p w:rsidR="00662ED2" w:rsidRPr="00D50567" w:rsidRDefault="00164774" w:rsidP="00662ED2">
      <w:pPr>
        <w:pStyle w:val="Verzeichnis2"/>
        <w:tabs>
          <w:tab w:val="left" w:pos="1021"/>
          <w:tab w:val="right" w:leader="dot" w:pos="9062"/>
        </w:tabs>
        <w:sectPr w:rsidR="00662ED2" w:rsidRPr="00D50567">
          <w:headerReference w:type="even" r:id="rId9"/>
          <w:headerReference w:type="default" r:id="rId10"/>
          <w:type w:val="continuous"/>
          <w:pgSz w:w="11906" w:h="16838"/>
          <w:pgMar w:top="851" w:right="1418" w:bottom="851" w:left="1418" w:header="709" w:footer="709" w:gutter="0"/>
          <w:cols w:space="708"/>
          <w:titlePg/>
          <w:docGrid w:linePitch="360"/>
        </w:sectPr>
      </w:pPr>
      <w:r>
        <w:fldChar w:fldCharType="end"/>
      </w:r>
    </w:p>
    <w:p w:rsidR="00662ED2" w:rsidRPr="0093339A" w:rsidRDefault="00662ED2" w:rsidP="00662ED2">
      <w:pPr>
        <w:pStyle w:val="berschrift2"/>
        <w:rPr>
          <w:lang w:val="en-GB"/>
        </w:rPr>
      </w:pPr>
      <w:bookmarkStart w:id="1" w:name="_Toc287886505"/>
      <w:r w:rsidRPr="0093339A">
        <w:rPr>
          <w:lang w:val="en-GB"/>
        </w:rPr>
        <w:lastRenderedPageBreak/>
        <w:t>1. What is FOLKER?</w:t>
      </w:r>
      <w:bookmarkEnd w:id="1"/>
    </w:p>
    <w:p w:rsidR="00662ED2" w:rsidRPr="0093339A" w:rsidRDefault="00662ED2" w:rsidP="00662ED2">
      <w:pPr>
        <w:rPr>
          <w:lang w:val="en-GB"/>
        </w:rPr>
      </w:pPr>
      <w:r>
        <w:rPr>
          <w:color w:val="000000"/>
          <w:lang w:val="en-GB"/>
        </w:rPr>
        <w:t>The FOLKER e</w:t>
      </w:r>
      <w:r w:rsidRPr="00E56FBF">
        <w:rPr>
          <w:color w:val="000000"/>
          <w:lang w:val="en-GB"/>
        </w:rPr>
        <w:t xml:space="preserve">ditor </w:t>
      </w:r>
      <w:r>
        <w:rPr>
          <w:color w:val="000000"/>
          <w:lang w:val="en-GB"/>
        </w:rPr>
        <w:t xml:space="preserve">is used to create </w:t>
      </w:r>
      <w:r w:rsidRPr="00E56FBF">
        <w:rPr>
          <w:color w:val="000000"/>
          <w:lang w:val="en-GB"/>
        </w:rPr>
        <w:t xml:space="preserve">transcripts in a specific XML-format for the project </w:t>
      </w:r>
      <w:r w:rsidRPr="0093339A">
        <w:rPr>
          <w:lang w:val="en-GB"/>
        </w:rPr>
        <w:t>“Forschungs- und Lehrkorpus gesprochenes Deutsch” (</w:t>
      </w:r>
      <w:r w:rsidRPr="00E56FBF">
        <w:rPr>
          <w:color w:val="000000"/>
          <w:lang w:val="en-GB"/>
        </w:rPr>
        <w:t>FOLK</w:t>
      </w:r>
      <w:r w:rsidRPr="00D50567">
        <w:rPr>
          <w:rStyle w:val="Funotenzeichen"/>
        </w:rPr>
        <w:footnoteReference w:id="1"/>
      </w:r>
      <w:r w:rsidRPr="0093339A">
        <w:rPr>
          <w:lang w:val="en-GB"/>
        </w:rPr>
        <w:t xml:space="preserve">) </w:t>
      </w:r>
      <w:r w:rsidRPr="00E56FBF">
        <w:rPr>
          <w:color w:val="000000"/>
          <w:lang w:val="en-GB"/>
        </w:rPr>
        <w:t>at the Institute for German Language in Mannheim (IDS). FOLKER was developed by Thomas Schmidt (</w:t>
      </w:r>
      <w:smartTag w:uri="urn:schemas-microsoft-com:office:smarttags" w:element="place">
        <w:smartTag w:uri="urn:schemas-microsoft-com:office:smarttags" w:element="PlaceType">
          <w:r w:rsidRPr="00E56FBF">
            <w:rPr>
              <w:color w:val="000000"/>
              <w:lang w:val="en-GB"/>
            </w:rPr>
            <w:t>Un</w:t>
          </w:r>
          <w:r w:rsidRPr="00E56FBF">
            <w:rPr>
              <w:color w:val="000000"/>
              <w:lang w:val="en-GB"/>
            </w:rPr>
            <w:t>i</w:t>
          </w:r>
          <w:r w:rsidRPr="00E56FBF">
            <w:rPr>
              <w:color w:val="000000"/>
              <w:lang w:val="en-GB"/>
            </w:rPr>
            <w:t>versity</w:t>
          </w:r>
        </w:smartTag>
        <w:r w:rsidRPr="00E56FBF">
          <w:rPr>
            <w:color w:val="000000"/>
            <w:lang w:val="en-GB"/>
          </w:rPr>
          <w:t xml:space="preserve"> </w:t>
        </w:r>
        <w:r>
          <w:rPr>
            <w:color w:val="000000"/>
            <w:lang w:val="en-GB"/>
          </w:rPr>
          <w:t xml:space="preserve">of </w:t>
        </w:r>
        <w:smartTag w:uri="urn:schemas-microsoft-com:office:smarttags" w:element="PlaceName">
          <w:r w:rsidRPr="00E56FBF">
            <w:rPr>
              <w:color w:val="000000"/>
              <w:lang w:val="en-GB"/>
            </w:rPr>
            <w:t>Hamburg</w:t>
          </w:r>
        </w:smartTag>
      </w:smartTag>
      <w:r w:rsidRPr="00E56FBF">
        <w:rPr>
          <w:color w:val="000000"/>
          <w:lang w:val="en-GB"/>
        </w:rPr>
        <w:t>) in cooperation with the department for Pragmatics of the IDS.</w:t>
      </w:r>
    </w:p>
    <w:p w:rsidR="00662ED2" w:rsidRPr="0093339A" w:rsidRDefault="00662ED2" w:rsidP="00662ED2">
      <w:pPr>
        <w:rPr>
          <w:lang w:val="en-GB"/>
        </w:rPr>
      </w:pPr>
      <w:r w:rsidRPr="00E56FBF">
        <w:rPr>
          <w:color w:val="000000"/>
          <w:lang w:val="en-GB"/>
        </w:rPr>
        <w:t>FOLKER has been designed to</w:t>
      </w:r>
      <w:r>
        <w:rPr>
          <w:color w:val="000000"/>
          <w:lang w:val="en-GB"/>
        </w:rPr>
        <w:t xml:space="preserve"> fit and efficiently support the FOLK project scenario:</w:t>
      </w:r>
    </w:p>
    <w:p w:rsidR="00662ED2" w:rsidRPr="00E56FBF" w:rsidRDefault="00662ED2" w:rsidP="00662ED2">
      <w:pPr>
        <w:numPr>
          <w:ilvl w:val="0"/>
          <w:numId w:val="37"/>
        </w:numPr>
        <w:ind w:left="357" w:hanging="357"/>
        <w:rPr>
          <w:color w:val="000000"/>
          <w:lang w:val="en-GB"/>
        </w:rPr>
      </w:pPr>
      <w:r w:rsidRPr="00E56FBF">
        <w:rPr>
          <w:color w:val="000000"/>
          <w:lang w:val="en-GB"/>
        </w:rPr>
        <w:t>Restriction to audio-files</w:t>
      </w:r>
    </w:p>
    <w:p w:rsidR="00662ED2" w:rsidRPr="00E56FBF" w:rsidRDefault="00662ED2" w:rsidP="00662ED2">
      <w:pPr>
        <w:numPr>
          <w:ilvl w:val="0"/>
          <w:numId w:val="37"/>
        </w:numPr>
        <w:spacing w:before="0"/>
        <w:ind w:left="357" w:hanging="357"/>
        <w:rPr>
          <w:color w:val="000000"/>
          <w:lang w:val="en-GB"/>
        </w:rPr>
      </w:pPr>
      <w:r w:rsidRPr="00E56FBF">
        <w:rPr>
          <w:color w:val="000000"/>
          <w:lang w:val="en-GB"/>
        </w:rPr>
        <w:t xml:space="preserve">Control of the syntax </w:t>
      </w:r>
      <w:r>
        <w:rPr>
          <w:color w:val="000000"/>
          <w:lang w:val="en-GB"/>
        </w:rPr>
        <w:t xml:space="preserve">of minimal transcripts </w:t>
      </w:r>
      <w:r w:rsidRPr="00E56FBF">
        <w:rPr>
          <w:color w:val="000000"/>
          <w:lang w:val="en-GB"/>
        </w:rPr>
        <w:t>according to GAT-2 (Selting/Auer et al. 2009</w:t>
      </w:r>
      <w:r>
        <w:rPr>
          <w:color w:val="000000"/>
          <w:lang w:val="en-GB"/>
        </w:rPr>
        <w:t>, 2010</w:t>
      </w:r>
      <w:r w:rsidRPr="00E56FBF">
        <w:rPr>
          <w:color w:val="000000"/>
          <w:lang w:val="en-GB"/>
        </w:rPr>
        <w:t>)</w:t>
      </w:r>
    </w:p>
    <w:p w:rsidR="00662ED2" w:rsidRPr="00E56FBF" w:rsidRDefault="00662ED2" w:rsidP="00662ED2">
      <w:pPr>
        <w:numPr>
          <w:ilvl w:val="0"/>
          <w:numId w:val="37"/>
        </w:numPr>
        <w:spacing w:before="0"/>
        <w:ind w:left="357" w:hanging="357"/>
        <w:rPr>
          <w:color w:val="000000"/>
          <w:lang w:val="en-GB"/>
        </w:rPr>
      </w:pPr>
      <w:r w:rsidRPr="00E56FBF">
        <w:rPr>
          <w:color w:val="000000"/>
          <w:lang w:val="en-GB"/>
        </w:rPr>
        <w:t>precise notation of pauses and overlapping speech sequences</w:t>
      </w:r>
    </w:p>
    <w:p w:rsidR="00662ED2" w:rsidRPr="00E56FBF" w:rsidRDefault="00662ED2" w:rsidP="00662ED2">
      <w:pPr>
        <w:numPr>
          <w:ilvl w:val="0"/>
          <w:numId w:val="37"/>
        </w:numPr>
        <w:spacing w:before="0"/>
        <w:ind w:left="357" w:hanging="357"/>
        <w:rPr>
          <w:color w:val="000000"/>
          <w:lang w:val="en-GB"/>
        </w:rPr>
      </w:pPr>
      <w:r w:rsidRPr="00E56FBF">
        <w:rPr>
          <w:color w:val="000000"/>
          <w:lang w:val="en-GB"/>
        </w:rPr>
        <w:t>Interoperability with the database “Gesprochenes Deutsch</w:t>
      </w:r>
      <w:r>
        <w:rPr>
          <w:color w:val="000000"/>
          <w:lang w:val="en-GB"/>
        </w:rPr>
        <w:t>” (“Spoken German”)</w:t>
      </w:r>
      <w:r w:rsidRPr="00E56FBF">
        <w:rPr>
          <w:color w:val="000000"/>
          <w:lang w:val="en-GB"/>
        </w:rPr>
        <w:t xml:space="preserve">, </w:t>
      </w:r>
      <w:r>
        <w:rPr>
          <w:color w:val="000000"/>
          <w:lang w:val="en-GB"/>
        </w:rPr>
        <w:t>release 2.0.</w:t>
      </w:r>
    </w:p>
    <w:p w:rsidR="00662ED2" w:rsidRPr="0093339A" w:rsidRDefault="00662ED2" w:rsidP="00662ED2">
      <w:pPr>
        <w:rPr>
          <w:lang w:val="en-GB"/>
        </w:rPr>
      </w:pPr>
      <w:r w:rsidRPr="0093339A">
        <w:rPr>
          <w:lang w:val="en-GB"/>
        </w:rPr>
        <w:t>In contrast to this, other transcription programs which are prevalent in conversation anal</w:t>
      </w:r>
      <w:r w:rsidRPr="0093339A">
        <w:rPr>
          <w:lang w:val="en-GB"/>
        </w:rPr>
        <w:t>y</w:t>
      </w:r>
      <w:r w:rsidRPr="0093339A">
        <w:rPr>
          <w:lang w:val="en-GB"/>
        </w:rPr>
        <w:t>sis such as the multi-purpose editors EXMARaLDA-Partition-Editor</w:t>
      </w:r>
      <w:r w:rsidRPr="00D50567">
        <w:rPr>
          <w:rStyle w:val="Funotenzeichen"/>
        </w:rPr>
        <w:footnoteReference w:id="2"/>
      </w:r>
      <w:r w:rsidRPr="0093339A">
        <w:rPr>
          <w:lang w:val="en-GB"/>
        </w:rPr>
        <w:t>, ELAN</w:t>
      </w:r>
      <w:r w:rsidRPr="00D50567">
        <w:rPr>
          <w:rStyle w:val="Funotenzeichen"/>
        </w:rPr>
        <w:footnoteReference w:id="3"/>
      </w:r>
      <w:r w:rsidRPr="0093339A">
        <w:rPr>
          <w:lang w:val="en-GB"/>
        </w:rPr>
        <w:t xml:space="preserve"> and Praat</w:t>
      </w:r>
      <w:r w:rsidRPr="00D50567">
        <w:rPr>
          <w:rStyle w:val="Funotenzeichen"/>
        </w:rPr>
        <w:footnoteReference w:id="4"/>
      </w:r>
      <w:r w:rsidRPr="0093339A">
        <w:rPr>
          <w:lang w:val="en-GB"/>
        </w:rPr>
        <w:t xml:space="preserve"> have the aim to support as many user scenarios as possible in one application.</w:t>
      </w:r>
    </w:p>
    <w:p w:rsidR="00662ED2" w:rsidRPr="0093339A" w:rsidRDefault="00662ED2" w:rsidP="00662ED2">
      <w:pPr>
        <w:rPr>
          <w:lang w:val="en-GB"/>
        </w:rPr>
      </w:pPr>
      <w:r w:rsidRPr="00A837B5">
        <w:rPr>
          <w:lang w:val="en-GB"/>
        </w:rPr>
        <w:t>The FOLKER Editor includes an audio-player</w:t>
      </w:r>
      <w:r>
        <w:rPr>
          <w:lang w:val="en-GB"/>
        </w:rPr>
        <w:t xml:space="preserve"> as well as an oscillogram (waveform view) for displaying the speech signal</w:t>
      </w:r>
      <w:r w:rsidRPr="00E56FBF">
        <w:rPr>
          <w:color w:val="000000"/>
          <w:lang w:val="en-GB"/>
        </w:rPr>
        <w:t xml:space="preserve">. </w:t>
      </w:r>
      <w:r>
        <w:rPr>
          <w:color w:val="000000"/>
          <w:lang w:val="en-GB"/>
        </w:rPr>
        <w:t>T</w:t>
      </w:r>
      <w:r w:rsidRPr="00E56FBF">
        <w:rPr>
          <w:color w:val="000000"/>
          <w:lang w:val="en-GB"/>
        </w:rPr>
        <w:t xml:space="preserve">his </w:t>
      </w:r>
      <w:r>
        <w:rPr>
          <w:color w:val="000000"/>
          <w:lang w:val="en-GB"/>
        </w:rPr>
        <w:t xml:space="preserve">way it is easy to </w:t>
      </w:r>
      <w:r w:rsidRPr="00E56FBF">
        <w:rPr>
          <w:color w:val="000000"/>
          <w:lang w:val="en-GB"/>
        </w:rPr>
        <w:t xml:space="preserve">choose segments </w:t>
      </w:r>
      <w:r>
        <w:rPr>
          <w:color w:val="000000"/>
          <w:lang w:val="en-GB"/>
        </w:rPr>
        <w:t xml:space="preserve">for </w:t>
      </w:r>
      <w:r w:rsidRPr="00E56FBF">
        <w:rPr>
          <w:color w:val="000000"/>
          <w:lang w:val="en-GB"/>
        </w:rPr>
        <w:t>transcr</w:t>
      </w:r>
      <w:r>
        <w:rPr>
          <w:color w:val="000000"/>
          <w:lang w:val="en-GB"/>
        </w:rPr>
        <w:t>iption; time stamps for these segments are positioned</w:t>
      </w:r>
      <w:r w:rsidRPr="00E56FBF">
        <w:rPr>
          <w:color w:val="000000"/>
          <w:lang w:val="en-GB"/>
        </w:rPr>
        <w:t xml:space="preserve"> automat</w:t>
      </w:r>
      <w:r w:rsidRPr="00E56FBF">
        <w:rPr>
          <w:color w:val="000000"/>
          <w:lang w:val="en-GB"/>
        </w:rPr>
        <w:t>i</w:t>
      </w:r>
      <w:r w:rsidRPr="00E56FBF">
        <w:rPr>
          <w:color w:val="000000"/>
          <w:lang w:val="en-GB"/>
        </w:rPr>
        <w:t>cally.</w:t>
      </w:r>
    </w:p>
    <w:p w:rsidR="00662ED2" w:rsidRPr="00E56FBF" w:rsidRDefault="00662ED2" w:rsidP="00662ED2">
      <w:pPr>
        <w:rPr>
          <w:color w:val="000000"/>
          <w:lang w:val="en-GB"/>
        </w:rPr>
      </w:pPr>
      <w:r>
        <w:rPr>
          <w:color w:val="000000"/>
          <w:lang w:val="en-GB"/>
        </w:rPr>
        <w:t>T</w:t>
      </w:r>
      <w:r w:rsidRPr="00E56FBF">
        <w:rPr>
          <w:color w:val="000000"/>
          <w:lang w:val="en-GB"/>
        </w:rPr>
        <w:t xml:space="preserve">his </w:t>
      </w:r>
      <w:r w:rsidRPr="008D3B13">
        <w:rPr>
          <w:b/>
          <w:color w:val="000000"/>
          <w:lang w:val="en-GB"/>
        </w:rPr>
        <w:t>user guide</w:t>
      </w:r>
      <w:r>
        <w:rPr>
          <w:b/>
          <w:color w:val="000000"/>
          <w:lang w:val="en-GB"/>
        </w:rPr>
        <w:t xml:space="preserve"> </w:t>
      </w:r>
      <w:r w:rsidRPr="0093339A">
        <w:rPr>
          <w:lang w:val="en-GB"/>
        </w:rPr>
        <w:t xml:space="preserve">is </w:t>
      </w:r>
      <w:r w:rsidRPr="0093339A">
        <w:rPr>
          <w:b/>
          <w:lang w:val="en-GB"/>
        </w:rPr>
        <w:t>structured</w:t>
      </w:r>
      <w:r w:rsidRPr="0093339A">
        <w:rPr>
          <w:lang w:val="en-GB"/>
        </w:rPr>
        <w:t xml:space="preserve"> as follows</w:t>
      </w:r>
      <w:r>
        <w:rPr>
          <w:color w:val="000000"/>
          <w:lang w:val="en-GB"/>
        </w:rPr>
        <w:t>:</w:t>
      </w:r>
    </w:p>
    <w:p w:rsidR="00662ED2" w:rsidRPr="00E56FBF" w:rsidRDefault="00662ED2" w:rsidP="00662ED2">
      <w:pPr>
        <w:rPr>
          <w:color w:val="000000"/>
          <w:lang w:val="en-GB"/>
        </w:rPr>
      </w:pPr>
      <w:r w:rsidRPr="00E56FBF">
        <w:rPr>
          <w:color w:val="000000"/>
          <w:lang w:val="en-GB"/>
        </w:rPr>
        <w:t xml:space="preserve">The </w:t>
      </w:r>
      <w:r w:rsidRPr="002869A7">
        <w:rPr>
          <w:b/>
          <w:color w:val="000000"/>
          <w:lang w:val="en-GB"/>
        </w:rPr>
        <w:t>quick-start-tutorial</w:t>
      </w:r>
      <w:r w:rsidRPr="00E56FBF">
        <w:rPr>
          <w:color w:val="000000"/>
          <w:lang w:val="en-GB"/>
        </w:rPr>
        <w:t xml:space="preserve"> for FOLKER (</w:t>
      </w:r>
      <w:r>
        <w:rPr>
          <w:color w:val="000000"/>
          <w:lang w:val="en-GB"/>
        </w:rPr>
        <w:t>s</w:t>
      </w:r>
      <w:r w:rsidRPr="00E56FBF">
        <w:rPr>
          <w:color w:val="000000"/>
          <w:lang w:val="en-GB"/>
        </w:rPr>
        <w:t>ection 2) gives a broad guideline on how to co</w:t>
      </w:r>
      <w:r w:rsidRPr="00E56FBF">
        <w:rPr>
          <w:color w:val="000000"/>
          <w:lang w:val="en-GB"/>
        </w:rPr>
        <w:t>n</w:t>
      </w:r>
      <w:r w:rsidRPr="00E56FBF">
        <w:rPr>
          <w:color w:val="000000"/>
          <w:lang w:val="en-GB"/>
        </w:rPr>
        <w:t>struct a transcription. This short tutorial can also be a</w:t>
      </w:r>
      <w:r>
        <w:rPr>
          <w:color w:val="000000"/>
          <w:lang w:val="en-GB"/>
        </w:rPr>
        <w:t>ccessed in the FOLK start menu.</w:t>
      </w:r>
    </w:p>
    <w:p w:rsidR="00662ED2" w:rsidRPr="0093339A" w:rsidRDefault="00662ED2" w:rsidP="00662ED2">
      <w:pPr>
        <w:rPr>
          <w:lang w:val="en-GB"/>
        </w:rPr>
      </w:pPr>
      <w:r w:rsidRPr="00E56FBF">
        <w:rPr>
          <w:color w:val="000000"/>
          <w:lang w:val="en-GB"/>
        </w:rPr>
        <w:t xml:space="preserve">Section 3 contains a </w:t>
      </w:r>
      <w:r w:rsidRPr="002869A7">
        <w:rPr>
          <w:b/>
          <w:color w:val="000000"/>
          <w:lang w:val="en-GB"/>
        </w:rPr>
        <w:t>tutorial</w:t>
      </w:r>
      <w:r>
        <w:rPr>
          <w:color w:val="000000"/>
          <w:lang w:val="en-GB"/>
        </w:rPr>
        <w:t xml:space="preserve"> as an </w:t>
      </w:r>
      <w:r w:rsidRPr="002869A7">
        <w:rPr>
          <w:b/>
          <w:color w:val="000000"/>
          <w:lang w:val="en-GB"/>
        </w:rPr>
        <w:t>instruction on how to transcribe</w:t>
      </w:r>
      <w:r>
        <w:rPr>
          <w:color w:val="000000"/>
          <w:lang w:val="en-GB"/>
        </w:rPr>
        <w:t>. When working with FOLKER we re</w:t>
      </w:r>
      <w:r>
        <w:rPr>
          <w:color w:val="000000"/>
          <w:lang w:val="en-GB"/>
        </w:rPr>
        <w:t>c</w:t>
      </w:r>
      <w:r>
        <w:rPr>
          <w:color w:val="000000"/>
          <w:lang w:val="en-GB"/>
        </w:rPr>
        <w:t>ommend starting this section with an exercise transcript of one’s own choice. Firstly the tutorial describes making the initial entry and correcting cycles. In the editor the transcript can optionally be displayed as sequence of segments, as score</w:t>
      </w:r>
      <w:r w:rsidRPr="00D50567">
        <w:rPr>
          <w:rStyle w:val="Funotenzeichen"/>
        </w:rPr>
        <w:footnoteReference w:id="5"/>
      </w:r>
      <w:r>
        <w:rPr>
          <w:color w:val="000000"/>
          <w:lang w:val="en-GB"/>
        </w:rPr>
        <w:t xml:space="preserve"> or as sequence of speaker contributions, in which t</w:t>
      </w:r>
      <w:r w:rsidRPr="00381F8E">
        <w:rPr>
          <w:color w:val="000000"/>
          <w:lang w:val="en-GB"/>
        </w:rPr>
        <w:t>emporally contiguous s</w:t>
      </w:r>
      <w:r w:rsidRPr="00381F8E">
        <w:rPr>
          <w:color w:val="000000"/>
          <w:lang w:val="en-GB"/>
        </w:rPr>
        <w:t>e</w:t>
      </w:r>
      <w:r w:rsidRPr="00381F8E">
        <w:rPr>
          <w:color w:val="000000"/>
          <w:lang w:val="en-GB"/>
        </w:rPr>
        <w:t>quences of segments belonging to the same speaker are summarized</w:t>
      </w:r>
      <w:r>
        <w:rPr>
          <w:color w:val="000000"/>
          <w:lang w:val="en-GB"/>
        </w:rPr>
        <w:t>. These possibilities of display suit a suggestive sequence of workflow when transcribing: Initial entries, without considering the exact extension of ove</w:t>
      </w:r>
      <w:r>
        <w:rPr>
          <w:color w:val="000000"/>
          <w:lang w:val="en-GB"/>
        </w:rPr>
        <w:t>r</w:t>
      </w:r>
      <w:r>
        <w:rPr>
          <w:color w:val="000000"/>
          <w:lang w:val="en-GB"/>
        </w:rPr>
        <w:t xml:space="preserve">laps, are advisably done in the segment view (see section 3.1) which also allows for a first correction (see section 3.2). In the score view one can correct the details of self-overlaps </w:t>
      </w:r>
      <w:r w:rsidRPr="0093339A">
        <w:rPr>
          <w:lang w:val="en-GB"/>
        </w:rPr>
        <w:t>wit</w:t>
      </w:r>
      <w:r w:rsidRPr="0093339A">
        <w:rPr>
          <w:lang w:val="en-GB"/>
        </w:rPr>
        <w:t>h</w:t>
      </w:r>
      <w:r w:rsidRPr="0093339A">
        <w:rPr>
          <w:lang w:val="en-GB"/>
        </w:rPr>
        <w:t xml:space="preserve">in the revision cycle </w:t>
      </w:r>
      <w:r>
        <w:rPr>
          <w:lang w:val="en-GB"/>
        </w:rPr>
        <w:t>(see section 3.3). The contribution view serves as a final possibility of correcting (see section 3.4). A special function for segmentation can help with long r</w:t>
      </w:r>
      <w:r>
        <w:rPr>
          <w:lang w:val="en-GB"/>
        </w:rPr>
        <w:t>e</w:t>
      </w:r>
      <w:r>
        <w:rPr>
          <w:lang w:val="en-GB"/>
        </w:rPr>
        <w:t>cordings and the corresponding larger transcripts (see section 3.5). Furthermore the tutorial d</w:t>
      </w:r>
      <w:r>
        <w:rPr>
          <w:lang w:val="en-GB"/>
        </w:rPr>
        <w:t>e</w:t>
      </w:r>
      <w:r>
        <w:rPr>
          <w:lang w:val="en-GB"/>
        </w:rPr>
        <w:t>scribes separate commands for mouse and keyboard operation (see section 3.6) and gives tips regar</w:t>
      </w:r>
      <w:r>
        <w:rPr>
          <w:lang w:val="en-GB"/>
        </w:rPr>
        <w:t>d</w:t>
      </w:r>
      <w:r>
        <w:rPr>
          <w:lang w:val="en-GB"/>
        </w:rPr>
        <w:t>ing saving and output format: The transcript can be output, as a whole, for all views in HTML-format, as well as in a word processing program such as Microsoft Word (see se</w:t>
      </w:r>
      <w:r>
        <w:rPr>
          <w:lang w:val="en-GB"/>
        </w:rPr>
        <w:t>c</w:t>
      </w:r>
      <w:r>
        <w:rPr>
          <w:lang w:val="en-GB"/>
        </w:rPr>
        <w:t xml:space="preserve">tion </w:t>
      </w:r>
      <w:r>
        <w:rPr>
          <w:lang w:val="en-GB"/>
        </w:rPr>
        <w:lastRenderedPageBreak/>
        <w:t>3.8). Additionally it is possible to copy all three views, partially or as a whole, into the cli</w:t>
      </w:r>
      <w:r>
        <w:rPr>
          <w:lang w:val="en-GB"/>
        </w:rPr>
        <w:t>p</w:t>
      </w:r>
      <w:r>
        <w:rPr>
          <w:lang w:val="en-GB"/>
        </w:rPr>
        <w:t>board and from there into a word processing pr</w:t>
      </w:r>
      <w:r>
        <w:rPr>
          <w:lang w:val="en-GB"/>
        </w:rPr>
        <w:t>o</w:t>
      </w:r>
      <w:r>
        <w:rPr>
          <w:lang w:val="en-GB"/>
        </w:rPr>
        <w:t>gram (see section 3.8.5). These views are different visualizations of the same transcription model. Therefore, when transcribing, you need not make a decision ex ante and irreversibly for one type of line or score display. I</w:t>
      </w:r>
      <w:r>
        <w:rPr>
          <w:lang w:val="en-GB"/>
        </w:rPr>
        <w:t>n</w:t>
      </w:r>
      <w:r>
        <w:rPr>
          <w:lang w:val="en-GB"/>
        </w:rPr>
        <w:t>stead, you can flexibly work with different visualizations of the same transcri</w:t>
      </w:r>
      <w:r>
        <w:rPr>
          <w:lang w:val="en-GB"/>
        </w:rPr>
        <w:t>p</w:t>
      </w:r>
      <w:r>
        <w:rPr>
          <w:lang w:val="en-GB"/>
        </w:rPr>
        <w:t>tion file.</w:t>
      </w:r>
    </w:p>
    <w:p w:rsidR="00662ED2" w:rsidRPr="0093339A" w:rsidRDefault="00662ED2" w:rsidP="00662ED2">
      <w:pPr>
        <w:rPr>
          <w:lang w:val="en-GB"/>
        </w:rPr>
      </w:pPr>
      <w:r>
        <w:rPr>
          <w:lang w:val="en-GB"/>
        </w:rPr>
        <w:t xml:space="preserve">Section 4 explains the </w:t>
      </w:r>
      <w:r w:rsidRPr="002869A7">
        <w:rPr>
          <w:b/>
          <w:lang w:val="en-GB"/>
        </w:rPr>
        <w:t>cGAT</w:t>
      </w:r>
      <w:r>
        <w:rPr>
          <w:b/>
          <w:lang w:val="en-GB"/>
        </w:rPr>
        <w:t xml:space="preserve"> c</w:t>
      </w:r>
      <w:r w:rsidRPr="002869A7">
        <w:rPr>
          <w:b/>
          <w:lang w:val="en-GB"/>
        </w:rPr>
        <w:t>onventions</w:t>
      </w:r>
      <w:r>
        <w:rPr>
          <w:lang w:val="en-GB"/>
        </w:rPr>
        <w:t>, after which FOLKER creates minimal transcripts with syntax control. FOLKER works on the basis of a data model</w:t>
      </w:r>
      <w:r w:rsidRPr="00D50567">
        <w:rPr>
          <w:rStyle w:val="Funotenzeichen"/>
        </w:rPr>
        <w:footnoteReference w:id="6"/>
      </w:r>
      <w:r>
        <w:rPr>
          <w:lang w:val="en-GB"/>
        </w:rPr>
        <w:t xml:space="preserve"> for GAT-2 minimal tra</w:t>
      </w:r>
      <w:r>
        <w:rPr>
          <w:lang w:val="en-GB"/>
        </w:rPr>
        <w:t>n</w:t>
      </w:r>
      <w:r>
        <w:rPr>
          <w:lang w:val="en-GB"/>
        </w:rPr>
        <w:t>scripts (cGAT, see section 4.1) and checks for each segment during input, whether the cGAT-conventions are abided by and if there are any inconsistencies in the time assignment (see section 5.3.1). For example, segments which are overla</w:t>
      </w:r>
      <w:r>
        <w:rPr>
          <w:lang w:val="en-GB"/>
        </w:rPr>
        <w:t>p</w:t>
      </w:r>
      <w:r>
        <w:rPr>
          <w:lang w:val="en-GB"/>
        </w:rPr>
        <w:t>ping and have been assigned to the same speaker are impermissible (“self-overlapping”). Therefore FOLKER is optimized for cGAT-minimal transcripts. However it is also possible to work with other transcription co</w:t>
      </w:r>
      <w:r>
        <w:rPr>
          <w:lang w:val="en-GB"/>
        </w:rPr>
        <w:t>n</w:t>
      </w:r>
      <w:r>
        <w:rPr>
          <w:lang w:val="en-GB"/>
        </w:rPr>
        <w:t xml:space="preserve">ventions, e.g. to construct basic or fine transcripts according to the GAT-2-conventions (cf. </w:t>
      </w:r>
      <w:r w:rsidRPr="0093339A">
        <w:rPr>
          <w:lang w:val="en-GB"/>
        </w:rPr>
        <w:t>Selting/Auer et al. 2009)</w:t>
      </w:r>
      <w:r>
        <w:rPr>
          <w:lang w:val="en-GB"/>
        </w:rPr>
        <w:t>.</w:t>
      </w:r>
    </w:p>
    <w:p w:rsidR="00662ED2" w:rsidRDefault="00662ED2" w:rsidP="00662ED2">
      <w:pPr>
        <w:rPr>
          <w:lang w:val="en-GB"/>
        </w:rPr>
      </w:pPr>
      <w:r>
        <w:rPr>
          <w:lang w:val="en-GB"/>
        </w:rPr>
        <w:t xml:space="preserve">The </w:t>
      </w:r>
      <w:r w:rsidRPr="002869A7">
        <w:rPr>
          <w:b/>
          <w:lang w:val="en-GB"/>
        </w:rPr>
        <w:t>reference</w:t>
      </w:r>
      <w:r>
        <w:rPr>
          <w:lang w:val="en-GB"/>
        </w:rPr>
        <w:t xml:space="preserve"> (section 5) with a </w:t>
      </w:r>
      <w:r w:rsidRPr="002869A7">
        <w:rPr>
          <w:b/>
          <w:lang w:val="en-GB"/>
        </w:rPr>
        <w:t>description of the FOLKER interface</w:t>
      </w:r>
      <w:r>
        <w:rPr>
          <w:lang w:val="en-GB"/>
        </w:rPr>
        <w:t xml:space="preserve"> can be used for fu</w:t>
      </w:r>
      <w:r>
        <w:rPr>
          <w:lang w:val="en-GB"/>
        </w:rPr>
        <w:t>r</w:t>
      </w:r>
      <w:r>
        <w:rPr>
          <w:lang w:val="en-GB"/>
        </w:rPr>
        <w:t>ther consultation.</w:t>
      </w:r>
    </w:p>
    <w:p w:rsidR="00662ED2" w:rsidRPr="0093339A" w:rsidRDefault="00662ED2" w:rsidP="00662ED2">
      <w:pPr>
        <w:rPr>
          <w:lang w:val="en-GB"/>
        </w:rPr>
      </w:pPr>
      <w:r>
        <w:rPr>
          <w:lang w:val="en-GB"/>
        </w:rPr>
        <w:t xml:space="preserve">The </w:t>
      </w:r>
      <w:r w:rsidRPr="002869A7">
        <w:rPr>
          <w:b/>
          <w:lang w:val="en-GB"/>
        </w:rPr>
        <w:t>appendix</w:t>
      </w:r>
      <w:r>
        <w:rPr>
          <w:lang w:val="en-GB"/>
        </w:rPr>
        <w:t xml:space="preserve"> (section 6) contains “FAQs” – frequently asked questions and answers when using FOLKER, advice on how to </w:t>
      </w:r>
      <w:r w:rsidRPr="002869A7">
        <w:rPr>
          <w:b/>
          <w:lang w:val="en-GB"/>
        </w:rPr>
        <w:t>download</w:t>
      </w:r>
      <w:r>
        <w:rPr>
          <w:lang w:val="en-GB"/>
        </w:rPr>
        <w:t xml:space="preserve"> and </w:t>
      </w:r>
      <w:r w:rsidRPr="002869A7">
        <w:rPr>
          <w:b/>
          <w:lang w:val="en-GB"/>
        </w:rPr>
        <w:t>install FOLKER</w:t>
      </w:r>
      <w:r>
        <w:rPr>
          <w:lang w:val="en-GB"/>
        </w:rPr>
        <w:t xml:space="preserve"> in either the Windows or the MAC OS X-version, as well as </w:t>
      </w:r>
      <w:r w:rsidRPr="002869A7">
        <w:rPr>
          <w:b/>
          <w:lang w:val="en-GB"/>
        </w:rPr>
        <w:t>a</w:t>
      </w:r>
      <w:r>
        <w:rPr>
          <w:b/>
          <w:lang w:val="en-GB"/>
        </w:rPr>
        <w:t xml:space="preserve"> </w:t>
      </w:r>
      <w:r w:rsidRPr="002869A7">
        <w:rPr>
          <w:b/>
          <w:lang w:val="en-GB"/>
        </w:rPr>
        <w:t>s</w:t>
      </w:r>
      <w:r>
        <w:rPr>
          <w:b/>
          <w:lang w:val="en-GB"/>
        </w:rPr>
        <w:t>h</w:t>
      </w:r>
      <w:r w:rsidRPr="002869A7">
        <w:rPr>
          <w:b/>
          <w:lang w:val="en-GB"/>
        </w:rPr>
        <w:t>ort</w:t>
      </w:r>
      <w:r>
        <w:rPr>
          <w:b/>
          <w:lang w:val="en-GB"/>
        </w:rPr>
        <w:t xml:space="preserve"> list of</w:t>
      </w:r>
      <w:r w:rsidRPr="002869A7">
        <w:rPr>
          <w:b/>
          <w:lang w:val="en-GB"/>
        </w:rPr>
        <w:t xml:space="preserve"> literature</w:t>
      </w:r>
      <w:r>
        <w:rPr>
          <w:lang w:val="en-GB"/>
        </w:rPr>
        <w:t xml:space="preserve"> on transcri</w:t>
      </w:r>
      <w:r>
        <w:rPr>
          <w:lang w:val="en-GB"/>
        </w:rPr>
        <w:t>b</w:t>
      </w:r>
      <w:r>
        <w:rPr>
          <w:lang w:val="en-GB"/>
        </w:rPr>
        <w:t>ing.</w:t>
      </w:r>
    </w:p>
    <w:p w:rsidR="00662ED2" w:rsidRPr="0093339A" w:rsidRDefault="00662ED2" w:rsidP="00662ED2">
      <w:pPr>
        <w:rPr>
          <w:i/>
          <w:lang w:val="en-GB"/>
        </w:rPr>
      </w:pPr>
      <w:r w:rsidRPr="00787EAF">
        <w:rPr>
          <w:i/>
          <w:lang w:val="en-GB"/>
        </w:rPr>
        <w:t>In the descriptions in this manual characteristics and deviant keyboard commands for M</w:t>
      </w:r>
      <w:r>
        <w:rPr>
          <w:i/>
          <w:lang w:val="en-GB"/>
        </w:rPr>
        <w:t>ac</w:t>
      </w:r>
      <w:r w:rsidRPr="00787EAF">
        <w:rPr>
          <w:i/>
          <w:lang w:val="en-GB"/>
        </w:rPr>
        <w:t xml:space="preserve"> OS X are depicted in italics.</w:t>
      </w:r>
    </w:p>
    <w:p w:rsidR="00662ED2" w:rsidRPr="0093339A" w:rsidRDefault="00662ED2" w:rsidP="00662ED2">
      <w:pPr>
        <w:pStyle w:val="berschrift2"/>
        <w:rPr>
          <w:rFonts w:ascii="Times New Roman" w:hAnsi="Times New Roman"/>
          <w:lang w:val="en-GB"/>
        </w:rPr>
      </w:pPr>
      <w:bookmarkStart w:id="2" w:name="_Toc287886506"/>
      <w:r w:rsidRPr="0093339A">
        <w:rPr>
          <w:lang w:val="en-GB"/>
        </w:rPr>
        <w:lastRenderedPageBreak/>
        <w:t>2. FOLKER quick start tutorial</w:t>
      </w:r>
      <w:bookmarkEnd w:id="2"/>
    </w:p>
    <w:p w:rsidR="00662ED2" w:rsidRPr="0093339A" w:rsidRDefault="00CB4C82" w:rsidP="00662ED2">
      <w:pPr>
        <w:keepNext/>
        <w:ind w:left="567"/>
        <w:rPr>
          <w:b/>
          <w:sz w:val="28"/>
          <w:lang w:val="en-GB"/>
        </w:rPr>
      </w:pPr>
      <w:r>
        <w:rPr>
          <w:b/>
          <w:noProof/>
          <w:sz w:val="28"/>
        </w:rPr>
        <w:drawing>
          <wp:anchor distT="0" distB="0" distL="114300" distR="114300" simplePos="0" relativeHeight="251685888" behindDoc="0" locked="0" layoutInCell="1" allowOverlap="1">
            <wp:simplePos x="0" y="0"/>
            <wp:positionH relativeFrom="column">
              <wp:posOffset>2396490</wp:posOffset>
            </wp:positionH>
            <wp:positionV relativeFrom="paragraph">
              <wp:posOffset>145415</wp:posOffset>
            </wp:positionV>
            <wp:extent cx="3559810" cy="1725295"/>
            <wp:effectExtent l="0" t="0" r="2540" b="8255"/>
            <wp:wrapSquare wrapText="bothSides"/>
            <wp:docPr id="185" name="Grafik 21" descr="00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001.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9810" cy="172529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b/>
          <w:sz w:val="28"/>
          <w:lang w:val="en-GB"/>
        </w:rPr>
        <w:t>1. Creating a new file</w:t>
      </w:r>
    </w:p>
    <w:p w:rsidR="00662ED2" w:rsidRPr="0093339A" w:rsidRDefault="00CB4C82" w:rsidP="00662ED2">
      <w:pPr>
        <w:ind w:left="567" w:hanging="851"/>
        <w:rPr>
          <w:b/>
          <w:lang w:val="en-GB"/>
        </w:rPr>
      </w:pPr>
      <w:r>
        <w:rPr>
          <w:noProof/>
        </w:rPr>
        <w:drawing>
          <wp:anchor distT="0" distB="0" distL="114300" distR="114300" simplePos="0" relativeHeight="251656192" behindDoc="0" locked="0" layoutInCell="1" allowOverlap="1">
            <wp:simplePos x="0" y="0"/>
            <wp:positionH relativeFrom="column">
              <wp:posOffset>-16510</wp:posOffset>
            </wp:positionH>
            <wp:positionV relativeFrom="paragraph">
              <wp:posOffset>44450</wp:posOffset>
            </wp:positionV>
            <wp:extent cx="213995" cy="207645"/>
            <wp:effectExtent l="0" t="0" r="0" b="1905"/>
            <wp:wrapNone/>
            <wp:docPr id="184"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995" cy="20764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b/>
          <w:color w:val="0070C0"/>
          <w:lang w:val="en-GB"/>
        </w:rPr>
        <w:tab/>
      </w:r>
      <w:r w:rsidR="00662ED2" w:rsidRPr="0093339A">
        <w:rPr>
          <w:b/>
          <w:color w:val="4F81BD"/>
          <w:lang w:val="en-GB"/>
        </w:rPr>
        <w:t xml:space="preserve">File &gt; New… </w:t>
      </w:r>
      <w:r w:rsidR="00662ED2" w:rsidRPr="0093339A">
        <w:rPr>
          <w:b/>
          <w:lang w:val="en-GB"/>
        </w:rPr>
        <w:t xml:space="preserve">/ </w:t>
      </w:r>
      <w:r w:rsidR="00662ED2" w:rsidRPr="0093339A">
        <w:rPr>
          <w:lang w:val="en-GB"/>
        </w:rPr>
        <w:t>select a WAV audio file</w:t>
      </w:r>
      <w:r w:rsidR="00662ED2" w:rsidRPr="0093339A">
        <w:rPr>
          <w:b/>
          <w:lang w:val="en-GB"/>
        </w:rPr>
        <w:t xml:space="preserve"> </w:t>
      </w:r>
    </w:p>
    <w:p w:rsidR="00662ED2" w:rsidRPr="0093339A" w:rsidRDefault="00662ED2" w:rsidP="00662ED2">
      <w:pPr>
        <w:ind w:left="567"/>
        <w:rPr>
          <w:b/>
          <w:lang w:val="en-GB"/>
        </w:rPr>
      </w:pPr>
      <w:r w:rsidRPr="00D50567">
        <w:sym w:font="Wingdings" w:char="F0F0"/>
      </w:r>
      <w:r w:rsidRPr="0093339A">
        <w:rPr>
          <w:lang w:val="en-GB"/>
        </w:rPr>
        <w:t> </w:t>
      </w:r>
      <w:r w:rsidRPr="0093339A">
        <w:rPr>
          <w:b/>
          <w:lang w:val="en-GB"/>
        </w:rPr>
        <w:t>the audio file opens and will be displayed in the wav</w:t>
      </w:r>
      <w:r w:rsidRPr="0093339A">
        <w:rPr>
          <w:b/>
          <w:lang w:val="en-GB"/>
        </w:rPr>
        <w:t>e</w:t>
      </w:r>
      <w:r w:rsidRPr="0093339A">
        <w:rPr>
          <w:b/>
          <w:lang w:val="en-GB"/>
        </w:rPr>
        <w:t xml:space="preserve">form view </w:t>
      </w:r>
    </w:p>
    <w:p w:rsidR="00662ED2" w:rsidRPr="0093339A" w:rsidRDefault="00662ED2" w:rsidP="00662ED2">
      <w:pPr>
        <w:ind w:left="567"/>
        <w:rPr>
          <w:color w:val="7F7F7F"/>
          <w:lang w:val="en-GB"/>
        </w:rPr>
      </w:pPr>
      <w:r w:rsidRPr="0093339A">
        <w:rPr>
          <w:color w:val="7F7F7F"/>
          <w:lang w:val="en-GB"/>
        </w:rPr>
        <w:t>Note: You can zoom the wav</w:t>
      </w:r>
      <w:r w:rsidRPr="0093339A">
        <w:rPr>
          <w:color w:val="7F7F7F"/>
          <w:lang w:val="en-GB"/>
        </w:rPr>
        <w:t>e</w:t>
      </w:r>
      <w:r w:rsidRPr="0093339A">
        <w:rPr>
          <w:color w:val="7F7F7F"/>
          <w:lang w:val="en-GB"/>
        </w:rPr>
        <w:t>form with Ctrl + scroll wheel</w:t>
      </w:r>
    </w:p>
    <w:p w:rsidR="00662ED2" w:rsidRPr="0093339A" w:rsidRDefault="00CB4C82" w:rsidP="00662ED2">
      <w:pPr>
        <w:keepNext/>
        <w:ind w:left="567"/>
        <w:rPr>
          <w:b/>
          <w:sz w:val="28"/>
          <w:lang w:val="en-GB"/>
        </w:rPr>
      </w:pPr>
      <w:r>
        <w:rPr>
          <w:b/>
          <w:noProof/>
          <w:sz w:val="28"/>
        </w:rPr>
        <w:drawing>
          <wp:anchor distT="0" distB="0" distL="114300" distR="114300" simplePos="0" relativeHeight="251686912" behindDoc="1" locked="0" layoutInCell="1" allowOverlap="1">
            <wp:simplePos x="0" y="0"/>
            <wp:positionH relativeFrom="column">
              <wp:posOffset>2493010</wp:posOffset>
            </wp:positionH>
            <wp:positionV relativeFrom="paragraph">
              <wp:posOffset>153035</wp:posOffset>
            </wp:positionV>
            <wp:extent cx="3548380" cy="1274445"/>
            <wp:effectExtent l="0" t="0" r="0" b="1905"/>
            <wp:wrapTight wrapText="bothSides">
              <wp:wrapPolygon edited="0">
                <wp:start x="0" y="0"/>
                <wp:lineTo x="0" y="21309"/>
                <wp:lineTo x="21453" y="21309"/>
                <wp:lineTo x="21453" y="0"/>
                <wp:lineTo x="0" y="0"/>
              </wp:wrapPolygon>
            </wp:wrapTight>
            <wp:docPr id="183" name="Grafik 231" descr="0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1" descr="002.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380"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b/>
          <w:sz w:val="28"/>
          <w:lang w:val="en-GB"/>
        </w:rPr>
        <w:t>2. Editing speakers</w:t>
      </w:r>
    </w:p>
    <w:p w:rsidR="00662ED2" w:rsidRPr="0093339A" w:rsidRDefault="00CB4C82" w:rsidP="00662ED2">
      <w:pPr>
        <w:ind w:left="567" w:hanging="567"/>
        <w:rPr>
          <w:b/>
          <w:color w:val="0070C0"/>
          <w:lang w:val="en-GB"/>
        </w:rPr>
      </w:pPr>
      <w:r>
        <w:rPr>
          <w:noProof/>
        </w:rPr>
        <w:drawing>
          <wp:anchor distT="0" distB="0" distL="114300" distR="114300" simplePos="0" relativeHeight="251655168" behindDoc="0" locked="0" layoutInCell="1" allowOverlap="1">
            <wp:simplePos x="0" y="0"/>
            <wp:positionH relativeFrom="column">
              <wp:posOffset>17145</wp:posOffset>
            </wp:positionH>
            <wp:positionV relativeFrom="paragraph">
              <wp:posOffset>71755</wp:posOffset>
            </wp:positionV>
            <wp:extent cx="238125" cy="207645"/>
            <wp:effectExtent l="0" t="0" r="9525" b="1905"/>
            <wp:wrapNone/>
            <wp:docPr id="182"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 cy="20764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b/>
          <w:color w:val="0070C0"/>
          <w:lang w:val="en-GB"/>
        </w:rPr>
        <w:tab/>
        <w:t>Transcription &gt; Edit spea</w:t>
      </w:r>
      <w:r w:rsidR="00662ED2" w:rsidRPr="0093339A">
        <w:rPr>
          <w:b/>
          <w:color w:val="0070C0"/>
          <w:lang w:val="en-GB"/>
        </w:rPr>
        <w:t>k</w:t>
      </w:r>
      <w:r w:rsidR="00662ED2" w:rsidRPr="0093339A">
        <w:rPr>
          <w:b/>
          <w:color w:val="0070C0"/>
          <w:lang w:val="en-GB"/>
        </w:rPr>
        <w:t>ers…</w:t>
      </w:r>
      <w:r w:rsidR="00662ED2">
        <w:rPr>
          <w:b/>
          <w:color w:val="0070C0"/>
          <w:lang w:val="en-GB"/>
        </w:rPr>
        <w:t> </w:t>
      </w:r>
      <w:r w:rsidR="00662ED2" w:rsidRPr="0093339A">
        <w:rPr>
          <w:lang w:val="en-GB"/>
        </w:rPr>
        <w:t xml:space="preserve">/ Add a speaker with </w:t>
      </w:r>
      <w:r w:rsidR="00662ED2" w:rsidRPr="0093339A">
        <w:rPr>
          <w:b/>
          <w:color w:val="0070C0"/>
          <w:lang w:val="en-GB"/>
        </w:rPr>
        <w:t>New speaker</w:t>
      </w:r>
      <w:r w:rsidR="00662ED2">
        <w:rPr>
          <w:b/>
          <w:color w:val="0070C0"/>
          <w:lang w:val="en-GB"/>
        </w:rPr>
        <w:t> </w:t>
      </w:r>
      <w:r w:rsidR="00662ED2" w:rsidRPr="008A3A5D">
        <w:rPr>
          <w:lang w:val="en-GB"/>
        </w:rPr>
        <w:t xml:space="preserve">/ </w:t>
      </w:r>
      <w:r w:rsidR="00662ED2" w:rsidRPr="0093339A">
        <w:rPr>
          <w:lang w:val="en-GB"/>
        </w:rPr>
        <w:t xml:space="preserve">Change the speaker ID in the field </w:t>
      </w:r>
      <w:r w:rsidR="00662ED2" w:rsidRPr="0093339A">
        <w:rPr>
          <w:b/>
          <w:color w:val="0070C0"/>
          <w:lang w:val="en-GB"/>
        </w:rPr>
        <w:t>ID:</w:t>
      </w:r>
      <w:r w:rsidR="00662ED2">
        <w:rPr>
          <w:b/>
          <w:color w:val="0070C0"/>
          <w:lang w:val="en-GB"/>
        </w:rPr>
        <w:t> </w:t>
      </w:r>
      <w:r w:rsidR="00662ED2" w:rsidRPr="008A3A5D">
        <w:rPr>
          <w:lang w:val="en-GB"/>
        </w:rPr>
        <w:t xml:space="preserve">/ </w:t>
      </w:r>
      <w:r w:rsidR="00662ED2" w:rsidRPr="0093339A">
        <w:rPr>
          <w:lang w:val="en-GB"/>
        </w:rPr>
        <w:t>Specify a name in the field</w:t>
      </w:r>
      <w:r w:rsidR="00662ED2" w:rsidRPr="0093339A">
        <w:rPr>
          <w:b/>
          <w:color w:val="0070C0"/>
          <w:lang w:val="en-GB"/>
        </w:rPr>
        <w:t xml:space="preserve"> Name: </w:t>
      </w:r>
      <w:r w:rsidR="00662ED2" w:rsidRPr="0093339A">
        <w:rPr>
          <w:lang w:val="en-GB"/>
        </w:rPr>
        <w:t>(o</w:t>
      </w:r>
      <w:r w:rsidR="00662ED2" w:rsidRPr="0093339A">
        <w:rPr>
          <w:lang w:val="en-GB"/>
        </w:rPr>
        <w:t>p</w:t>
      </w:r>
      <w:r w:rsidR="00662ED2" w:rsidRPr="0093339A">
        <w:rPr>
          <w:lang w:val="en-GB"/>
        </w:rPr>
        <w:t>tional)</w:t>
      </w:r>
      <w:r w:rsidR="00662ED2" w:rsidRPr="0093339A">
        <w:rPr>
          <w:b/>
          <w:color w:val="0070C0"/>
          <w:lang w:val="en-GB"/>
        </w:rPr>
        <w:t xml:space="preserve"> </w:t>
      </w:r>
    </w:p>
    <w:p w:rsidR="00662ED2" w:rsidRPr="0093339A" w:rsidRDefault="00662ED2" w:rsidP="00662ED2">
      <w:pPr>
        <w:ind w:left="567"/>
        <w:rPr>
          <w:lang w:val="en-GB"/>
        </w:rPr>
      </w:pPr>
      <w:r w:rsidRPr="00D50567">
        <w:sym w:font="Wingdings" w:char="F0F0"/>
      </w:r>
      <w:r w:rsidRPr="0093339A">
        <w:rPr>
          <w:lang w:val="en-GB"/>
        </w:rPr>
        <w:t> all speakers are now avail</w:t>
      </w:r>
      <w:r w:rsidRPr="0093339A">
        <w:rPr>
          <w:lang w:val="en-GB"/>
        </w:rPr>
        <w:t>a</w:t>
      </w:r>
      <w:r w:rsidRPr="0093339A">
        <w:rPr>
          <w:lang w:val="en-GB"/>
        </w:rPr>
        <w:t>ble for speaker assignment in segments</w:t>
      </w:r>
    </w:p>
    <w:p w:rsidR="00662ED2" w:rsidRPr="0093339A" w:rsidRDefault="00662ED2" w:rsidP="00662ED2">
      <w:pPr>
        <w:ind w:left="567"/>
        <w:rPr>
          <w:color w:val="7F7F7F"/>
          <w:lang w:val="en-GB"/>
        </w:rPr>
      </w:pPr>
      <w:r w:rsidRPr="0093339A">
        <w:rPr>
          <w:color w:val="7F7F7F"/>
          <w:lang w:val="en-GB"/>
        </w:rPr>
        <w:t xml:space="preserve">Note: Further speakers can be added throughout the work process </w:t>
      </w:r>
    </w:p>
    <w:p w:rsidR="00662ED2" w:rsidRPr="0093339A" w:rsidRDefault="00662ED2" w:rsidP="00662ED2">
      <w:pPr>
        <w:keepNext/>
        <w:ind w:left="567"/>
        <w:rPr>
          <w:b/>
          <w:sz w:val="28"/>
          <w:lang w:val="en-GB"/>
        </w:rPr>
      </w:pPr>
      <w:r w:rsidRPr="0093339A">
        <w:rPr>
          <w:b/>
          <w:sz w:val="28"/>
          <w:lang w:val="en-GB"/>
        </w:rPr>
        <w:t>3. Creating and transcribing segments</w:t>
      </w:r>
    </w:p>
    <w:p w:rsidR="00662ED2" w:rsidRPr="0093339A" w:rsidRDefault="00662ED2" w:rsidP="00662ED2">
      <w:pPr>
        <w:ind w:left="567"/>
        <w:rPr>
          <w:b/>
          <w:lang w:val="en-GB"/>
        </w:rPr>
      </w:pPr>
      <w:r w:rsidRPr="0093339A">
        <w:rPr>
          <w:b/>
          <w:noProof/>
          <w:lang w:val="en-GB"/>
        </w:rPr>
        <w:t>First option: Attaching a segment to the end (in monologues and disciplined turn-taking)</w:t>
      </w:r>
    </w:p>
    <w:p w:rsidR="00662ED2" w:rsidRPr="0093339A" w:rsidRDefault="00CB4C82" w:rsidP="00662ED2">
      <w:pPr>
        <w:pStyle w:val="FarbigeListe-Akzent11"/>
        <w:numPr>
          <w:ilvl w:val="0"/>
          <w:numId w:val="39"/>
        </w:numPr>
        <w:rPr>
          <w:lang w:val="en-GB"/>
        </w:rPr>
      </w:pPr>
      <w:r>
        <w:rPr>
          <w:b/>
          <w:noProof/>
        </w:rPr>
        <w:drawing>
          <wp:anchor distT="0" distB="0" distL="114300" distR="114300" simplePos="0" relativeHeight="251654144" behindDoc="0" locked="0" layoutInCell="1" allowOverlap="1">
            <wp:simplePos x="0" y="0"/>
            <wp:positionH relativeFrom="column">
              <wp:posOffset>17145</wp:posOffset>
            </wp:positionH>
            <wp:positionV relativeFrom="paragraph">
              <wp:posOffset>213360</wp:posOffset>
            </wp:positionV>
            <wp:extent cx="255270" cy="266065"/>
            <wp:effectExtent l="0" t="0" r="0" b="635"/>
            <wp:wrapNone/>
            <wp:docPr id="18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70"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D64B7A">
        <w:rPr>
          <w:lang w:val="en-US"/>
        </w:rPr>
        <w:t xml:space="preserve">Button </w:t>
      </w:r>
      <w:r w:rsidR="00662ED2" w:rsidRPr="00432D2D">
        <w:rPr>
          <w:b/>
          <w:color w:val="4F81BD"/>
          <w:lang w:val="en-US"/>
        </w:rPr>
        <w:t>Append new segment</w:t>
      </w:r>
      <w:r w:rsidR="00662ED2" w:rsidRPr="00D64B7A">
        <w:rPr>
          <w:b/>
          <w:color w:val="1F497D"/>
          <w:lang w:val="en-US"/>
        </w:rPr>
        <w:t xml:space="preserve"> </w:t>
      </w:r>
      <w:r w:rsidR="00662ED2" w:rsidRPr="00D64B7A">
        <w:rPr>
          <w:lang w:val="en-US"/>
        </w:rPr>
        <w:t xml:space="preserve">(second button from the top </w:t>
      </w:r>
      <w:r w:rsidR="00662ED2">
        <w:rPr>
          <w:lang w:val="en-US"/>
        </w:rPr>
        <w:t xml:space="preserve">in the right bar of the segment </w:t>
      </w:r>
      <w:r w:rsidR="00662ED2" w:rsidRPr="00D64B7A">
        <w:rPr>
          <w:lang w:val="en-US"/>
        </w:rPr>
        <w:t>view)</w:t>
      </w:r>
    </w:p>
    <w:p w:rsidR="00662ED2" w:rsidRPr="0093339A" w:rsidRDefault="00662ED2" w:rsidP="00662ED2">
      <w:pPr>
        <w:ind w:left="567"/>
        <w:rPr>
          <w:lang w:val="en-GB"/>
        </w:rPr>
      </w:pPr>
      <w:r w:rsidRPr="00D50567">
        <w:sym w:font="Wingdings" w:char="F0F0"/>
      </w:r>
      <w:r w:rsidRPr="0093339A">
        <w:rPr>
          <w:lang w:val="en-GB"/>
        </w:rPr>
        <w:t> </w:t>
      </w:r>
      <w:r w:rsidRPr="00E56FBF">
        <w:rPr>
          <w:lang w:val="en-GB"/>
        </w:rPr>
        <w:t xml:space="preserve">a new two second long section will be selected in the </w:t>
      </w:r>
      <w:r>
        <w:rPr>
          <w:lang w:val="en-GB"/>
        </w:rPr>
        <w:t xml:space="preserve">waveform </w:t>
      </w:r>
      <w:r w:rsidRPr="00E56FBF">
        <w:rPr>
          <w:lang w:val="en-GB"/>
        </w:rPr>
        <w:t>view</w:t>
      </w:r>
    </w:p>
    <w:p w:rsidR="00662ED2" w:rsidRPr="0093339A" w:rsidRDefault="00662ED2" w:rsidP="00662ED2">
      <w:pPr>
        <w:ind w:left="567"/>
        <w:rPr>
          <w:lang w:val="en-GB"/>
        </w:rPr>
      </w:pPr>
      <w:r w:rsidRPr="00D50567">
        <w:sym w:font="Wingdings" w:char="F0F0"/>
      </w:r>
      <w:r w:rsidRPr="0093339A">
        <w:rPr>
          <w:lang w:val="en-GB"/>
        </w:rPr>
        <w:t> </w:t>
      </w:r>
      <w:r>
        <w:rPr>
          <w:lang w:val="en-GB"/>
        </w:rPr>
        <w:t xml:space="preserve">a corresponding </w:t>
      </w:r>
      <w:r w:rsidRPr="00E56FBF">
        <w:rPr>
          <w:lang w:val="en-GB"/>
        </w:rPr>
        <w:t>segment will be created in the segment</w:t>
      </w:r>
      <w:r>
        <w:rPr>
          <w:lang w:val="en-GB"/>
        </w:rPr>
        <w:t xml:space="preserve"> </w:t>
      </w:r>
      <w:r w:rsidRPr="00E56FBF">
        <w:rPr>
          <w:lang w:val="en-GB"/>
        </w:rPr>
        <w:t>view</w:t>
      </w:r>
    </w:p>
    <w:p w:rsidR="00662ED2" w:rsidRPr="0093339A" w:rsidRDefault="00662ED2" w:rsidP="00662ED2">
      <w:pPr>
        <w:ind w:left="567"/>
        <w:rPr>
          <w:lang w:val="en-GB"/>
        </w:rPr>
      </w:pPr>
      <w:r w:rsidRPr="00D50567">
        <w:sym w:font="Wingdings" w:char="F0F0"/>
      </w:r>
      <w:r w:rsidRPr="0093339A">
        <w:rPr>
          <w:lang w:val="en-GB"/>
        </w:rPr>
        <w:t> </w:t>
      </w:r>
      <w:r w:rsidRPr="00E56FBF">
        <w:rPr>
          <w:lang w:val="en-GB"/>
        </w:rPr>
        <w:t>the selection will be played once</w:t>
      </w:r>
    </w:p>
    <w:p w:rsidR="00662ED2" w:rsidRPr="0093339A" w:rsidRDefault="00CB4C82" w:rsidP="00662ED2">
      <w:pPr>
        <w:ind w:left="567"/>
        <w:rPr>
          <w:lang w:val="en-GB"/>
        </w:rPr>
      </w:pPr>
      <w:r>
        <w:rPr>
          <w:noProof/>
        </w:rPr>
        <w:drawing>
          <wp:anchor distT="0" distB="0" distL="114300" distR="114300" simplePos="0" relativeHeight="251653120" behindDoc="0" locked="0" layoutInCell="1" allowOverlap="1">
            <wp:simplePos x="0" y="0"/>
            <wp:positionH relativeFrom="column">
              <wp:posOffset>-342900</wp:posOffset>
            </wp:positionH>
            <wp:positionV relativeFrom="paragraph">
              <wp:posOffset>457835</wp:posOffset>
            </wp:positionV>
            <wp:extent cx="609600" cy="212090"/>
            <wp:effectExtent l="0" t="0" r="0" b="0"/>
            <wp:wrapNone/>
            <wp:docPr id="180"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21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lang w:val="en-GB"/>
        </w:rPr>
        <w:t xml:space="preserve">B) </w:t>
      </w:r>
      <w:r w:rsidR="00662ED2">
        <w:rPr>
          <w:lang w:val="en-GB"/>
        </w:rPr>
        <w:t>A</w:t>
      </w:r>
      <w:r w:rsidR="00662ED2" w:rsidRPr="0093339A">
        <w:rPr>
          <w:lang w:val="en-GB"/>
        </w:rPr>
        <w:t>djust the right border of the selection (red bar) in the waveform</w:t>
      </w:r>
      <w:r w:rsidR="00662ED2">
        <w:rPr>
          <w:lang w:val="en-GB"/>
        </w:rPr>
        <w:t xml:space="preserve"> using the mouse</w:t>
      </w:r>
      <w:r w:rsidR="00662ED2" w:rsidRPr="0093339A">
        <w:rPr>
          <w:lang w:val="en-GB"/>
        </w:rPr>
        <w:t xml:space="preserve">. Use the button </w:t>
      </w:r>
      <w:r w:rsidR="00662ED2" w:rsidRPr="0093339A">
        <w:rPr>
          <w:b/>
          <w:color w:val="4F81BD"/>
          <w:lang w:val="en-GB"/>
        </w:rPr>
        <w:t>Play selection</w:t>
      </w:r>
      <w:r w:rsidR="00662ED2" w:rsidRPr="0093339A">
        <w:rPr>
          <w:b/>
          <w:color w:val="1F497D"/>
          <w:lang w:val="en-GB"/>
        </w:rPr>
        <w:t xml:space="preserve"> </w:t>
      </w:r>
      <w:r w:rsidR="00662ED2" w:rsidRPr="0093339A">
        <w:rPr>
          <w:lang w:val="en-GB"/>
        </w:rPr>
        <w:t>(F3) to listen to the selection.</w:t>
      </w:r>
    </w:p>
    <w:p w:rsidR="00662ED2" w:rsidRPr="0093339A" w:rsidRDefault="00662ED2" w:rsidP="00662ED2">
      <w:pPr>
        <w:ind w:left="567"/>
        <w:rPr>
          <w:lang w:val="en-GB"/>
        </w:rPr>
      </w:pPr>
      <w:r w:rsidRPr="00D50567">
        <w:sym w:font="Wingdings" w:char="F0F0"/>
      </w:r>
      <w:r w:rsidRPr="0093339A">
        <w:rPr>
          <w:lang w:val="en-GB"/>
        </w:rPr>
        <w:t> By changing the border of the extract in the waveform the time values in the segment view will also automatically change</w:t>
      </w:r>
    </w:p>
    <w:p w:rsidR="00662ED2" w:rsidRPr="0093339A" w:rsidRDefault="00662ED2" w:rsidP="00662ED2">
      <w:pPr>
        <w:ind w:left="567"/>
        <w:rPr>
          <w:lang w:val="en-GB"/>
        </w:rPr>
      </w:pPr>
      <w:r w:rsidRPr="0093339A">
        <w:rPr>
          <w:lang w:val="en-GB"/>
        </w:rPr>
        <w:t xml:space="preserve">C) Input the transcribed text and complete by pressing </w:t>
      </w:r>
      <w:r w:rsidRPr="0093339A">
        <w:rPr>
          <w:b/>
          <w:color w:val="4F81BD"/>
          <w:lang w:val="en-GB"/>
        </w:rPr>
        <w:t>&lt;ENTER&gt;</w:t>
      </w:r>
    </w:p>
    <w:p w:rsidR="00662ED2" w:rsidRPr="0093339A" w:rsidRDefault="00662ED2" w:rsidP="00662ED2">
      <w:pPr>
        <w:ind w:left="567"/>
        <w:rPr>
          <w:lang w:val="en-GB"/>
        </w:rPr>
      </w:pPr>
      <w:r w:rsidRPr="00D50567">
        <w:sym w:font="Wingdings" w:char="F0F0"/>
      </w:r>
      <w:r w:rsidRPr="0093339A">
        <w:rPr>
          <w:lang w:val="en-GB"/>
        </w:rPr>
        <w:t> the syntax is checked during input</w:t>
      </w:r>
    </w:p>
    <w:p w:rsidR="00662ED2" w:rsidRPr="0093339A" w:rsidRDefault="00CB4C82" w:rsidP="00662ED2">
      <w:pPr>
        <w:ind w:left="567"/>
        <w:rPr>
          <w:lang w:val="en-GB"/>
        </w:rPr>
      </w:pPr>
      <w:r>
        <w:rPr>
          <w:noProof/>
        </w:rPr>
        <w:drawing>
          <wp:anchor distT="0" distB="0" distL="114300" distR="114300" simplePos="0" relativeHeight="251687936" behindDoc="1" locked="0" layoutInCell="1" allowOverlap="1">
            <wp:simplePos x="0" y="0"/>
            <wp:positionH relativeFrom="column">
              <wp:posOffset>342900</wp:posOffset>
            </wp:positionH>
            <wp:positionV relativeFrom="paragraph">
              <wp:posOffset>456565</wp:posOffset>
            </wp:positionV>
            <wp:extent cx="4057015" cy="591820"/>
            <wp:effectExtent l="0" t="0" r="635" b="0"/>
            <wp:wrapTight wrapText="bothSides">
              <wp:wrapPolygon edited="0">
                <wp:start x="0" y="0"/>
                <wp:lineTo x="0" y="20858"/>
                <wp:lineTo x="21502" y="20858"/>
                <wp:lineTo x="21502" y="0"/>
                <wp:lineTo x="0" y="0"/>
              </wp:wrapPolygon>
            </wp:wrapTight>
            <wp:docPr id="179" name="Grafik 9" descr="00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004.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015"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D50567">
        <w:sym w:font="Wingdings" w:char="F0F0"/>
      </w:r>
      <w:r w:rsidR="00662ED2" w:rsidRPr="0093339A">
        <w:rPr>
          <w:lang w:val="en-GB"/>
        </w:rPr>
        <w:t xml:space="preserve"> in the </w:t>
      </w:r>
      <w:r w:rsidR="00662ED2" w:rsidRPr="0093339A">
        <w:rPr>
          <w:b/>
          <w:color w:val="4F81BD"/>
          <w:lang w:val="en-GB"/>
        </w:rPr>
        <w:t>Syntax</w:t>
      </w:r>
      <w:r w:rsidR="00662ED2" w:rsidRPr="0093339A">
        <w:rPr>
          <w:lang w:val="en-GB"/>
        </w:rPr>
        <w:t xml:space="preserve"> column either a checkmark or an X will indicate whether the syntax is correct.</w:t>
      </w:r>
    </w:p>
    <w:p w:rsidR="00662ED2" w:rsidRPr="0093339A" w:rsidRDefault="00662ED2" w:rsidP="00662ED2">
      <w:pPr>
        <w:ind w:left="567"/>
        <w:rPr>
          <w:lang w:val="en-GB"/>
        </w:rPr>
      </w:pPr>
      <w:r w:rsidRPr="0093339A">
        <w:rPr>
          <w:lang w:val="en-GB"/>
        </w:rPr>
        <w:t>D) Assign a speaker from the drop-down list</w:t>
      </w:r>
    </w:p>
    <w:p w:rsidR="00662ED2" w:rsidRPr="0093339A" w:rsidRDefault="00662ED2" w:rsidP="00662ED2">
      <w:pPr>
        <w:ind w:left="567"/>
        <w:rPr>
          <w:lang w:val="en-GB"/>
        </w:rPr>
      </w:pPr>
      <w:r w:rsidRPr="00D50567">
        <w:sym w:font="Wingdings" w:char="F0F0"/>
      </w:r>
      <w:r w:rsidRPr="0093339A">
        <w:rPr>
          <w:lang w:val="en-GB"/>
        </w:rPr>
        <w:t xml:space="preserve"> after this step the </w:t>
      </w:r>
      <w:r w:rsidRPr="0093339A">
        <w:rPr>
          <w:b/>
          <w:color w:val="4F81BD"/>
          <w:lang w:val="en-GB"/>
        </w:rPr>
        <w:t xml:space="preserve">Time </w:t>
      </w:r>
      <w:r w:rsidRPr="0093339A">
        <w:rPr>
          <w:lang w:val="en-GB"/>
        </w:rPr>
        <w:t>column will indicate, with either a checkmark or an X, whether there are any ‚self-overlaps‘.</w:t>
      </w:r>
    </w:p>
    <w:p w:rsidR="00662ED2" w:rsidRPr="0093339A" w:rsidRDefault="00662ED2" w:rsidP="00662ED2">
      <w:pPr>
        <w:ind w:left="567"/>
        <w:rPr>
          <w:lang w:val="en-GB"/>
        </w:rPr>
      </w:pPr>
      <w:r w:rsidRPr="0093339A">
        <w:rPr>
          <w:lang w:val="en-GB"/>
        </w:rPr>
        <w:lastRenderedPageBreak/>
        <w:t>E) Next segment: continue with A)</w:t>
      </w:r>
    </w:p>
    <w:p w:rsidR="00662ED2" w:rsidRPr="0093339A" w:rsidRDefault="00662ED2" w:rsidP="00662ED2">
      <w:pPr>
        <w:ind w:left="567"/>
        <w:rPr>
          <w:b/>
          <w:lang w:val="en-GB"/>
        </w:rPr>
      </w:pPr>
      <w:r w:rsidRPr="00E56FBF">
        <w:rPr>
          <w:b/>
          <w:lang w:val="en-GB"/>
        </w:rPr>
        <w:t>Second option: Adding a segment at an</w:t>
      </w:r>
      <w:r>
        <w:rPr>
          <w:b/>
          <w:lang w:val="en-GB"/>
        </w:rPr>
        <w:t xml:space="preserve"> arbitrary position</w:t>
      </w:r>
    </w:p>
    <w:p w:rsidR="00662ED2" w:rsidRPr="0093339A" w:rsidRDefault="00662ED2" w:rsidP="00662ED2">
      <w:pPr>
        <w:ind w:left="567"/>
        <w:rPr>
          <w:lang w:val="en-GB"/>
        </w:rPr>
      </w:pPr>
      <w:r w:rsidRPr="0093339A">
        <w:rPr>
          <w:lang w:val="en-GB"/>
        </w:rPr>
        <w:t>A) Make an appropriate selection in the waveform by pressing and dragging the mouse</w:t>
      </w:r>
    </w:p>
    <w:p w:rsidR="00662ED2" w:rsidRPr="0093339A" w:rsidRDefault="00CB4C82" w:rsidP="00662ED2">
      <w:pPr>
        <w:ind w:left="567" w:hanging="567"/>
        <w:rPr>
          <w:lang w:val="en-GB"/>
        </w:rPr>
      </w:pPr>
      <w:r>
        <w:rPr>
          <w:noProof/>
        </w:rPr>
        <w:drawing>
          <wp:anchor distT="0" distB="0" distL="114300" distR="114300" simplePos="0" relativeHeight="251657216" behindDoc="0" locked="0" layoutInCell="1" allowOverlap="1">
            <wp:simplePos x="0" y="0"/>
            <wp:positionH relativeFrom="column">
              <wp:posOffset>17145</wp:posOffset>
            </wp:positionH>
            <wp:positionV relativeFrom="paragraph">
              <wp:posOffset>26035</wp:posOffset>
            </wp:positionV>
            <wp:extent cx="255270" cy="266065"/>
            <wp:effectExtent l="0" t="0" r="0" b="635"/>
            <wp:wrapNone/>
            <wp:docPr id="17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lang w:val="en-GB"/>
        </w:rPr>
        <w:tab/>
        <w:t xml:space="preserve">B) Button </w:t>
      </w:r>
      <w:r w:rsidR="00662ED2" w:rsidRPr="0093339A">
        <w:rPr>
          <w:b/>
          <w:color w:val="4F81BD"/>
          <w:lang w:val="en-GB"/>
        </w:rPr>
        <w:t xml:space="preserve">New Segment </w:t>
      </w:r>
      <w:r w:rsidR="00662ED2" w:rsidRPr="0093339A">
        <w:rPr>
          <w:lang w:val="en-GB"/>
        </w:rPr>
        <w:t>(first button from the top in the right bar of the segment view)</w:t>
      </w:r>
    </w:p>
    <w:p w:rsidR="00662ED2" w:rsidRPr="0093339A" w:rsidRDefault="00662ED2" w:rsidP="00662ED2">
      <w:pPr>
        <w:ind w:left="567"/>
        <w:rPr>
          <w:lang w:val="en-GB"/>
        </w:rPr>
      </w:pPr>
      <w:r w:rsidRPr="00D50567">
        <w:sym w:font="Wingdings" w:char="F0F0"/>
      </w:r>
      <w:r w:rsidRPr="0093339A">
        <w:rPr>
          <w:lang w:val="en-GB"/>
        </w:rPr>
        <w:t> a new segment will appear in the segment view</w:t>
      </w:r>
    </w:p>
    <w:p w:rsidR="00662ED2" w:rsidRPr="0093339A" w:rsidRDefault="00662ED2" w:rsidP="00662ED2">
      <w:pPr>
        <w:ind w:left="567"/>
        <w:rPr>
          <w:lang w:val="en-GB"/>
        </w:rPr>
      </w:pPr>
      <w:r w:rsidRPr="0093339A">
        <w:rPr>
          <w:lang w:val="en-GB"/>
        </w:rPr>
        <w:t>C) continue as above from C)</w:t>
      </w:r>
    </w:p>
    <w:p w:rsidR="00662ED2" w:rsidRPr="0093339A" w:rsidRDefault="00662ED2" w:rsidP="00662ED2">
      <w:pPr>
        <w:ind w:left="567"/>
        <w:rPr>
          <w:color w:val="7F7F7F"/>
          <w:lang w:val="en-GB"/>
        </w:rPr>
      </w:pPr>
      <w:r w:rsidRPr="0093339A">
        <w:rPr>
          <w:color w:val="7F7F7F"/>
          <w:lang w:val="en-GB"/>
        </w:rPr>
        <w:t xml:space="preserve">Note: A speaker’s contribution can be transcribed in many separate segments. These need not coincide with prosodic entities. Segments should not be longer than 5 seconds. Alternatively in option 2 the button </w:t>
      </w:r>
      <w:r w:rsidRPr="0093339A">
        <w:rPr>
          <w:b/>
          <w:color w:val="4F81BD"/>
          <w:lang w:val="en-GB"/>
        </w:rPr>
        <w:t xml:space="preserve">Insert Pause </w:t>
      </w:r>
      <w:r w:rsidRPr="0093339A">
        <w:rPr>
          <w:color w:val="7F7F7F"/>
          <w:lang w:val="en-GB"/>
        </w:rPr>
        <w:t>can be applied. This is advi</w:t>
      </w:r>
      <w:r w:rsidRPr="0093339A">
        <w:rPr>
          <w:color w:val="7F7F7F"/>
          <w:lang w:val="en-GB"/>
        </w:rPr>
        <w:t>s</w:t>
      </w:r>
      <w:r w:rsidRPr="0093339A">
        <w:rPr>
          <w:color w:val="7F7F7F"/>
          <w:lang w:val="en-GB"/>
        </w:rPr>
        <w:t>able if the selection made in the oscillogram only contains a pause.</w:t>
      </w:r>
    </w:p>
    <w:p w:rsidR="00662ED2" w:rsidRPr="0093339A" w:rsidRDefault="00662ED2" w:rsidP="00662ED2">
      <w:pPr>
        <w:keepNext/>
        <w:ind w:left="567"/>
        <w:rPr>
          <w:b/>
          <w:sz w:val="28"/>
          <w:lang w:val="en-GB"/>
        </w:rPr>
      </w:pPr>
      <w:r w:rsidRPr="0093339A">
        <w:rPr>
          <w:b/>
          <w:sz w:val="28"/>
          <w:lang w:val="en-GB"/>
        </w:rPr>
        <w:t>4. Score and contribution view</w:t>
      </w:r>
    </w:p>
    <w:p w:rsidR="00662ED2" w:rsidRPr="0093339A" w:rsidRDefault="00662ED2" w:rsidP="00662ED2">
      <w:pPr>
        <w:ind w:left="567"/>
        <w:rPr>
          <w:lang w:val="en-GB"/>
        </w:rPr>
      </w:pPr>
      <w:r w:rsidRPr="0093339A">
        <w:rPr>
          <w:lang w:val="en-GB"/>
        </w:rPr>
        <w:t xml:space="preserve">By clicking on the tabs </w:t>
      </w:r>
      <w:r w:rsidRPr="0093339A">
        <w:rPr>
          <w:b/>
          <w:color w:val="4F81BD"/>
          <w:lang w:val="en-GB"/>
        </w:rPr>
        <w:t>Score</w:t>
      </w:r>
      <w:r w:rsidRPr="0093339A">
        <w:rPr>
          <w:lang w:val="en-GB"/>
        </w:rPr>
        <w:t xml:space="preserve"> or </w:t>
      </w:r>
      <w:r w:rsidRPr="0093339A">
        <w:rPr>
          <w:b/>
          <w:color w:val="4F81BD"/>
          <w:lang w:val="en-GB"/>
        </w:rPr>
        <w:t>Contributions</w:t>
      </w:r>
      <w:r w:rsidRPr="0093339A">
        <w:rPr>
          <w:lang w:val="en-GB"/>
        </w:rPr>
        <w:t xml:space="preserve"> one can change from the </w:t>
      </w:r>
      <w:r>
        <w:rPr>
          <w:lang w:val="en-GB"/>
        </w:rPr>
        <w:t>segment</w:t>
      </w:r>
      <w:r w:rsidRPr="0093339A">
        <w:rPr>
          <w:lang w:val="en-GB"/>
        </w:rPr>
        <w:t xml:space="preserve"> view into the </w:t>
      </w:r>
      <w:r>
        <w:rPr>
          <w:lang w:val="en-GB"/>
        </w:rPr>
        <w:t xml:space="preserve">score (partition) or </w:t>
      </w:r>
      <w:r w:rsidRPr="0093339A">
        <w:rPr>
          <w:lang w:val="en-GB"/>
        </w:rPr>
        <w:t>contribution view. The score view is especially useful for working with simultaneous passages. The contribution view s</w:t>
      </w:r>
      <w:r>
        <w:rPr>
          <w:lang w:val="en-GB"/>
        </w:rPr>
        <w:t>ummariz</w:t>
      </w:r>
      <w:r w:rsidRPr="0093339A">
        <w:rPr>
          <w:lang w:val="en-GB"/>
        </w:rPr>
        <w:t>es contiguous segments into contributions. This can be helpful during proofreading.</w:t>
      </w:r>
    </w:p>
    <w:p w:rsidR="00662ED2" w:rsidRPr="0093339A" w:rsidRDefault="00662ED2" w:rsidP="00662ED2">
      <w:pPr>
        <w:pBdr>
          <w:top w:val="single" w:sz="4" w:space="1" w:color="auto"/>
          <w:left w:val="single" w:sz="4" w:space="4" w:color="auto"/>
          <w:bottom w:val="single" w:sz="4" w:space="1" w:color="auto"/>
          <w:right w:val="single" w:sz="4" w:space="4" w:color="auto"/>
        </w:pBdr>
        <w:shd w:val="clear" w:color="auto" w:fill="EEECE1"/>
        <w:rPr>
          <w:lang w:val="en-GB"/>
        </w:rPr>
      </w:pPr>
      <w:r w:rsidRPr="0093339A">
        <w:rPr>
          <w:lang w:val="en-GB"/>
        </w:rPr>
        <w:t>These functions and further functions (output of transcriptions, operating the player, editing, deleting se</w:t>
      </w:r>
      <w:r w:rsidRPr="0093339A">
        <w:rPr>
          <w:lang w:val="en-GB"/>
        </w:rPr>
        <w:t>g</w:t>
      </w:r>
      <w:r w:rsidRPr="0093339A">
        <w:rPr>
          <w:lang w:val="en-GB"/>
        </w:rPr>
        <w:t>ments, searching and replacing etc</w:t>
      </w:r>
      <w:r>
        <w:rPr>
          <w:lang w:val="en-GB"/>
        </w:rPr>
        <w:t>.</w:t>
      </w:r>
      <w:r w:rsidRPr="0093339A">
        <w:rPr>
          <w:lang w:val="en-GB"/>
        </w:rPr>
        <w:t>) are described in the following sections of the FOLKER manual.</w:t>
      </w:r>
    </w:p>
    <w:p w:rsidR="00662ED2" w:rsidRPr="00D50567" w:rsidRDefault="00662ED2" w:rsidP="00662ED2">
      <w:pPr>
        <w:pStyle w:val="berschrift2"/>
      </w:pPr>
      <w:bookmarkStart w:id="3" w:name="_Toc287886507"/>
      <w:r w:rsidRPr="0093339A">
        <w:rPr>
          <w:lang w:val="en-GB"/>
        </w:rPr>
        <w:lastRenderedPageBreak/>
        <w:t xml:space="preserve">3. </w:t>
      </w:r>
      <w:r w:rsidRPr="00A37379">
        <w:t>Transcription Tutorial</w:t>
      </w:r>
      <w:bookmarkEnd w:id="3"/>
    </w:p>
    <w:p w:rsidR="00662ED2" w:rsidRPr="0093339A" w:rsidRDefault="00662ED2" w:rsidP="00662ED2">
      <w:pPr>
        <w:pStyle w:val="berschrift3"/>
        <w:rPr>
          <w:lang w:val="en-GB"/>
        </w:rPr>
      </w:pPr>
      <w:bookmarkStart w:id="4" w:name="_Toc287886508"/>
      <w:r w:rsidRPr="0093339A">
        <w:rPr>
          <w:lang w:val="en-GB"/>
        </w:rPr>
        <w:t>3.1 Initial entry in the segment view</w:t>
      </w:r>
      <w:bookmarkEnd w:id="4"/>
    </w:p>
    <w:p w:rsidR="00662ED2" w:rsidRPr="0093339A" w:rsidRDefault="00662ED2" w:rsidP="00662ED2">
      <w:pPr>
        <w:rPr>
          <w:lang w:val="en-GB"/>
        </w:rPr>
      </w:pPr>
      <w:r w:rsidRPr="0093339A">
        <w:rPr>
          <w:lang w:val="en-GB"/>
        </w:rPr>
        <w:t xml:space="preserve">The following steps concerning the </w:t>
      </w:r>
      <w:r>
        <w:rPr>
          <w:lang w:val="en-GB"/>
        </w:rPr>
        <w:t>creation</w:t>
      </w:r>
      <w:r w:rsidRPr="0093339A">
        <w:rPr>
          <w:lang w:val="en-GB"/>
        </w:rPr>
        <w:t xml:space="preserve"> of a transcription are shown using the example of the Monty P</w:t>
      </w:r>
      <w:r w:rsidRPr="0093339A">
        <w:rPr>
          <w:lang w:val="en-GB"/>
        </w:rPr>
        <w:t>y</w:t>
      </w:r>
      <w:r w:rsidRPr="0093339A">
        <w:rPr>
          <w:lang w:val="en-GB"/>
        </w:rPr>
        <w:t>thon sketch „My Theory“ (length of the transcribed part: 03:07 min).</w:t>
      </w:r>
      <w:r>
        <w:rPr>
          <w:rStyle w:val="Funotenzeichen"/>
        </w:rPr>
        <w:footnoteReference w:id="7"/>
      </w:r>
    </w:p>
    <w:p w:rsidR="00662ED2" w:rsidRPr="0093339A" w:rsidRDefault="00CB4C82" w:rsidP="00662ED2">
      <w:pPr>
        <w:rPr>
          <w:lang w:val="en-GB"/>
        </w:rPr>
      </w:pPr>
      <w:r>
        <w:rPr>
          <w:noProof/>
        </w:rPr>
        <w:drawing>
          <wp:inline distT="0" distB="0" distL="0" distR="0">
            <wp:extent cx="217170" cy="21717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00662ED2" w:rsidRPr="0093339A">
        <w:rPr>
          <w:noProof/>
          <w:lang w:val="en-GB"/>
        </w:rPr>
        <w:t xml:space="preserve"> A new transcript can be created with </w:t>
      </w:r>
      <w:r w:rsidR="00662ED2" w:rsidRPr="0093339A">
        <w:rPr>
          <w:b/>
          <w:noProof/>
          <w:color w:val="4F81BD"/>
          <w:lang w:val="en-GB"/>
        </w:rPr>
        <w:t>File &gt; New…</w:t>
      </w:r>
      <w:r w:rsidR="00662ED2" w:rsidRPr="0093339A">
        <w:rPr>
          <w:lang w:val="en-GB"/>
        </w:rPr>
        <w:t>.</w:t>
      </w:r>
      <w:r w:rsidR="00662ED2" w:rsidRPr="0093339A">
        <w:rPr>
          <w:b/>
          <w:noProof/>
          <w:color w:val="4F81BD"/>
          <w:lang w:val="en-GB"/>
        </w:rPr>
        <w:t xml:space="preserve"> </w:t>
      </w:r>
      <w:r w:rsidR="00662ED2" w:rsidRPr="0093339A">
        <w:rPr>
          <w:lang w:val="en-GB"/>
        </w:rPr>
        <w:t>This command</w:t>
      </w:r>
      <w:r w:rsidR="00662ED2" w:rsidRPr="0093339A">
        <w:rPr>
          <w:noProof/>
          <w:lang w:val="en-GB"/>
        </w:rPr>
        <w:t xml:space="preserve"> attaches a new WAV audio file.</w:t>
      </w:r>
      <w:r w:rsidR="00662ED2" w:rsidRPr="00D50567">
        <w:rPr>
          <w:rStyle w:val="Funotenzeichen"/>
        </w:rPr>
        <w:footnoteReference w:id="8"/>
      </w:r>
      <w:r w:rsidR="00662ED2" w:rsidRPr="0093339A">
        <w:rPr>
          <w:noProof/>
          <w:lang w:val="en-GB"/>
        </w:rPr>
        <w:t xml:space="preserve"> </w:t>
      </w:r>
      <w:r w:rsidR="00DC3DF1" w:rsidRPr="0093339A">
        <w:rPr>
          <w:noProof/>
          <w:lang w:val="en-GB"/>
        </w:rPr>
        <w:t>The audio file will be opened and shown in the waveform view.</w:t>
      </w:r>
      <w:r w:rsidR="00DC3DF1">
        <w:rPr>
          <w:noProof/>
          <w:lang w:val="en-GB"/>
        </w:rPr>
        <w:t xml:space="preserve"> </w:t>
      </w:r>
      <w:r w:rsidR="00662ED2" w:rsidRPr="0093339A">
        <w:rPr>
          <w:noProof/>
          <w:lang w:val="en-GB"/>
        </w:rPr>
        <w:t xml:space="preserve">FOLKER only displays uncompressed WAV files </w:t>
      </w:r>
      <w:r w:rsidR="00E025AB">
        <w:rPr>
          <w:noProof/>
          <w:lang w:val="en-GB"/>
        </w:rPr>
        <w:t xml:space="preserve">up to approx. 2.5 GB </w:t>
      </w:r>
      <w:r w:rsidR="00662ED2" w:rsidRPr="0093339A">
        <w:rPr>
          <w:noProof/>
          <w:lang w:val="en-GB"/>
        </w:rPr>
        <w:t xml:space="preserve">in the oscillogram as visualized waves, </w:t>
      </w:r>
      <w:r w:rsidR="006E4E99" w:rsidRPr="0093339A">
        <w:rPr>
          <w:noProof/>
          <w:lang w:val="en-GB"/>
        </w:rPr>
        <w:t>but not e.g. compressed files in mp3 format</w:t>
      </w:r>
      <w:r w:rsidR="00662ED2" w:rsidRPr="0093339A">
        <w:rPr>
          <w:noProof/>
          <w:lang w:val="en-GB"/>
        </w:rPr>
        <w:t>.</w:t>
      </w:r>
      <w:r w:rsidR="00662ED2" w:rsidRPr="0093339A">
        <w:rPr>
          <w:rStyle w:val="Funotenzeichen"/>
          <w:lang w:val="en-GB"/>
        </w:rPr>
        <w:t xml:space="preserve"> </w:t>
      </w:r>
      <w:r w:rsidR="00662ED2">
        <w:rPr>
          <w:rStyle w:val="Funotenzeichen"/>
        </w:rPr>
        <w:footnoteReference w:id="9"/>
      </w:r>
      <w:r w:rsidR="00662ED2" w:rsidRPr="0093339A">
        <w:rPr>
          <w:noProof/>
          <w:lang w:val="en-GB"/>
        </w:rPr>
        <w:t xml:space="preserve"> </w:t>
      </w:r>
    </w:p>
    <w:p w:rsidR="00662ED2" w:rsidRPr="0093339A" w:rsidRDefault="00CB4C82" w:rsidP="00662ED2">
      <w:pPr>
        <w:rPr>
          <w:lang w:val="en-GB"/>
        </w:rPr>
      </w:pPr>
      <w:r>
        <w:rPr>
          <w:noProof/>
        </w:rPr>
        <w:drawing>
          <wp:inline distT="0" distB="0" distL="0" distR="0">
            <wp:extent cx="235585" cy="21717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585" cy="217170"/>
                    </a:xfrm>
                    <a:prstGeom prst="rect">
                      <a:avLst/>
                    </a:prstGeom>
                    <a:noFill/>
                    <a:ln>
                      <a:noFill/>
                    </a:ln>
                  </pic:spPr>
                </pic:pic>
              </a:graphicData>
            </a:graphic>
          </wp:inline>
        </w:drawing>
      </w:r>
      <w:r w:rsidR="00662ED2" w:rsidRPr="0093339A">
        <w:rPr>
          <w:lang w:val="en-GB"/>
        </w:rPr>
        <w:t xml:space="preserve"> </w:t>
      </w:r>
      <w:r w:rsidR="00DC3DF1">
        <w:rPr>
          <w:lang w:val="en-GB"/>
        </w:rPr>
        <w:t>You</w:t>
      </w:r>
      <w:r w:rsidR="00662ED2">
        <w:rPr>
          <w:lang w:val="en-GB"/>
        </w:rPr>
        <w:t xml:space="preserve"> can </w:t>
      </w:r>
      <w:r w:rsidR="00662ED2" w:rsidRPr="0093339A">
        <w:rPr>
          <w:lang w:val="en-GB"/>
        </w:rPr>
        <w:t xml:space="preserve">add one or more speakers with </w:t>
      </w:r>
      <w:r w:rsidR="00662ED2" w:rsidRPr="0093339A">
        <w:rPr>
          <w:b/>
          <w:color w:val="4F81BD"/>
          <w:lang w:val="en-GB"/>
        </w:rPr>
        <w:t>Transcription &gt; Edit speaker</w:t>
      </w:r>
      <w:r w:rsidR="00662ED2" w:rsidRPr="0093339A">
        <w:rPr>
          <w:lang w:val="en-GB"/>
        </w:rPr>
        <w:t xml:space="preserve"> and then by pressing </w:t>
      </w:r>
      <w:r w:rsidR="00662ED2">
        <w:rPr>
          <w:lang w:val="en-GB"/>
        </w:rPr>
        <w:t xml:space="preserve">the </w:t>
      </w:r>
      <w:r w:rsidR="00662ED2" w:rsidRPr="0093339A">
        <w:rPr>
          <w:lang w:val="en-GB"/>
        </w:rPr>
        <w:t xml:space="preserve">button </w:t>
      </w:r>
      <w:r w:rsidR="00662ED2" w:rsidRPr="0093339A">
        <w:rPr>
          <w:b/>
          <w:color w:val="4F81BD"/>
          <w:lang w:val="en-GB"/>
        </w:rPr>
        <w:t>New speaker</w:t>
      </w:r>
      <w:r w:rsidR="00662ED2" w:rsidRPr="0093339A">
        <w:rPr>
          <w:lang w:val="en-GB"/>
        </w:rPr>
        <w:t xml:space="preserve">. The speaker ID may be changed in the field </w:t>
      </w:r>
      <w:r w:rsidR="00662ED2" w:rsidRPr="0093339A">
        <w:rPr>
          <w:b/>
          <w:color w:val="4F81BD"/>
          <w:lang w:val="en-GB"/>
        </w:rPr>
        <w:t>ID</w:t>
      </w:r>
      <w:r w:rsidR="00662ED2" w:rsidRPr="0093339A">
        <w:rPr>
          <w:lang w:val="en-GB"/>
        </w:rPr>
        <w:t>. The spec</w:t>
      </w:r>
      <w:r w:rsidR="00662ED2" w:rsidRPr="0093339A">
        <w:rPr>
          <w:lang w:val="en-GB"/>
        </w:rPr>
        <w:t>i</w:t>
      </w:r>
      <w:r w:rsidR="00662ED2" w:rsidRPr="0093339A">
        <w:rPr>
          <w:lang w:val="en-GB"/>
        </w:rPr>
        <w:t xml:space="preserve">fication of a name in the field </w:t>
      </w:r>
      <w:r w:rsidR="00662ED2" w:rsidRPr="0093339A">
        <w:rPr>
          <w:b/>
          <w:color w:val="4F81BD"/>
          <w:lang w:val="en-GB"/>
        </w:rPr>
        <w:t>Name</w:t>
      </w:r>
      <w:r w:rsidR="00662ED2" w:rsidRPr="0093339A">
        <w:rPr>
          <w:lang w:val="en-GB"/>
        </w:rPr>
        <w:t xml:space="preserve"> is optional; i</w:t>
      </w:r>
      <w:r w:rsidR="00662ED2" w:rsidRPr="0093339A">
        <w:rPr>
          <w:lang w:val="en-GB"/>
        </w:rPr>
        <w:t>n</w:t>
      </w:r>
      <w:r w:rsidR="00662ED2" w:rsidRPr="0093339A">
        <w:rPr>
          <w:lang w:val="en-GB"/>
        </w:rPr>
        <w:t xml:space="preserve">stead of this or additionally </w:t>
      </w:r>
      <w:r w:rsidR="00662ED2">
        <w:rPr>
          <w:lang w:val="en-GB"/>
        </w:rPr>
        <w:t xml:space="preserve">you </w:t>
      </w:r>
      <w:r w:rsidR="00662ED2" w:rsidRPr="0093339A">
        <w:rPr>
          <w:lang w:val="en-GB"/>
        </w:rPr>
        <w:t xml:space="preserve">can </w:t>
      </w:r>
      <w:r w:rsidR="00662ED2">
        <w:rPr>
          <w:lang w:val="en-GB"/>
        </w:rPr>
        <w:t xml:space="preserve">insert </w:t>
      </w:r>
      <w:r w:rsidR="00662ED2" w:rsidRPr="0093339A">
        <w:rPr>
          <w:lang w:val="en-GB"/>
        </w:rPr>
        <w:t xml:space="preserve">the </w:t>
      </w:r>
      <w:r w:rsidR="00662ED2">
        <w:rPr>
          <w:lang w:val="en-GB"/>
        </w:rPr>
        <w:t xml:space="preserve">speaker’s </w:t>
      </w:r>
      <w:r w:rsidR="00662ED2" w:rsidRPr="0093339A">
        <w:rPr>
          <w:lang w:val="en-GB"/>
        </w:rPr>
        <w:t>function (as here “presenter”). In this manner, all speakers are defined through abbreviations, names and/or their function in the conversation. All speakers are now available to be a</w:t>
      </w:r>
      <w:r w:rsidR="00662ED2" w:rsidRPr="0093339A">
        <w:rPr>
          <w:lang w:val="en-GB"/>
        </w:rPr>
        <w:t>s</w:t>
      </w:r>
      <w:r w:rsidR="00662ED2" w:rsidRPr="0093339A">
        <w:rPr>
          <w:lang w:val="en-GB"/>
        </w:rPr>
        <w:t xml:space="preserve">signed to segments and further speakers can be added later. </w:t>
      </w:r>
      <w:r w:rsidR="00662ED2" w:rsidRPr="0093339A">
        <w:rPr>
          <w:b/>
          <w:lang w:val="en-GB"/>
        </w:rPr>
        <w:t xml:space="preserve">NOTE: </w:t>
      </w:r>
      <w:r w:rsidR="00662ED2" w:rsidRPr="0093339A">
        <w:rPr>
          <w:lang w:val="en-GB"/>
        </w:rPr>
        <w:t>When anonymity is necessary, the code names should be used from the beginning, as given in the context of the tra</w:t>
      </w:r>
      <w:r w:rsidR="00662ED2" w:rsidRPr="0093339A">
        <w:rPr>
          <w:lang w:val="en-GB"/>
        </w:rPr>
        <w:t>n</w:t>
      </w:r>
      <w:r w:rsidR="00662ED2" w:rsidRPr="0093339A">
        <w:rPr>
          <w:lang w:val="en-GB"/>
        </w:rPr>
        <w:t>scription.</w:t>
      </w:r>
    </w:p>
    <w:p w:rsidR="00662ED2" w:rsidRDefault="00CB4C82" w:rsidP="00662ED2">
      <w:pPr>
        <w:spacing w:after="240"/>
        <w:jc w:val="center"/>
      </w:pPr>
      <w:r>
        <w:rPr>
          <w:noProof/>
        </w:rPr>
        <w:drawing>
          <wp:inline distT="0" distB="0" distL="0" distR="0">
            <wp:extent cx="3676015" cy="1412240"/>
            <wp:effectExtent l="0" t="0" r="635" b="0"/>
            <wp:docPr id="3" name="Grafik 21" descr="00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005.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015" cy="1412240"/>
                    </a:xfrm>
                    <a:prstGeom prst="rect">
                      <a:avLst/>
                    </a:prstGeom>
                    <a:noFill/>
                    <a:ln>
                      <a:noFill/>
                    </a:ln>
                  </pic:spPr>
                </pic:pic>
              </a:graphicData>
            </a:graphic>
          </wp:inline>
        </w:drawing>
      </w:r>
    </w:p>
    <w:p w:rsidR="00662ED2" w:rsidRPr="0093339A" w:rsidRDefault="00662ED2" w:rsidP="00662ED2">
      <w:pPr>
        <w:rPr>
          <w:lang w:val="en-GB"/>
        </w:rPr>
      </w:pPr>
      <w:r>
        <w:rPr>
          <w:color w:val="000000"/>
          <w:lang w:val="en-US"/>
        </w:rPr>
        <w:lastRenderedPageBreak/>
        <w:t xml:space="preserve">The waveform view (oscillogram) </w:t>
      </w:r>
      <w:r w:rsidRPr="00E56FBF">
        <w:rPr>
          <w:color w:val="000000"/>
          <w:lang w:val="en-US"/>
        </w:rPr>
        <w:t xml:space="preserve">can be adjusted to a suitable zoom factor with the button </w:t>
      </w:r>
      <w:r w:rsidRPr="00527480">
        <w:rPr>
          <w:b/>
          <w:color w:val="4F81BD"/>
          <w:lang w:val="en-US"/>
        </w:rPr>
        <w:t>Zoom in</w:t>
      </w:r>
      <w:r>
        <w:rPr>
          <w:b/>
          <w:color w:val="4F81BD"/>
          <w:lang w:val="en-US"/>
        </w:rPr>
        <w:t> </w:t>
      </w:r>
      <w:r w:rsidRPr="00527480">
        <w:rPr>
          <w:b/>
          <w:color w:val="4F81BD"/>
          <w:lang w:val="en-US"/>
        </w:rPr>
        <w:t>/</w:t>
      </w:r>
      <w:r>
        <w:rPr>
          <w:b/>
          <w:color w:val="4F81BD"/>
          <w:lang w:val="en-US"/>
        </w:rPr>
        <w:t xml:space="preserve"> </w:t>
      </w:r>
      <w:r w:rsidRPr="00527480">
        <w:rPr>
          <w:b/>
          <w:color w:val="4F81BD"/>
          <w:lang w:val="en-US"/>
        </w:rPr>
        <w:t>out</w:t>
      </w:r>
      <w:r w:rsidRPr="00E56FBF">
        <w:rPr>
          <w:color w:val="000000"/>
          <w:lang w:val="en-US"/>
        </w:rPr>
        <w:t xml:space="preserve"> or </w:t>
      </w:r>
      <w:r w:rsidRPr="00527480">
        <w:rPr>
          <w:b/>
          <w:color w:val="4F81BD"/>
          <w:lang w:val="en-US"/>
        </w:rPr>
        <w:t>&lt;</w:t>
      </w:r>
      <w:r w:rsidR="00972F7C">
        <w:rPr>
          <w:b/>
          <w:color w:val="4F81BD"/>
          <w:lang w:val="en-US"/>
        </w:rPr>
        <w:t>Ctrl</w:t>
      </w:r>
      <w:r>
        <w:rPr>
          <w:b/>
          <w:color w:val="4F81BD"/>
          <w:lang w:val="en-US"/>
        </w:rPr>
        <w:t> </w:t>
      </w:r>
      <w:r w:rsidRPr="00527480">
        <w:rPr>
          <w:b/>
          <w:color w:val="4F81BD"/>
          <w:lang w:val="en-US"/>
        </w:rPr>
        <w:t>+</w:t>
      </w:r>
      <w:r>
        <w:rPr>
          <w:b/>
          <w:color w:val="4F81BD"/>
          <w:lang w:val="en-US"/>
        </w:rPr>
        <w:t xml:space="preserve"> </w:t>
      </w:r>
      <w:r w:rsidRPr="00527480">
        <w:rPr>
          <w:b/>
          <w:color w:val="4F81BD"/>
          <w:lang w:val="en-US"/>
        </w:rPr>
        <w:t>mouse wheel&gt;</w:t>
      </w:r>
      <w:r w:rsidRPr="0093339A">
        <w:rPr>
          <w:lang w:val="en-GB"/>
        </w:rPr>
        <w:t>.</w:t>
      </w:r>
      <w:r w:rsidRPr="00E56FBF">
        <w:rPr>
          <w:b/>
          <w:color w:val="000000"/>
          <w:lang w:val="en-US"/>
        </w:rPr>
        <w:t xml:space="preserve"> </w:t>
      </w:r>
      <w:r>
        <w:rPr>
          <w:color w:val="000000"/>
          <w:lang w:val="en-US"/>
        </w:rPr>
        <w:t>An appropriate zoom factors facil</w:t>
      </w:r>
      <w:r>
        <w:rPr>
          <w:color w:val="000000"/>
          <w:lang w:val="en-US"/>
        </w:rPr>
        <w:t>i</w:t>
      </w:r>
      <w:r>
        <w:rPr>
          <w:color w:val="000000"/>
          <w:lang w:val="en-US"/>
        </w:rPr>
        <w:t xml:space="preserve">tates </w:t>
      </w:r>
      <w:r w:rsidRPr="00E56FBF">
        <w:rPr>
          <w:color w:val="000000"/>
          <w:lang w:val="en-US"/>
        </w:rPr>
        <w:t>an exact de</w:t>
      </w:r>
      <w:r>
        <w:rPr>
          <w:color w:val="000000"/>
          <w:lang w:val="en-US"/>
        </w:rPr>
        <w:t>termina</w:t>
      </w:r>
      <w:r w:rsidRPr="00E56FBF">
        <w:rPr>
          <w:color w:val="000000"/>
          <w:lang w:val="en-US"/>
        </w:rPr>
        <w:t xml:space="preserve">tion of the segment boundaries, but </w:t>
      </w:r>
      <w:r>
        <w:rPr>
          <w:color w:val="000000"/>
          <w:lang w:val="en-US"/>
        </w:rPr>
        <w:t xml:space="preserve">keeps </w:t>
      </w:r>
      <w:r w:rsidRPr="00E56FBF">
        <w:rPr>
          <w:color w:val="000000"/>
          <w:lang w:val="en-US"/>
        </w:rPr>
        <w:t>segments up to 5 se</w:t>
      </w:r>
      <w:r w:rsidRPr="00E56FBF">
        <w:rPr>
          <w:color w:val="000000"/>
          <w:lang w:val="en-US"/>
        </w:rPr>
        <w:t>c</w:t>
      </w:r>
      <w:r w:rsidRPr="00E56FBF">
        <w:rPr>
          <w:color w:val="000000"/>
          <w:lang w:val="en-US"/>
        </w:rPr>
        <w:t xml:space="preserve">onds </w:t>
      </w:r>
      <w:r>
        <w:rPr>
          <w:color w:val="000000"/>
          <w:lang w:val="en-US"/>
        </w:rPr>
        <w:t xml:space="preserve">as fully </w:t>
      </w:r>
      <w:r w:rsidRPr="00E56FBF">
        <w:rPr>
          <w:color w:val="000000"/>
          <w:lang w:val="en-US"/>
        </w:rPr>
        <w:t>visible. Therefore about 7 sec. of the speech signal should be visible.</w:t>
      </w:r>
      <w:r w:rsidR="00CB4C82">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73025</wp:posOffset>
            </wp:positionV>
            <wp:extent cx="445135" cy="224155"/>
            <wp:effectExtent l="0" t="0" r="0" b="4445"/>
            <wp:wrapTight wrapText="bothSides">
              <wp:wrapPolygon edited="0">
                <wp:start x="0" y="0"/>
                <wp:lineTo x="0" y="20193"/>
                <wp:lineTo x="20337" y="20193"/>
                <wp:lineTo x="20337" y="0"/>
                <wp:lineTo x="0" y="0"/>
              </wp:wrapPolygon>
            </wp:wrapTight>
            <wp:docPr id="177"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135" cy="22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D2" w:rsidRPr="0093339A" w:rsidRDefault="00662ED2" w:rsidP="00662ED2">
      <w:pPr>
        <w:rPr>
          <w:lang w:val="en-GB"/>
        </w:rPr>
      </w:pPr>
      <w:r w:rsidRPr="0093339A">
        <w:rPr>
          <w:lang w:val="en-GB"/>
        </w:rPr>
        <w:t>The raw version of the transcript can be best done in the segment view.</w:t>
      </w:r>
    </w:p>
    <w:p w:rsidR="00662ED2" w:rsidRPr="0093339A" w:rsidRDefault="00CB4C82" w:rsidP="00662ED2">
      <w:pPr>
        <w:rPr>
          <w:lang w:val="en-GB"/>
        </w:rPr>
      </w:pPr>
      <w:r>
        <w:rPr>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649605</wp:posOffset>
            </wp:positionV>
            <wp:extent cx="629285" cy="226695"/>
            <wp:effectExtent l="0" t="0" r="0" b="1905"/>
            <wp:wrapTight wrapText="bothSides">
              <wp:wrapPolygon edited="0">
                <wp:start x="0" y="0"/>
                <wp:lineTo x="0" y="19966"/>
                <wp:lineTo x="20924" y="19966"/>
                <wp:lineTo x="20924" y="0"/>
                <wp:lineTo x="0" y="0"/>
              </wp:wrapPolygon>
            </wp:wrapTight>
            <wp:docPr id="176"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285" cy="22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lang w:val="en-GB"/>
        </w:rPr>
        <w:t xml:space="preserve">For the first segment one marks a suitable sample in the waveform – e.g. a sequence which is evidently marked by two pauses – by going over this sequence with pressed left mouse key and then defines this as </w:t>
      </w:r>
      <w:r w:rsidR="00662ED2" w:rsidRPr="0093339A">
        <w:rPr>
          <w:b/>
          <w:color w:val="4F81BD"/>
          <w:lang w:val="en-GB"/>
        </w:rPr>
        <w:t>New Segment</w:t>
      </w:r>
      <w:r w:rsidR="00662ED2" w:rsidRPr="0093339A">
        <w:rPr>
          <w:lang w:val="en-GB"/>
        </w:rPr>
        <w:t xml:space="preserve"> (or with the key combination </w:t>
      </w:r>
      <w:r w:rsidR="00662ED2" w:rsidRPr="0093339A">
        <w:rPr>
          <w:b/>
          <w:color w:val="4F81BD"/>
          <w:lang w:val="en-GB"/>
        </w:rPr>
        <w:t>&lt;</w:t>
      </w:r>
      <w:r w:rsidR="00972F7C">
        <w:rPr>
          <w:b/>
          <w:color w:val="4F81BD"/>
          <w:lang w:val="en-GB"/>
        </w:rPr>
        <w:t>Ctrl</w:t>
      </w:r>
      <w:r w:rsidR="00662ED2" w:rsidRPr="0093339A">
        <w:rPr>
          <w:b/>
          <w:color w:val="4F81BD"/>
          <w:lang w:val="en-GB"/>
        </w:rPr>
        <w:t> + E</w:t>
      </w:r>
      <w:r w:rsidR="00662ED2" w:rsidRPr="0093339A">
        <w:rPr>
          <w:b/>
          <w:color w:val="4F81BD"/>
          <w:lang w:val="en-GB"/>
        </w:rPr>
        <w:t>N</w:t>
      </w:r>
      <w:r w:rsidR="00662ED2" w:rsidRPr="0093339A">
        <w:rPr>
          <w:b/>
          <w:color w:val="4F81BD"/>
          <w:lang w:val="en-GB"/>
        </w:rPr>
        <w:t>TER&gt;</w:t>
      </w:r>
      <w:r w:rsidR="00662ED2" w:rsidRPr="0093339A">
        <w:rPr>
          <w:lang w:val="en-GB"/>
        </w:rPr>
        <w:t>. If necessary one can correct the segment boundaries after checking opt</w:t>
      </w:r>
      <w:r w:rsidR="00662ED2" w:rsidRPr="0093339A">
        <w:rPr>
          <w:lang w:val="en-GB"/>
        </w:rPr>
        <w:t>i</w:t>
      </w:r>
      <w:r w:rsidR="00662ED2" w:rsidRPr="0093339A">
        <w:rPr>
          <w:lang w:val="en-GB"/>
        </w:rPr>
        <w:t xml:space="preserve">cally and acoustically (button </w:t>
      </w:r>
      <w:r w:rsidR="00662ED2" w:rsidRPr="0093339A">
        <w:rPr>
          <w:b/>
          <w:color w:val="4F81BD"/>
          <w:lang w:val="en-GB"/>
        </w:rPr>
        <w:t>Play selection</w:t>
      </w:r>
      <w:r w:rsidR="00662ED2" w:rsidRPr="0093339A">
        <w:rPr>
          <w:lang w:val="en-GB"/>
        </w:rPr>
        <w:t xml:space="preserve"> or the </w:t>
      </w:r>
      <w:r w:rsidR="00662ED2" w:rsidRPr="0093339A">
        <w:rPr>
          <w:b/>
          <w:color w:val="4F81BD"/>
          <w:lang w:val="en-GB"/>
        </w:rPr>
        <w:t>&lt;F3&gt;</w:t>
      </w:r>
      <w:r w:rsidR="00662ED2" w:rsidRPr="0093339A">
        <w:rPr>
          <w:lang w:val="en-GB"/>
        </w:rPr>
        <w:t xml:space="preserve"> key) by</w:t>
      </w:r>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299720</wp:posOffset>
            </wp:positionV>
            <wp:extent cx="255270" cy="274320"/>
            <wp:effectExtent l="0" t="0" r="0" b="0"/>
            <wp:wrapTight wrapText="bothSides">
              <wp:wrapPolygon edited="0">
                <wp:start x="0" y="0"/>
                <wp:lineTo x="0" y="19500"/>
                <wp:lineTo x="19343" y="19500"/>
                <wp:lineTo x="19343" y="0"/>
                <wp:lineTo x="0" y="0"/>
              </wp:wrapPolygon>
            </wp:wrapTight>
            <wp:docPr id="17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27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D2" w:rsidRPr="00D50567" w:rsidRDefault="00662ED2" w:rsidP="00662ED2">
      <w:pPr>
        <w:pStyle w:val="FarbigeListe-Akzent11"/>
        <w:numPr>
          <w:ilvl w:val="0"/>
          <w:numId w:val="25"/>
        </w:numPr>
      </w:pPr>
      <w:r w:rsidRPr="00E56FBF">
        <w:rPr>
          <w:lang w:val="en-US"/>
        </w:rPr>
        <w:t>adjusting with the mouse</w:t>
      </w:r>
      <w:r w:rsidRPr="00D50567">
        <w:t>,</w:t>
      </w:r>
    </w:p>
    <w:p w:rsidR="00662ED2" w:rsidRPr="00D50567" w:rsidRDefault="00662ED2" w:rsidP="00662ED2">
      <w:pPr>
        <w:pStyle w:val="FarbigeListe-Akzent11"/>
        <w:numPr>
          <w:ilvl w:val="0"/>
          <w:numId w:val="25"/>
        </w:numPr>
      </w:pPr>
      <w:r>
        <w:rPr>
          <w:lang w:val="en-US"/>
        </w:rPr>
        <w:t xml:space="preserve">using the </w:t>
      </w:r>
      <w:r w:rsidRPr="00E56FBF">
        <w:rPr>
          <w:lang w:val="en-US"/>
        </w:rPr>
        <w:t>key combinations or</w:t>
      </w:r>
      <w:r w:rsidRPr="00D50567">
        <w:t xml:space="preserve"> </w:t>
      </w:r>
    </w:p>
    <w:p w:rsidR="00662ED2" w:rsidRPr="0093339A" w:rsidRDefault="00662ED2" w:rsidP="00662ED2">
      <w:pPr>
        <w:pStyle w:val="FarbigeListe-Akzent11"/>
        <w:numPr>
          <w:ilvl w:val="0"/>
          <w:numId w:val="25"/>
        </w:numPr>
        <w:rPr>
          <w:lang w:val="en-GB"/>
        </w:rPr>
      </w:pPr>
      <w:r w:rsidRPr="0093339A">
        <w:rPr>
          <w:lang w:val="en-GB"/>
        </w:rPr>
        <w:t>with the scroll wheel (cf. section 5.2.3).</w:t>
      </w:r>
    </w:p>
    <w:p w:rsidR="00662ED2" w:rsidRPr="0093339A" w:rsidRDefault="00662ED2" w:rsidP="00662ED2">
      <w:pPr>
        <w:rPr>
          <w:lang w:val="en-GB"/>
        </w:rPr>
      </w:pPr>
      <w:r w:rsidRPr="00E56FBF">
        <w:rPr>
          <w:lang w:val="en-US"/>
        </w:rPr>
        <w:t xml:space="preserve">In the </w:t>
      </w:r>
      <w:r w:rsidRPr="00BD33CA">
        <w:rPr>
          <w:b/>
          <w:color w:val="4F81BD"/>
          <w:lang w:val="en-US"/>
        </w:rPr>
        <w:t>speakers</w:t>
      </w:r>
      <w:r w:rsidRPr="00E56FBF">
        <w:rPr>
          <w:lang w:val="en-US"/>
        </w:rPr>
        <w:t xml:space="preserve"> column one assigns a speaker </w:t>
      </w:r>
      <w:r>
        <w:rPr>
          <w:lang w:val="en-US"/>
        </w:rPr>
        <w:t>i</w:t>
      </w:r>
      <w:r w:rsidRPr="00E56FBF">
        <w:rPr>
          <w:lang w:val="en-US"/>
        </w:rPr>
        <w:t>n the drop-down</w:t>
      </w:r>
      <w:r>
        <w:rPr>
          <w:lang w:val="en-US"/>
        </w:rPr>
        <w:t xml:space="preserve"> </w:t>
      </w:r>
      <w:r w:rsidRPr="00E56FBF">
        <w:rPr>
          <w:lang w:val="en-US"/>
        </w:rPr>
        <w:t xml:space="preserve">menu (Combo-box) and </w:t>
      </w:r>
      <w:r>
        <w:rPr>
          <w:lang w:val="en-US"/>
        </w:rPr>
        <w:t xml:space="preserve">then </w:t>
      </w:r>
      <w:r w:rsidRPr="00E56FBF">
        <w:rPr>
          <w:lang w:val="en-US"/>
        </w:rPr>
        <w:t>adds the tra</w:t>
      </w:r>
      <w:r w:rsidRPr="00E56FBF">
        <w:rPr>
          <w:lang w:val="en-US"/>
        </w:rPr>
        <w:t>n</w:t>
      </w:r>
      <w:r w:rsidRPr="00E56FBF">
        <w:rPr>
          <w:lang w:val="en-US"/>
        </w:rPr>
        <w:t xml:space="preserve">scription text in the next column for the first segment. For this, one can either play the segment once </w:t>
      </w:r>
      <w:r w:rsidRPr="0093339A">
        <w:rPr>
          <w:lang w:val="en-GB"/>
        </w:rPr>
        <w:t>(</w:t>
      </w:r>
      <w:r w:rsidRPr="00BD33CA">
        <w:rPr>
          <w:b/>
          <w:color w:val="4F81BD"/>
          <w:lang w:val="en-US"/>
        </w:rPr>
        <w:t>Play selection</w:t>
      </w:r>
      <w:r w:rsidRPr="0093339A">
        <w:rPr>
          <w:lang w:val="en-GB"/>
        </w:rPr>
        <w:t xml:space="preserve">, </w:t>
      </w:r>
      <w:r w:rsidRPr="00BD33CA">
        <w:rPr>
          <w:b/>
          <w:color w:val="4F81BD"/>
          <w:lang w:val="en-US"/>
        </w:rPr>
        <w:t>&lt;F3&gt;</w:t>
      </w:r>
      <w:r w:rsidRPr="0093339A">
        <w:rPr>
          <w:lang w:val="en-GB"/>
        </w:rPr>
        <w:t>)</w:t>
      </w:r>
      <w:r w:rsidRPr="00E56FBF">
        <w:rPr>
          <w:lang w:val="en-US"/>
        </w:rPr>
        <w:t xml:space="preserve"> or in a loop function r</w:t>
      </w:r>
      <w:r w:rsidRPr="00E56FBF">
        <w:rPr>
          <w:lang w:val="en-US"/>
        </w:rPr>
        <w:t>e</w:t>
      </w:r>
      <w:r w:rsidRPr="00E56FBF">
        <w:rPr>
          <w:lang w:val="en-US"/>
        </w:rPr>
        <w:t xml:space="preserve">peatedly </w:t>
      </w:r>
      <w:r w:rsidRPr="0093339A">
        <w:rPr>
          <w:lang w:val="en-GB"/>
        </w:rPr>
        <w:t>(</w:t>
      </w:r>
      <w:r w:rsidRPr="00BD33CA">
        <w:rPr>
          <w:b/>
          <w:color w:val="4F81BD"/>
          <w:lang w:val="en-US"/>
        </w:rPr>
        <w:t>Repeat sele</w:t>
      </w:r>
      <w:r w:rsidRPr="00BD33CA">
        <w:rPr>
          <w:b/>
          <w:color w:val="4F81BD"/>
          <w:lang w:val="en-US"/>
        </w:rPr>
        <w:t>c</w:t>
      </w:r>
      <w:r w:rsidRPr="00BD33CA">
        <w:rPr>
          <w:b/>
          <w:color w:val="4F81BD"/>
          <w:lang w:val="en-US"/>
        </w:rPr>
        <w:t>tion</w:t>
      </w:r>
      <w:r w:rsidRPr="0093339A">
        <w:rPr>
          <w:lang w:val="en-GB"/>
        </w:rPr>
        <w:t>,</w:t>
      </w:r>
      <w:r w:rsidRPr="00E56FBF">
        <w:rPr>
          <w:b/>
          <w:lang w:val="en-US"/>
        </w:rPr>
        <w:t xml:space="preserve"> </w:t>
      </w:r>
      <w:r w:rsidRPr="00BD33CA">
        <w:rPr>
          <w:b/>
          <w:color w:val="4F81BD"/>
          <w:lang w:val="en-US"/>
        </w:rPr>
        <w:t>&lt;Alt</w:t>
      </w:r>
      <w:r>
        <w:rPr>
          <w:b/>
          <w:color w:val="4F81BD"/>
          <w:lang w:val="en-US"/>
        </w:rPr>
        <w:t> </w:t>
      </w:r>
      <w:r w:rsidRPr="00BD33CA">
        <w:rPr>
          <w:b/>
          <w:color w:val="4F81BD"/>
          <w:lang w:val="en-US"/>
        </w:rPr>
        <w:t>+</w:t>
      </w:r>
      <w:r>
        <w:rPr>
          <w:b/>
          <w:color w:val="4F81BD"/>
          <w:lang w:val="en-US"/>
        </w:rPr>
        <w:t xml:space="preserve"> </w:t>
      </w:r>
      <w:r w:rsidRPr="00BD33CA">
        <w:rPr>
          <w:b/>
          <w:color w:val="4F81BD"/>
          <w:lang w:val="en-US"/>
        </w:rPr>
        <w:t>F3&gt;</w:t>
      </w:r>
      <w:r w:rsidRPr="00407789">
        <w:rPr>
          <w:lang w:val="en-US"/>
        </w:rPr>
        <w:t>)</w:t>
      </w:r>
      <w:r w:rsidRPr="00E56FBF">
        <w:rPr>
          <w:lang w:val="en-US"/>
        </w:rPr>
        <w:t xml:space="preserve">, until stopping the play-back with </w:t>
      </w:r>
      <w:r w:rsidRPr="00BD33CA">
        <w:rPr>
          <w:b/>
          <w:color w:val="4F81BD"/>
          <w:lang w:val="en-US"/>
        </w:rPr>
        <w:t>Stop</w:t>
      </w:r>
      <w:r w:rsidRPr="00E56FBF">
        <w:rPr>
          <w:b/>
          <w:lang w:val="en-US"/>
        </w:rPr>
        <w:t xml:space="preserve"> </w:t>
      </w:r>
      <w:r w:rsidRPr="0093339A">
        <w:rPr>
          <w:lang w:val="en-GB"/>
        </w:rPr>
        <w:t>(</w:t>
      </w:r>
      <w:r w:rsidRPr="00BD33CA">
        <w:rPr>
          <w:b/>
          <w:color w:val="4F81BD"/>
          <w:lang w:val="en-US"/>
        </w:rPr>
        <w:t>&lt;F6&gt;</w:t>
      </w:r>
      <w:r w:rsidRPr="0093339A">
        <w:rPr>
          <w:lang w:val="en-GB"/>
        </w:rPr>
        <w:t>)</w:t>
      </w:r>
      <w:r w:rsidRPr="00E56FBF">
        <w:rPr>
          <w:lang w:val="en-US"/>
        </w:rPr>
        <w:t>.</w:t>
      </w:r>
      <w:r w:rsidR="00CB4C82">
        <w:rPr>
          <w:noProof/>
        </w:rPr>
        <w:drawing>
          <wp:anchor distT="0" distB="0" distL="114300" distR="114300" simplePos="0" relativeHeight="251661312" behindDoc="1" locked="1" layoutInCell="1" allowOverlap="1">
            <wp:simplePos x="0" y="0"/>
            <wp:positionH relativeFrom="column">
              <wp:align>left</wp:align>
            </wp:positionH>
            <wp:positionV relativeFrom="paragraph">
              <wp:posOffset>292100</wp:posOffset>
            </wp:positionV>
            <wp:extent cx="614045" cy="226695"/>
            <wp:effectExtent l="0" t="0" r="0" b="1905"/>
            <wp:wrapSquare wrapText="bothSides"/>
            <wp:docPr id="174"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45" cy="22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CB4C82">
        <w:rPr>
          <w:noProof/>
        </w:rPr>
        <w:drawing>
          <wp:anchor distT="0" distB="0" distL="114300" distR="114300" simplePos="0" relativeHeight="251671552" behindDoc="1" locked="1" layoutInCell="1" allowOverlap="1">
            <wp:simplePos x="0" y="0"/>
            <wp:positionH relativeFrom="column">
              <wp:align>left</wp:align>
            </wp:positionH>
            <wp:positionV relativeFrom="paragraph">
              <wp:posOffset>537210</wp:posOffset>
            </wp:positionV>
            <wp:extent cx="441325" cy="233045"/>
            <wp:effectExtent l="0" t="0" r="0" b="0"/>
            <wp:wrapSquare wrapText="bothSides"/>
            <wp:docPr id="17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325"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B4C82">
        <w:rPr>
          <w:noProof/>
        </w:rPr>
        <w:drawing>
          <wp:anchor distT="0" distB="0" distL="114300" distR="114300" simplePos="0" relativeHeight="251672576" behindDoc="1" locked="1" layoutInCell="1" allowOverlap="1">
            <wp:simplePos x="0" y="0"/>
            <wp:positionH relativeFrom="column">
              <wp:posOffset>21590</wp:posOffset>
            </wp:positionH>
            <wp:positionV relativeFrom="paragraph">
              <wp:posOffset>793750</wp:posOffset>
            </wp:positionV>
            <wp:extent cx="447040" cy="226695"/>
            <wp:effectExtent l="0" t="0" r="0" b="1905"/>
            <wp:wrapSquare wrapText="bothSides"/>
            <wp:docPr id="17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040" cy="226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D2" w:rsidRPr="0093339A" w:rsidRDefault="00662ED2" w:rsidP="00662ED2">
      <w:pPr>
        <w:rPr>
          <w:lang w:val="en-GB"/>
        </w:rPr>
      </w:pPr>
      <w:r w:rsidRPr="00E56FBF">
        <w:rPr>
          <w:lang w:val="en-US"/>
        </w:rPr>
        <w:t xml:space="preserve">The entry must be confirmed with </w:t>
      </w:r>
      <w:r w:rsidRPr="00BD33CA">
        <w:rPr>
          <w:b/>
          <w:color w:val="4F81BD"/>
          <w:lang w:val="en-US"/>
        </w:rPr>
        <w:t>&lt;ENTER&gt;</w:t>
      </w:r>
      <w:r w:rsidRPr="00E56FBF">
        <w:rPr>
          <w:b/>
          <w:lang w:val="en-US"/>
        </w:rPr>
        <w:t>.</w:t>
      </w:r>
      <w:r>
        <w:rPr>
          <w:rStyle w:val="Funotenzeichen"/>
        </w:rPr>
        <w:footnoteReference w:id="10"/>
      </w:r>
    </w:p>
    <w:p w:rsidR="00662ED2" w:rsidRDefault="00CB4C82" w:rsidP="00662ED2">
      <w:pPr>
        <w:spacing w:after="240"/>
        <w:jc w:val="center"/>
      </w:pPr>
      <w:r>
        <w:rPr>
          <w:noProof/>
        </w:rPr>
        <w:drawing>
          <wp:inline distT="0" distB="0" distL="0" distR="0">
            <wp:extent cx="5758180" cy="3503930"/>
            <wp:effectExtent l="0" t="0" r="0" b="1270"/>
            <wp:docPr id="4" name="Grafik 2" descr="00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006.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rsidR="00662ED2" w:rsidRPr="0093339A" w:rsidRDefault="00662ED2" w:rsidP="00662ED2">
      <w:pPr>
        <w:rPr>
          <w:lang w:val="en-GB"/>
        </w:rPr>
      </w:pPr>
      <w:r w:rsidRPr="00E56FBF">
        <w:rPr>
          <w:color w:val="000000"/>
          <w:lang w:val="en-US"/>
        </w:rPr>
        <w:t xml:space="preserve">The same sequence of actions </w:t>
      </w:r>
      <w:r>
        <w:rPr>
          <w:color w:val="000000"/>
          <w:lang w:val="en-US"/>
        </w:rPr>
        <w:t xml:space="preserve">is </w:t>
      </w:r>
      <w:r w:rsidRPr="00E56FBF">
        <w:rPr>
          <w:color w:val="000000"/>
          <w:lang w:val="en-US"/>
        </w:rPr>
        <w:t>mostly repeated for further transcriptio</w:t>
      </w:r>
      <w:r>
        <w:rPr>
          <w:color w:val="000000"/>
          <w:lang w:val="en-US"/>
        </w:rPr>
        <w:t>ns (as long as only one speaker</w:t>
      </w:r>
      <w:r w:rsidRPr="00E56FBF">
        <w:rPr>
          <w:color w:val="000000"/>
          <w:lang w:val="en-US"/>
        </w:rPr>
        <w:t xml:space="preserve"> is speaking or the speakers take turns in a disciplined fashion):</w:t>
      </w:r>
    </w:p>
    <w:p w:rsidR="00662ED2" w:rsidRPr="0093339A" w:rsidRDefault="00662ED2" w:rsidP="00662ED2">
      <w:pPr>
        <w:numPr>
          <w:ilvl w:val="0"/>
          <w:numId w:val="10"/>
        </w:numPr>
        <w:rPr>
          <w:lang w:val="en-GB"/>
        </w:rPr>
      </w:pPr>
      <w:r w:rsidRPr="00E56FBF">
        <w:rPr>
          <w:color w:val="000000"/>
          <w:lang w:val="en-US"/>
        </w:rPr>
        <w:t>where appropriate, cho</w:t>
      </w:r>
      <w:r>
        <w:rPr>
          <w:color w:val="000000"/>
          <w:lang w:val="en-US"/>
        </w:rPr>
        <w:t>o</w:t>
      </w:r>
      <w:r w:rsidRPr="00E56FBF">
        <w:rPr>
          <w:color w:val="000000"/>
          <w:lang w:val="en-US"/>
        </w:rPr>
        <w:t>se the last transcribed segment in the segments list</w:t>
      </w:r>
    </w:p>
    <w:p w:rsidR="00662ED2" w:rsidRPr="0093339A" w:rsidRDefault="00662ED2" w:rsidP="00662ED2">
      <w:pPr>
        <w:numPr>
          <w:ilvl w:val="0"/>
          <w:numId w:val="10"/>
        </w:numPr>
        <w:rPr>
          <w:lang w:val="en-GB"/>
        </w:rPr>
      </w:pPr>
      <w:r w:rsidRPr="00E56FBF">
        <w:rPr>
          <w:color w:val="000000"/>
          <w:lang w:val="en-US"/>
        </w:rPr>
        <w:lastRenderedPageBreak/>
        <w:t>move o</w:t>
      </w:r>
      <w:r>
        <w:rPr>
          <w:color w:val="000000"/>
          <w:lang w:val="en-US"/>
        </w:rPr>
        <w:t xml:space="preserve">n the selection in the waveform </w:t>
      </w:r>
      <w:r w:rsidRPr="00E56FBF">
        <w:rPr>
          <w:color w:val="000000"/>
          <w:lang w:val="en-US"/>
        </w:rPr>
        <w:t>view</w:t>
      </w:r>
      <w:r>
        <w:rPr>
          <w:color w:val="000000"/>
          <w:lang w:val="en-US"/>
        </w:rPr>
        <w:t xml:space="preserve"> (oscillogram)</w:t>
      </w:r>
    </w:p>
    <w:p w:rsidR="00662ED2" w:rsidRPr="0093339A" w:rsidRDefault="00CB4C82" w:rsidP="00662ED2">
      <w:pPr>
        <w:numPr>
          <w:ilvl w:val="0"/>
          <w:numId w:val="10"/>
        </w:numPr>
        <w:rPr>
          <w:lang w:val="en-GB"/>
        </w:rPr>
      </w:pPr>
      <w:r>
        <w:rPr>
          <w:noProof/>
        </w:rPr>
        <w:drawing>
          <wp:anchor distT="0" distB="0" distL="114300" distR="114300" simplePos="0" relativeHeight="251662336" behindDoc="0" locked="0" layoutInCell="1" allowOverlap="1">
            <wp:simplePos x="0" y="0"/>
            <wp:positionH relativeFrom="column">
              <wp:posOffset>248285</wp:posOffset>
            </wp:positionH>
            <wp:positionV relativeFrom="paragraph">
              <wp:posOffset>368300</wp:posOffset>
            </wp:positionV>
            <wp:extent cx="476885" cy="191135"/>
            <wp:effectExtent l="0" t="0" r="0" b="0"/>
            <wp:wrapSquare wrapText="bothSides"/>
            <wp:docPr id="171" name="Grafik 235" descr="0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5" descr="006.tif"/>
                    <pic:cNvPicPr>
                      <a:picLocks noChangeAspect="1" noChangeArrowheads="1"/>
                    </pic:cNvPicPr>
                  </pic:nvPicPr>
                  <pic:blipFill>
                    <a:blip r:embed="rId28">
                      <a:extLst>
                        <a:ext uri="{28A0092B-C50C-407E-A947-70E740481C1C}">
                          <a14:useLocalDpi xmlns:a14="http://schemas.microsoft.com/office/drawing/2010/main" val="0"/>
                        </a:ext>
                      </a:extLst>
                    </a:blip>
                    <a:srcRect l="29724" t="49670" r="62115" b="46364"/>
                    <a:stretch>
                      <a:fillRect/>
                    </a:stretch>
                  </pic:blipFill>
                  <pic:spPr bwMode="auto">
                    <a:xfrm>
                      <a:off x="0" y="0"/>
                      <a:ext cx="476885" cy="19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477560">
        <w:rPr>
          <w:color w:val="000000"/>
          <w:lang w:val="en-US"/>
        </w:rPr>
        <w:t xml:space="preserve"> </w:t>
      </w:r>
      <w:r w:rsidR="00662ED2" w:rsidRPr="00E56FBF">
        <w:rPr>
          <w:color w:val="000000"/>
          <w:lang w:val="en-US"/>
        </w:rPr>
        <w:t>appropriately moving the right boundary o</w:t>
      </w:r>
      <w:r w:rsidR="00662ED2">
        <w:rPr>
          <w:color w:val="000000"/>
          <w:lang w:val="en-US"/>
        </w:rPr>
        <w:t xml:space="preserve">f the selection in the waveform </w:t>
      </w:r>
      <w:r w:rsidR="00662ED2" w:rsidRPr="00E56FBF">
        <w:rPr>
          <w:color w:val="000000"/>
          <w:lang w:val="en-US"/>
        </w:rPr>
        <w:t>view; to save time, one can only listen to the last second of the s</w:t>
      </w:r>
      <w:r w:rsidR="00662ED2">
        <w:rPr>
          <w:color w:val="000000"/>
          <w:lang w:val="en-US"/>
        </w:rPr>
        <w:t>election</w:t>
      </w:r>
      <w:r w:rsidR="00662ED2" w:rsidRPr="00E56FBF">
        <w:rPr>
          <w:color w:val="000000"/>
          <w:lang w:val="en-US"/>
        </w:rPr>
        <w:t xml:space="preserve"> by pressing the button </w:t>
      </w:r>
      <w:r w:rsidR="00662ED2" w:rsidRPr="00477560">
        <w:rPr>
          <w:b/>
          <w:color w:val="4F81BD"/>
          <w:lang w:val="en-US"/>
        </w:rPr>
        <w:t>Play last second of s</w:t>
      </w:r>
      <w:r w:rsidR="00662ED2" w:rsidRPr="00477560">
        <w:rPr>
          <w:b/>
          <w:color w:val="4F81BD"/>
          <w:lang w:val="en-US"/>
        </w:rPr>
        <w:t>e</w:t>
      </w:r>
      <w:r w:rsidR="00662ED2" w:rsidRPr="00477560">
        <w:rPr>
          <w:b/>
          <w:color w:val="4F81BD"/>
          <w:lang w:val="en-US"/>
        </w:rPr>
        <w:t>lection</w:t>
      </w:r>
      <w:r w:rsidR="00662ED2" w:rsidRPr="00E56FBF">
        <w:rPr>
          <w:b/>
          <w:color w:val="000000"/>
          <w:lang w:val="en-US"/>
        </w:rPr>
        <w:t xml:space="preserve"> </w:t>
      </w:r>
      <w:r w:rsidR="00662ED2" w:rsidRPr="0093339A">
        <w:rPr>
          <w:lang w:val="en-GB"/>
        </w:rPr>
        <w:t>(</w:t>
      </w:r>
      <w:r w:rsidR="00662ED2" w:rsidRPr="00477560">
        <w:rPr>
          <w:b/>
          <w:color w:val="4F81BD"/>
          <w:lang w:val="en-US"/>
        </w:rPr>
        <w:t>&lt;Shift</w:t>
      </w:r>
      <w:r w:rsidR="00662ED2">
        <w:rPr>
          <w:b/>
          <w:color w:val="4F81BD"/>
          <w:lang w:val="en-US"/>
        </w:rPr>
        <w:t> </w:t>
      </w:r>
      <w:r w:rsidR="00662ED2" w:rsidRPr="00477560">
        <w:rPr>
          <w:b/>
          <w:color w:val="4F81BD"/>
          <w:lang w:val="en-US"/>
        </w:rPr>
        <w:t>+</w:t>
      </w:r>
      <w:r w:rsidR="00662ED2">
        <w:rPr>
          <w:b/>
          <w:color w:val="4F81BD"/>
          <w:lang w:val="en-US"/>
        </w:rPr>
        <w:t xml:space="preserve"> </w:t>
      </w:r>
      <w:r w:rsidR="00662ED2" w:rsidRPr="00477560">
        <w:rPr>
          <w:b/>
          <w:color w:val="4F81BD"/>
          <w:lang w:val="en-US"/>
        </w:rPr>
        <w:t>F3&gt;</w:t>
      </w:r>
      <w:r w:rsidR="00662ED2" w:rsidRPr="0093339A">
        <w:rPr>
          <w:lang w:val="en-GB"/>
        </w:rPr>
        <w:t>)</w:t>
      </w:r>
    </w:p>
    <w:p w:rsidR="00662ED2" w:rsidRPr="0093339A" w:rsidRDefault="00662ED2" w:rsidP="00662ED2">
      <w:pPr>
        <w:numPr>
          <w:ilvl w:val="0"/>
          <w:numId w:val="10"/>
        </w:numPr>
        <w:rPr>
          <w:lang w:val="en-GB"/>
        </w:rPr>
      </w:pPr>
      <w:r w:rsidRPr="00E56FBF">
        <w:rPr>
          <w:color w:val="000000"/>
          <w:lang w:val="en-US"/>
        </w:rPr>
        <w:t>either adding a new segment or inserting a pause</w:t>
      </w:r>
    </w:p>
    <w:p w:rsidR="00662ED2" w:rsidRPr="0093339A" w:rsidRDefault="00662ED2" w:rsidP="00662ED2">
      <w:pPr>
        <w:numPr>
          <w:ilvl w:val="0"/>
          <w:numId w:val="10"/>
        </w:numPr>
        <w:rPr>
          <w:lang w:val="en-GB"/>
        </w:rPr>
      </w:pPr>
      <w:r w:rsidRPr="00E56FBF">
        <w:rPr>
          <w:color w:val="000000"/>
          <w:lang w:val="en-US"/>
        </w:rPr>
        <w:t>transcribing the newly added segment (for this repeatedly replaying the se</w:t>
      </w:r>
      <w:r>
        <w:rPr>
          <w:color w:val="000000"/>
          <w:lang w:val="en-US"/>
        </w:rPr>
        <w:t>lection</w:t>
      </w:r>
      <w:r w:rsidRPr="00E56FBF">
        <w:rPr>
          <w:color w:val="000000"/>
          <w:lang w:val="en-US"/>
        </w:rPr>
        <w:t>)</w:t>
      </w:r>
    </w:p>
    <w:p w:rsidR="00662ED2" w:rsidRPr="0093339A" w:rsidRDefault="00662ED2" w:rsidP="00662ED2">
      <w:pPr>
        <w:numPr>
          <w:ilvl w:val="0"/>
          <w:numId w:val="10"/>
        </w:numPr>
        <w:rPr>
          <w:lang w:val="en-GB"/>
        </w:rPr>
      </w:pPr>
      <w:r w:rsidRPr="00E56FBF">
        <w:rPr>
          <w:color w:val="000000"/>
          <w:lang w:val="en-US"/>
        </w:rPr>
        <w:t>where necessary, assigning the speakers in the new se</w:t>
      </w:r>
      <w:r>
        <w:rPr>
          <w:color w:val="000000"/>
          <w:lang w:val="en-US"/>
        </w:rPr>
        <w:t>g</w:t>
      </w:r>
      <w:r w:rsidRPr="00E56FBF">
        <w:rPr>
          <w:color w:val="000000"/>
          <w:lang w:val="en-US"/>
        </w:rPr>
        <w:t>ment</w:t>
      </w:r>
    </w:p>
    <w:p w:rsidR="00662ED2" w:rsidRPr="00D50567" w:rsidRDefault="00662ED2" w:rsidP="00662ED2">
      <w:pPr>
        <w:numPr>
          <w:ilvl w:val="0"/>
          <w:numId w:val="10"/>
        </w:numPr>
      </w:pPr>
      <w:r>
        <w:t>back to</w:t>
      </w:r>
      <w:r w:rsidRPr="00D50567">
        <w:t xml:space="preserve"> 1)</w:t>
      </w:r>
    </w:p>
    <w:p w:rsidR="00662ED2" w:rsidRPr="0093339A" w:rsidRDefault="00662ED2" w:rsidP="00662ED2">
      <w:pPr>
        <w:rPr>
          <w:lang w:val="en-GB"/>
        </w:rPr>
      </w:pPr>
      <w:r w:rsidRPr="00E56FBF">
        <w:rPr>
          <w:color w:val="000000"/>
          <w:lang w:val="en-US"/>
        </w:rPr>
        <w:t xml:space="preserve">The steps 0) to 1) assure that the transcript is without gaps, i.e. that in the end every part </w:t>
      </w:r>
      <w:r>
        <w:rPr>
          <w:color w:val="000000"/>
          <w:lang w:val="en-US"/>
        </w:rPr>
        <w:t xml:space="preserve">of the recording </w:t>
      </w:r>
      <w:r w:rsidRPr="00E56FBF">
        <w:rPr>
          <w:color w:val="000000"/>
          <w:lang w:val="en-US"/>
        </w:rPr>
        <w:t xml:space="preserve">has a description. At the same time the systematic moving on should possibly avoid </w:t>
      </w:r>
      <w:r>
        <w:rPr>
          <w:color w:val="000000"/>
          <w:lang w:val="en-US"/>
        </w:rPr>
        <w:t>self-</w:t>
      </w:r>
      <w:r w:rsidRPr="00E56FBF">
        <w:rPr>
          <w:color w:val="000000"/>
          <w:lang w:val="en-US"/>
        </w:rPr>
        <w:t>overlapping se</w:t>
      </w:r>
      <w:r w:rsidRPr="00E56FBF">
        <w:rPr>
          <w:color w:val="000000"/>
          <w:lang w:val="en-US"/>
        </w:rPr>
        <w:t>g</w:t>
      </w:r>
      <w:r w:rsidRPr="00E56FBF">
        <w:rPr>
          <w:color w:val="000000"/>
          <w:lang w:val="en-US"/>
        </w:rPr>
        <w:t>ments.</w:t>
      </w:r>
    </w:p>
    <w:p w:rsidR="00662ED2" w:rsidRPr="0093339A" w:rsidRDefault="00662ED2" w:rsidP="00662ED2">
      <w:pPr>
        <w:rPr>
          <w:lang w:val="en-GB"/>
        </w:rPr>
      </w:pPr>
      <w:r w:rsidRPr="00E56FBF">
        <w:rPr>
          <w:color w:val="000000"/>
          <w:lang w:val="en-US"/>
        </w:rPr>
        <w:t>If a segment</w:t>
      </w:r>
      <w:r>
        <w:rPr>
          <w:color w:val="000000"/>
          <w:lang w:val="en-US"/>
        </w:rPr>
        <w:t xml:space="preserve"> </w:t>
      </w:r>
      <w:r w:rsidRPr="00E56FBF">
        <w:rPr>
          <w:color w:val="000000"/>
          <w:lang w:val="en-US"/>
        </w:rPr>
        <w:t xml:space="preserve">boundary goes together with the boundary of a word (which is mostly the case), then the segment must be completed with blank space. If this is not done, words which do not belong together may be written together in the </w:t>
      </w:r>
      <w:r>
        <w:rPr>
          <w:color w:val="000000"/>
          <w:lang w:val="en-US"/>
        </w:rPr>
        <w:t>co</w:t>
      </w:r>
      <w:r>
        <w:rPr>
          <w:color w:val="000000"/>
          <w:lang w:val="en-US"/>
        </w:rPr>
        <w:t>n</w:t>
      </w:r>
      <w:r>
        <w:rPr>
          <w:color w:val="000000"/>
          <w:lang w:val="en-US"/>
        </w:rPr>
        <w:t xml:space="preserve">tribution </w:t>
      </w:r>
      <w:r w:rsidRPr="00E56FBF">
        <w:rPr>
          <w:color w:val="000000"/>
          <w:lang w:val="en-US"/>
        </w:rPr>
        <w:t>view and the search for words, later on in the process, could be hampered. The only exception: The segment boundary goes straight through the middle of a word; this is especially the case if</w:t>
      </w:r>
      <w:r>
        <w:rPr>
          <w:color w:val="000000"/>
          <w:lang w:val="en-US"/>
        </w:rPr>
        <w:t xml:space="preserve"> the beginning and the end of</w:t>
      </w:r>
      <w:r w:rsidRPr="00E56FBF">
        <w:rPr>
          <w:color w:val="000000"/>
          <w:lang w:val="en-US"/>
        </w:rPr>
        <w:t xml:space="preserve"> simultaneous passages</w:t>
      </w:r>
      <w:r>
        <w:rPr>
          <w:color w:val="000000"/>
          <w:lang w:val="en-US"/>
        </w:rPr>
        <w:t xml:space="preserve"> of all participating speakers</w:t>
      </w:r>
      <w:r w:rsidRPr="00E56FBF">
        <w:rPr>
          <w:color w:val="000000"/>
          <w:lang w:val="en-US"/>
        </w:rPr>
        <w:t xml:space="preserve"> should be displayed by se</w:t>
      </w:r>
      <w:r>
        <w:rPr>
          <w:color w:val="000000"/>
          <w:lang w:val="en-US"/>
        </w:rPr>
        <w:t>gment boun</w:t>
      </w:r>
      <w:r>
        <w:rPr>
          <w:color w:val="000000"/>
          <w:lang w:val="en-US"/>
        </w:rPr>
        <w:t>d</w:t>
      </w:r>
      <w:r>
        <w:rPr>
          <w:color w:val="000000"/>
          <w:lang w:val="en-US"/>
        </w:rPr>
        <w:t>aries.</w:t>
      </w:r>
      <w:r>
        <w:rPr>
          <w:rStyle w:val="Funotenzeichen"/>
          <w:color w:val="000000"/>
          <w:lang w:val="en-US"/>
        </w:rPr>
        <w:footnoteReference w:id="11"/>
      </w:r>
      <w:r>
        <w:rPr>
          <w:color w:val="000000"/>
          <w:lang w:val="en-US"/>
        </w:rPr>
        <w:t xml:space="preserve"> </w:t>
      </w:r>
      <w:r w:rsidRPr="00E56FBF">
        <w:rPr>
          <w:color w:val="000000"/>
          <w:lang w:val="en-US"/>
        </w:rPr>
        <w:t xml:space="preserve">Cross checking (i.e. is there a blank space at the end of every segment which </w:t>
      </w:r>
      <w:r>
        <w:rPr>
          <w:color w:val="000000"/>
          <w:lang w:val="en-US"/>
        </w:rPr>
        <w:t>ends</w:t>
      </w:r>
      <w:r w:rsidRPr="00E56FBF">
        <w:rPr>
          <w:color w:val="000000"/>
          <w:lang w:val="en-US"/>
        </w:rPr>
        <w:t xml:space="preserve"> with a full word?) is easier in the </w:t>
      </w:r>
      <w:r>
        <w:rPr>
          <w:color w:val="000000"/>
          <w:lang w:val="en-US"/>
        </w:rPr>
        <w:t>s</w:t>
      </w:r>
      <w:r w:rsidRPr="006942F8">
        <w:rPr>
          <w:color w:val="000000"/>
          <w:lang w:val="en-US"/>
        </w:rPr>
        <w:t>core</w:t>
      </w:r>
      <w:r w:rsidRPr="00E56FBF">
        <w:rPr>
          <w:color w:val="000000"/>
          <w:lang w:val="en-US"/>
        </w:rPr>
        <w:t xml:space="preserve"> or </w:t>
      </w:r>
      <w:r>
        <w:rPr>
          <w:color w:val="000000"/>
          <w:lang w:val="en-US"/>
        </w:rPr>
        <w:t>c</w:t>
      </w:r>
      <w:r w:rsidRPr="006942F8">
        <w:rPr>
          <w:color w:val="000000"/>
          <w:lang w:val="en-US"/>
        </w:rPr>
        <w:t>ontribution</w:t>
      </w:r>
      <w:r>
        <w:rPr>
          <w:color w:val="000000"/>
          <w:lang w:val="en-US"/>
        </w:rPr>
        <w:t xml:space="preserve"> </w:t>
      </w:r>
      <w:r w:rsidRPr="00E56FBF">
        <w:rPr>
          <w:color w:val="000000"/>
          <w:lang w:val="en-US"/>
        </w:rPr>
        <w:t>view because here one can see the gap on the right b</w:t>
      </w:r>
      <w:r w:rsidRPr="00E56FBF">
        <w:rPr>
          <w:color w:val="000000"/>
          <w:lang w:val="en-US"/>
        </w:rPr>
        <w:t>e</w:t>
      </w:r>
      <w:r w:rsidRPr="00E56FBF">
        <w:rPr>
          <w:color w:val="000000"/>
          <w:lang w:val="en-US"/>
        </w:rPr>
        <w:t>tween the last word and the segment</w:t>
      </w:r>
      <w:r>
        <w:rPr>
          <w:color w:val="000000"/>
          <w:lang w:val="en-US"/>
        </w:rPr>
        <w:t xml:space="preserve"> </w:t>
      </w:r>
      <w:r w:rsidRPr="00E56FBF">
        <w:rPr>
          <w:color w:val="000000"/>
          <w:lang w:val="en-US"/>
        </w:rPr>
        <w:t xml:space="preserve">boundary. In the </w:t>
      </w:r>
      <w:r>
        <w:rPr>
          <w:color w:val="000000"/>
          <w:lang w:val="en-US"/>
        </w:rPr>
        <w:t xml:space="preserve">contribution </w:t>
      </w:r>
      <w:r w:rsidRPr="00E56FBF">
        <w:rPr>
          <w:color w:val="000000"/>
          <w:lang w:val="en-US"/>
        </w:rPr>
        <w:t xml:space="preserve">view the boundaries are displayed on the bottom of the screen by buttons (cf. </w:t>
      </w:r>
      <w:r>
        <w:rPr>
          <w:color w:val="000000"/>
          <w:lang w:val="en-US"/>
        </w:rPr>
        <w:t>section</w:t>
      </w:r>
      <w:r w:rsidRPr="00E56FBF">
        <w:rPr>
          <w:color w:val="000000"/>
          <w:lang w:val="en-US"/>
        </w:rPr>
        <w:t xml:space="preserve"> 5.3.3). </w:t>
      </w:r>
      <w:r w:rsidRPr="00BC20C3">
        <w:rPr>
          <w:lang w:val="en-GB"/>
        </w:rPr>
        <w:t>In the segment</w:t>
      </w:r>
      <w:r>
        <w:rPr>
          <w:lang w:val="en-GB"/>
        </w:rPr>
        <w:t xml:space="preserve"> </w:t>
      </w:r>
      <w:r w:rsidRPr="00BC20C3">
        <w:rPr>
          <w:lang w:val="en-GB"/>
        </w:rPr>
        <w:t xml:space="preserve">view one must </w:t>
      </w:r>
      <w:r>
        <w:rPr>
          <w:lang w:val="en-GB"/>
        </w:rPr>
        <w:t>click into the right end of the segment’s transcription text to see whether there is a whit</w:t>
      </w:r>
      <w:r>
        <w:rPr>
          <w:lang w:val="en-GB"/>
        </w:rPr>
        <w:t>e</w:t>
      </w:r>
      <w:r>
        <w:rPr>
          <w:lang w:val="en-GB"/>
        </w:rPr>
        <w:t xml:space="preserve">space or not, this is rather tedious and also prone to more mistakes. With the command </w:t>
      </w:r>
      <w:r w:rsidRPr="00477560">
        <w:rPr>
          <w:b/>
          <w:color w:val="4F81BD"/>
          <w:lang w:val="en-GB"/>
        </w:rPr>
        <w:t>Normalise Whitespace</w:t>
      </w:r>
      <w:r>
        <w:rPr>
          <w:lang w:val="en-GB"/>
        </w:rPr>
        <w:t xml:space="preserve"> in the </w:t>
      </w:r>
      <w:r w:rsidRPr="00477560">
        <w:rPr>
          <w:b/>
          <w:color w:val="4F81BD"/>
          <w:lang w:val="en-GB"/>
        </w:rPr>
        <w:t>Transcription</w:t>
      </w:r>
      <w:r>
        <w:rPr>
          <w:b/>
          <w:color w:val="4F81BD"/>
          <w:lang w:val="en-GB"/>
        </w:rPr>
        <w:t xml:space="preserve"> </w:t>
      </w:r>
      <w:r>
        <w:rPr>
          <w:lang w:val="en-GB"/>
        </w:rPr>
        <w:t>menu</w:t>
      </w:r>
      <w:r w:rsidRPr="0093339A">
        <w:rPr>
          <w:lang w:val="en-GB"/>
        </w:rPr>
        <w:t xml:space="preserve">, </w:t>
      </w:r>
      <w:r>
        <w:rPr>
          <w:lang w:val="en-GB"/>
        </w:rPr>
        <w:t>respectively by a</w:t>
      </w:r>
      <w:r>
        <w:rPr>
          <w:lang w:val="en-GB"/>
        </w:rPr>
        <w:t>u</w:t>
      </w:r>
      <w:r>
        <w:rPr>
          <w:lang w:val="en-GB"/>
        </w:rPr>
        <w:t xml:space="preserve">tomatically replacing double whitespaces with single ones before saving (after pre-adjustment in the </w:t>
      </w:r>
      <w:r w:rsidRPr="00477560">
        <w:rPr>
          <w:b/>
          <w:color w:val="4F81BD"/>
          <w:lang w:val="en-GB"/>
        </w:rPr>
        <w:t>Edit</w:t>
      </w:r>
      <w:r>
        <w:rPr>
          <w:b/>
          <w:color w:val="4F81BD"/>
          <w:lang w:val="en-GB"/>
        </w:rPr>
        <w:t xml:space="preserve"> </w:t>
      </w:r>
      <w:r>
        <w:rPr>
          <w:lang w:val="en-GB"/>
        </w:rPr>
        <w:t>menu</w:t>
      </w:r>
      <w:r w:rsidRPr="0093339A">
        <w:rPr>
          <w:lang w:val="en-GB"/>
        </w:rPr>
        <w:t>)</w:t>
      </w:r>
      <w:r>
        <w:rPr>
          <w:b/>
          <w:lang w:val="en-GB"/>
        </w:rPr>
        <w:t xml:space="preserve">, </w:t>
      </w:r>
      <w:r w:rsidRPr="001A1CA6">
        <w:rPr>
          <w:lang w:val="en-GB"/>
        </w:rPr>
        <w:t xml:space="preserve">redundant </w:t>
      </w:r>
      <w:r>
        <w:rPr>
          <w:lang w:val="en-GB"/>
        </w:rPr>
        <w:t>whitespaces can however be globally and automatically elim</w:t>
      </w:r>
      <w:r>
        <w:rPr>
          <w:lang w:val="en-GB"/>
        </w:rPr>
        <w:t>i</w:t>
      </w:r>
      <w:r>
        <w:rPr>
          <w:lang w:val="en-GB"/>
        </w:rPr>
        <w:t>nated.</w:t>
      </w:r>
    </w:p>
    <w:p w:rsidR="00662ED2" w:rsidRPr="0093339A" w:rsidRDefault="00662ED2" w:rsidP="00662ED2">
      <w:pPr>
        <w:rPr>
          <w:lang w:val="en-GB"/>
        </w:rPr>
      </w:pPr>
      <w:r>
        <w:rPr>
          <w:lang w:val="en-GB"/>
        </w:rPr>
        <w:t>The segments in the FOLKER transcript should be directly following up on one another. These can be esta</w:t>
      </w:r>
      <w:r>
        <w:rPr>
          <w:lang w:val="en-GB"/>
        </w:rPr>
        <w:t>b</w:t>
      </w:r>
      <w:r>
        <w:rPr>
          <w:lang w:val="en-GB"/>
        </w:rPr>
        <w:t>lished, depending on their content, by different working methods:</w:t>
      </w:r>
    </w:p>
    <w:p w:rsidR="00662ED2" w:rsidRPr="0093339A" w:rsidRDefault="00CB4C82" w:rsidP="00662ED2">
      <w:pPr>
        <w:numPr>
          <w:ilvl w:val="0"/>
          <w:numId w:val="4"/>
        </w:numPr>
        <w:rPr>
          <w:lang w:val="en-GB"/>
        </w:rPr>
      </w:pPr>
      <w:r>
        <w:rPr>
          <w:noProof/>
        </w:rPr>
        <w:drawing>
          <wp:anchor distT="0" distB="0" distL="114300" distR="114300" simplePos="0" relativeHeight="251663360" behindDoc="1" locked="1" layoutInCell="1" allowOverlap="1">
            <wp:simplePos x="0" y="0"/>
            <wp:positionH relativeFrom="column">
              <wp:align>right</wp:align>
            </wp:positionH>
            <wp:positionV relativeFrom="paragraph">
              <wp:posOffset>118110</wp:posOffset>
            </wp:positionV>
            <wp:extent cx="271780" cy="262890"/>
            <wp:effectExtent l="0" t="0" r="0" b="3810"/>
            <wp:wrapTight wrapText="bothSides">
              <wp:wrapPolygon edited="0">
                <wp:start x="0" y="0"/>
                <wp:lineTo x="0" y="20348"/>
                <wp:lineTo x="19682" y="20348"/>
                <wp:lineTo x="19682" y="0"/>
                <wp:lineTo x="0" y="0"/>
              </wp:wrapPolygon>
            </wp:wrapTight>
            <wp:docPr id="1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780" cy="26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505798">
        <w:rPr>
          <w:lang w:val="en-GB"/>
        </w:rPr>
        <w:t xml:space="preserve"> </w:t>
      </w:r>
      <w:r w:rsidR="00662ED2">
        <w:rPr>
          <w:lang w:val="en-GB"/>
        </w:rPr>
        <w:t xml:space="preserve">For speech utterances (of the same or of different speakers) with the button </w:t>
      </w:r>
      <w:r w:rsidR="00662ED2" w:rsidRPr="00505798">
        <w:rPr>
          <w:b/>
          <w:color w:val="4F81BD"/>
          <w:lang w:val="en-GB"/>
        </w:rPr>
        <w:t>A</w:t>
      </w:r>
      <w:r w:rsidR="00662ED2" w:rsidRPr="00505798">
        <w:rPr>
          <w:b/>
          <w:color w:val="4F81BD"/>
          <w:lang w:val="en-GB"/>
        </w:rPr>
        <w:t>p</w:t>
      </w:r>
      <w:r w:rsidR="00662ED2" w:rsidRPr="00505798">
        <w:rPr>
          <w:b/>
          <w:color w:val="4F81BD"/>
          <w:lang w:val="en-GB"/>
        </w:rPr>
        <w:t>pend new segment</w:t>
      </w:r>
      <w:r w:rsidR="00662ED2">
        <w:rPr>
          <w:color w:val="000000"/>
          <w:lang w:val="en-GB"/>
        </w:rPr>
        <w:t>; with this command a 2 sec. long selection will be set up, fo</w:t>
      </w:r>
      <w:r w:rsidR="00662ED2">
        <w:rPr>
          <w:color w:val="000000"/>
          <w:lang w:val="en-GB"/>
        </w:rPr>
        <w:t>l</w:t>
      </w:r>
      <w:r w:rsidR="00662ED2">
        <w:rPr>
          <w:color w:val="000000"/>
          <w:lang w:val="en-GB"/>
        </w:rPr>
        <w:t>lowing the already transcribed part, a new segment for this selection will be created in r</w:t>
      </w:r>
      <w:r w:rsidR="00662ED2">
        <w:rPr>
          <w:color w:val="000000"/>
          <w:lang w:val="en-GB"/>
        </w:rPr>
        <w:t>e</w:t>
      </w:r>
      <w:r w:rsidR="00662ED2">
        <w:rPr>
          <w:color w:val="000000"/>
          <w:lang w:val="en-GB"/>
        </w:rPr>
        <w:t>turn and the selection will be played, all in one procedure. After this step, the schematica</w:t>
      </w:r>
      <w:r w:rsidR="00662ED2">
        <w:rPr>
          <w:color w:val="000000"/>
          <w:lang w:val="en-GB"/>
        </w:rPr>
        <w:t>l</w:t>
      </w:r>
      <w:r w:rsidR="00662ED2">
        <w:rPr>
          <w:color w:val="000000"/>
          <w:lang w:val="en-GB"/>
        </w:rPr>
        <w:t>ly set right boundary usually has to be corrected.</w:t>
      </w:r>
    </w:p>
    <w:p w:rsidR="00662ED2" w:rsidRPr="0093339A" w:rsidRDefault="00CB4C82" w:rsidP="00662ED2">
      <w:pPr>
        <w:numPr>
          <w:ilvl w:val="0"/>
          <w:numId w:val="4"/>
        </w:numPr>
        <w:rPr>
          <w:lang w:val="en-GB"/>
        </w:rPr>
      </w:pPr>
      <w:r>
        <w:rPr>
          <w:noProof/>
        </w:rPr>
        <w:drawing>
          <wp:anchor distT="0" distB="0" distL="114300" distR="114300" simplePos="0" relativeHeight="251664384" behindDoc="1" locked="1" layoutInCell="1" allowOverlap="1">
            <wp:simplePos x="0" y="0"/>
            <wp:positionH relativeFrom="column">
              <wp:posOffset>5316220</wp:posOffset>
            </wp:positionH>
            <wp:positionV relativeFrom="paragraph">
              <wp:posOffset>-14605</wp:posOffset>
            </wp:positionV>
            <wp:extent cx="438150" cy="221615"/>
            <wp:effectExtent l="0" t="0" r="0" b="6985"/>
            <wp:wrapTight wrapText="bothSides">
              <wp:wrapPolygon edited="0">
                <wp:start x="0" y="0"/>
                <wp:lineTo x="0" y="20424"/>
                <wp:lineTo x="20661" y="20424"/>
                <wp:lineTo x="20661" y="0"/>
                <wp:lineTo x="0" y="0"/>
              </wp:wrapPolygon>
            </wp:wrapTight>
            <wp:docPr id="169"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150" cy="22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505798">
        <w:rPr>
          <w:color w:val="000000"/>
          <w:lang w:val="en-GB"/>
        </w:rPr>
        <w:t xml:space="preserve"> </w:t>
      </w:r>
      <w:r w:rsidR="00662ED2">
        <w:rPr>
          <w:color w:val="000000"/>
          <w:lang w:val="en-GB"/>
        </w:rPr>
        <w:t xml:space="preserve">For pauses in speech with the button </w:t>
      </w:r>
      <w:r w:rsidR="00662ED2" w:rsidRPr="00505798">
        <w:rPr>
          <w:b/>
          <w:color w:val="4F81BD"/>
          <w:lang w:val="en-GB"/>
        </w:rPr>
        <w:t>Shift selection</w:t>
      </w:r>
      <w:r w:rsidR="00662ED2" w:rsidRPr="0093339A">
        <w:rPr>
          <w:lang w:val="en-GB"/>
        </w:rPr>
        <w:t xml:space="preserve">. </w:t>
      </w:r>
      <w:r w:rsidR="00662ED2">
        <w:rPr>
          <w:color w:val="000000"/>
          <w:lang w:val="en-GB"/>
        </w:rPr>
        <w:t xml:space="preserve">The length of the selection will be taken over from the preceding selection – this is why the boundary of the selection has to be corrected in most cases. The pause can be inserted with the button </w:t>
      </w:r>
      <w:r w:rsidR="00662ED2" w:rsidRPr="00505798">
        <w:rPr>
          <w:b/>
          <w:color w:val="4F81BD"/>
          <w:lang w:val="en-GB"/>
        </w:rPr>
        <w:t>Insert pause</w:t>
      </w:r>
      <w:r w:rsidR="00662ED2" w:rsidRPr="0093339A">
        <w:rPr>
          <w:lang w:val="en-GB"/>
        </w:rPr>
        <w:t xml:space="preserve"> </w:t>
      </w:r>
      <w:r>
        <w:rPr>
          <w:noProof/>
        </w:rPr>
        <w:drawing>
          <wp:anchor distT="0" distB="0" distL="114300" distR="114300" simplePos="0" relativeHeight="251693056" behindDoc="1" locked="1" layoutInCell="1" allowOverlap="1">
            <wp:simplePos x="0" y="0"/>
            <wp:positionH relativeFrom="column">
              <wp:posOffset>5487670</wp:posOffset>
            </wp:positionH>
            <wp:positionV relativeFrom="paragraph">
              <wp:posOffset>442595</wp:posOffset>
            </wp:positionV>
            <wp:extent cx="270510" cy="263525"/>
            <wp:effectExtent l="0" t="0" r="0" b="3175"/>
            <wp:wrapTight wrapText="bothSides">
              <wp:wrapPolygon edited="0">
                <wp:start x="0" y="0"/>
                <wp:lineTo x="0" y="20299"/>
                <wp:lineTo x="19775" y="20299"/>
                <wp:lineTo x="19775" y="0"/>
                <wp:lineTo x="0" y="0"/>
              </wp:wrapPolygon>
            </wp:wrapTight>
            <wp:docPr id="168"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 cy="26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93339A">
        <w:rPr>
          <w:lang w:val="en-GB"/>
        </w:rPr>
        <w:t xml:space="preserve"> </w:t>
      </w:r>
      <w:r w:rsidR="00662ED2">
        <w:rPr>
          <w:color w:val="000000"/>
          <w:lang w:val="en-GB"/>
        </w:rPr>
        <w:t xml:space="preserve">(or with the shortcut </w:t>
      </w:r>
      <w:r w:rsidR="00662ED2">
        <w:rPr>
          <w:b/>
          <w:color w:val="4F81BD"/>
          <w:lang w:val="en-GB"/>
        </w:rPr>
        <w:t>&lt;Alt </w:t>
      </w:r>
      <w:r w:rsidR="00662ED2" w:rsidRPr="00505798">
        <w:rPr>
          <w:b/>
          <w:color w:val="4F81BD"/>
          <w:lang w:val="en-GB"/>
        </w:rPr>
        <w:t>+ ENTER&gt;</w:t>
      </w:r>
      <w:r w:rsidR="00662ED2" w:rsidRPr="0093339A">
        <w:rPr>
          <w:lang w:val="en-GB"/>
        </w:rPr>
        <w:t xml:space="preserve">) </w:t>
      </w:r>
      <w:r w:rsidR="00662ED2">
        <w:rPr>
          <w:color w:val="000000"/>
          <w:lang w:val="en-GB"/>
        </w:rPr>
        <w:t xml:space="preserve">and will be measured down to a hundredth of a second. This way you can use FOLKER to deliberately measure pauses under 1 second in separate segments, instead of noting them with the GAT-2 character for estimated pauses </w:t>
      </w:r>
      <w:r w:rsidR="00662ED2" w:rsidRPr="00505798">
        <w:rPr>
          <w:rFonts w:ascii="Arial" w:hAnsi="Arial" w:cs="Arial"/>
          <w:color w:val="000000"/>
          <w:lang w:val="en-GB"/>
        </w:rPr>
        <w:t>(-)</w:t>
      </w:r>
      <w:r w:rsidR="00662ED2">
        <w:rPr>
          <w:color w:val="000000"/>
          <w:lang w:val="en-GB"/>
        </w:rPr>
        <w:t xml:space="preserve">, </w:t>
      </w:r>
      <w:r w:rsidR="00662ED2" w:rsidRPr="00505798">
        <w:rPr>
          <w:rFonts w:ascii="Arial" w:hAnsi="Arial" w:cs="Arial"/>
          <w:color w:val="000000"/>
          <w:lang w:val="en-GB"/>
        </w:rPr>
        <w:t>(--)</w:t>
      </w:r>
      <w:r w:rsidR="00662ED2">
        <w:rPr>
          <w:color w:val="000000"/>
          <w:lang w:val="en-GB"/>
        </w:rPr>
        <w:t xml:space="preserve"> or </w:t>
      </w:r>
      <w:r w:rsidR="00662ED2" w:rsidRPr="00505798">
        <w:rPr>
          <w:rFonts w:ascii="Arial" w:hAnsi="Arial" w:cs="Arial"/>
          <w:color w:val="000000"/>
          <w:lang w:val="en-GB"/>
        </w:rPr>
        <w:t>(---)</w:t>
      </w:r>
      <w:r w:rsidR="00662ED2">
        <w:rPr>
          <w:color w:val="000000"/>
          <w:lang w:val="en-GB"/>
        </w:rPr>
        <w:t xml:space="preserve"> as part of a speech segment.</w:t>
      </w:r>
    </w:p>
    <w:p w:rsidR="00662ED2" w:rsidRDefault="00CB4C82" w:rsidP="00662ED2">
      <w:pPr>
        <w:spacing w:after="240"/>
        <w:jc w:val="center"/>
      </w:pPr>
      <w:r>
        <w:rPr>
          <w:noProof/>
        </w:rPr>
        <w:lastRenderedPageBreak/>
        <w:drawing>
          <wp:inline distT="0" distB="0" distL="0" distR="0">
            <wp:extent cx="5758180" cy="3503930"/>
            <wp:effectExtent l="0" t="0" r="0" b="1270"/>
            <wp:docPr id="5" name="Grafik 231" descr="00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1" descr="007.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rsidR="00662ED2" w:rsidRPr="0093339A" w:rsidRDefault="00662ED2" w:rsidP="00662ED2">
      <w:pPr>
        <w:ind w:left="340"/>
        <w:rPr>
          <w:lang w:val="en-GB"/>
        </w:rPr>
      </w:pPr>
      <w:r>
        <w:rPr>
          <w:color w:val="000000"/>
          <w:lang w:val="en-GB"/>
        </w:rPr>
        <w:t xml:space="preserve">This has several advantages: Besides the larger exactness, it is possible to automatically have the pause lengths, after re-adjusting the segments boundaries, corrected with </w:t>
      </w:r>
      <w:r w:rsidRPr="00505798">
        <w:rPr>
          <w:b/>
          <w:color w:val="4F81BD"/>
          <w:lang w:val="en-GB"/>
        </w:rPr>
        <w:t>Tra</w:t>
      </w:r>
      <w:r w:rsidRPr="00505798">
        <w:rPr>
          <w:b/>
          <w:color w:val="4F81BD"/>
          <w:lang w:val="en-GB"/>
        </w:rPr>
        <w:t>n</w:t>
      </w:r>
      <w:r w:rsidRPr="00505798">
        <w:rPr>
          <w:b/>
          <w:color w:val="4F81BD"/>
          <w:lang w:val="en-GB"/>
        </w:rPr>
        <w:t>scription</w:t>
      </w:r>
      <w:r>
        <w:rPr>
          <w:b/>
          <w:color w:val="4F81BD"/>
          <w:lang w:val="en-GB"/>
        </w:rPr>
        <w:t> </w:t>
      </w:r>
      <w:r w:rsidRPr="00505798">
        <w:rPr>
          <w:b/>
          <w:color w:val="4F81BD"/>
          <w:lang w:val="en-GB"/>
        </w:rPr>
        <w:t>&gt; Update pause segments</w:t>
      </w:r>
      <w:r w:rsidRPr="0093339A">
        <w:rPr>
          <w:lang w:val="en-GB"/>
        </w:rPr>
        <w:t xml:space="preserve"> </w:t>
      </w:r>
      <w:r>
        <w:rPr>
          <w:color w:val="000000"/>
          <w:lang w:val="en-GB"/>
        </w:rPr>
        <w:t>(see section 5.1.4)</w:t>
      </w:r>
      <w:r w:rsidRPr="0093339A">
        <w:rPr>
          <w:lang w:val="en-GB"/>
        </w:rPr>
        <w:t xml:space="preserve"> </w:t>
      </w:r>
      <w:r>
        <w:rPr>
          <w:color w:val="000000"/>
          <w:lang w:val="en-GB"/>
        </w:rPr>
        <w:t>and the pauses will be listed sep</w:t>
      </w:r>
      <w:r>
        <w:rPr>
          <w:color w:val="000000"/>
          <w:lang w:val="en-GB"/>
        </w:rPr>
        <w:t>a</w:t>
      </w:r>
      <w:r>
        <w:rPr>
          <w:color w:val="000000"/>
          <w:lang w:val="en-GB"/>
        </w:rPr>
        <w:t>rately in the quantification output (see section 3.8.4).</w:t>
      </w:r>
    </w:p>
    <w:p w:rsidR="00662ED2" w:rsidRPr="0093339A" w:rsidRDefault="00662ED2" w:rsidP="00662ED2">
      <w:pPr>
        <w:numPr>
          <w:ilvl w:val="0"/>
          <w:numId w:val="4"/>
        </w:numPr>
        <w:rPr>
          <w:lang w:val="en-GB"/>
        </w:rPr>
      </w:pPr>
      <w:r>
        <w:rPr>
          <w:color w:val="000000"/>
          <w:lang w:val="en-GB"/>
        </w:rPr>
        <w:t>In simultaneous sections / overlaps / concurrent speaking one subsequently marks a suit</w:t>
      </w:r>
      <w:r>
        <w:rPr>
          <w:color w:val="000000"/>
          <w:lang w:val="en-GB"/>
        </w:rPr>
        <w:t>a</w:t>
      </w:r>
      <w:r>
        <w:rPr>
          <w:color w:val="000000"/>
          <w:lang w:val="en-GB"/>
        </w:rPr>
        <w:t>ble selection</w:t>
      </w:r>
      <w:r w:rsidRPr="00875122">
        <w:rPr>
          <w:color w:val="000000"/>
          <w:lang w:val="en-GB"/>
        </w:rPr>
        <w:t xml:space="preserve"> </w:t>
      </w:r>
      <w:r>
        <w:rPr>
          <w:color w:val="000000"/>
          <w:lang w:val="en-GB"/>
        </w:rPr>
        <w:t xml:space="preserve">for every speaker involved, defines it with the button </w:t>
      </w:r>
      <w:r w:rsidRPr="00505798">
        <w:rPr>
          <w:b/>
          <w:color w:val="4F81BD"/>
          <w:lang w:val="en-GB"/>
        </w:rPr>
        <w:t xml:space="preserve">New segment </w:t>
      </w:r>
      <w:r>
        <w:rPr>
          <w:color w:val="000000"/>
          <w:lang w:val="en-GB"/>
        </w:rPr>
        <w:t>as a segment and transcribes.</w:t>
      </w:r>
      <w:r w:rsidRPr="00D50567">
        <w:rPr>
          <w:rStyle w:val="Funotenzeichen"/>
        </w:rPr>
        <w:footnoteReference w:id="12"/>
      </w:r>
      <w:r>
        <w:rPr>
          <w:color w:val="000000"/>
          <w:lang w:val="en-GB"/>
        </w:rPr>
        <w:t xml:space="preserve"> </w:t>
      </w:r>
      <w:r w:rsidRPr="001A6B63">
        <w:rPr>
          <w:b/>
          <w:color w:val="000000"/>
          <w:lang w:val="en-GB"/>
        </w:rPr>
        <w:t>Important</w:t>
      </w:r>
      <w:r>
        <w:rPr>
          <w:b/>
          <w:color w:val="000000"/>
          <w:lang w:val="en-GB"/>
        </w:rPr>
        <w:t xml:space="preserve">: </w:t>
      </w:r>
      <w:r>
        <w:rPr>
          <w:color w:val="000000"/>
          <w:lang w:val="en-GB"/>
        </w:rPr>
        <w:t>In simultaneous passages the segments must be a</w:t>
      </w:r>
      <w:r>
        <w:rPr>
          <w:color w:val="000000"/>
          <w:lang w:val="en-GB"/>
        </w:rPr>
        <w:t>s</w:t>
      </w:r>
      <w:r>
        <w:rPr>
          <w:color w:val="000000"/>
          <w:lang w:val="en-GB"/>
        </w:rPr>
        <w:t>signed to different speakers, otherwise an error in time will appear!</w:t>
      </w:r>
      <w:r w:rsidR="00CB4C82">
        <w:rPr>
          <w:noProof/>
        </w:rPr>
        <w:drawing>
          <wp:anchor distT="0" distB="0" distL="114300" distR="114300" simplePos="0" relativeHeight="251665408" behindDoc="1" locked="0" layoutInCell="1" allowOverlap="1">
            <wp:simplePos x="0" y="0"/>
            <wp:positionH relativeFrom="column">
              <wp:align>right</wp:align>
            </wp:positionH>
            <wp:positionV relativeFrom="paragraph">
              <wp:posOffset>305435</wp:posOffset>
            </wp:positionV>
            <wp:extent cx="271780" cy="262890"/>
            <wp:effectExtent l="0" t="0" r="0" b="3810"/>
            <wp:wrapTight wrapText="bothSides">
              <wp:wrapPolygon edited="0">
                <wp:start x="0" y="0"/>
                <wp:lineTo x="0" y="20348"/>
                <wp:lineTo x="19682" y="20348"/>
                <wp:lineTo x="19682" y="0"/>
                <wp:lineTo x="0" y="0"/>
              </wp:wrapPolygon>
            </wp:wrapTight>
            <wp:docPr id="167"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780" cy="262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D2" w:rsidRDefault="00CB4C82" w:rsidP="00662ED2">
      <w:pPr>
        <w:spacing w:after="240"/>
        <w:jc w:val="center"/>
      </w:pPr>
      <w:r>
        <w:rPr>
          <w:noProof/>
        </w:rPr>
        <w:lastRenderedPageBreak/>
        <w:drawing>
          <wp:inline distT="0" distB="0" distL="0" distR="0">
            <wp:extent cx="5758180" cy="3503930"/>
            <wp:effectExtent l="0" t="0" r="0" b="1270"/>
            <wp:docPr id="6" name="Grafik 4" descr="00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008.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rsidR="00662ED2" w:rsidRPr="0093339A" w:rsidRDefault="00662ED2" w:rsidP="00662ED2">
      <w:pPr>
        <w:pStyle w:val="berschrift3"/>
        <w:rPr>
          <w:lang w:val="en-GB"/>
        </w:rPr>
      </w:pPr>
      <w:bookmarkStart w:id="5" w:name="_Toc287886509"/>
      <w:r w:rsidRPr="0093339A">
        <w:rPr>
          <w:lang w:val="en-GB"/>
        </w:rPr>
        <w:t>3.2 Correcting in the segment view</w:t>
      </w:r>
      <w:bookmarkEnd w:id="5"/>
    </w:p>
    <w:p w:rsidR="00662ED2" w:rsidRPr="0093339A" w:rsidRDefault="00662ED2" w:rsidP="00662ED2">
      <w:pPr>
        <w:rPr>
          <w:lang w:val="en-GB"/>
        </w:rPr>
      </w:pPr>
      <w:r w:rsidRPr="0093339A">
        <w:rPr>
          <w:lang w:val="en-GB"/>
        </w:rPr>
        <w:t>By clicking in the accordant line a segment will be marked and the related selection displayed in the wav</w:t>
      </w:r>
      <w:r w:rsidRPr="0093339A">
        <w:rPr>
          <w:lang w:val="en-GB"/>
        </w:rPr>
        <w:t>e</w:t>
      </w:r>
      <w:r w:rsidRPr="0093339A">
        <w:rPr>
          <w:lang w:val="en-GB"/>
        </w:rPr>
        <w:t>form with a green boundary on the left and a red boundary on the right:</w:t>
      </w:r>
    </w:p>
    <w:p w:rsidR="00662ED2" w:rsidRDefault="00CB4C82" w:rsidP="00662ED2">
      <w:pPr>
        <w:spacing w:after="240"/>
        <w:jc w:val="center"/>
      </w:pPr>
      <w:r>
        <w:rPr>
          <w:noProof/>
        </w:rPr>
        <w:drawing>
          <wp:inline distT="0" distB="0" distL="0" distR="0">
            <wp:extent cx="5758180" cy="3503930"/>
            <wp:effectExtent l="0" t="0" r="0" b="1270"/>
            <wp:docPr id="7" name="Grafik 247" descr="00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7" descr="009.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Segment boundaries can also be re-adjusted by keeping the left mouse-key pressed while dragging the mouse (the mouse cursor turns into a double arrow) – </w:t>
      </w:r>
      <w:r w:rsidRPr="009865B3">
        <w:rPr>
          <w:lang w:val="en-GB"/>
        </w:rPr>
        <w:t>however, segment bound</w:t>
      </w:r>
      <w:r w:rsidRPr="009865B3">
        <w:rPr>
          <w:lang w:val="en-GB"/>
        </w:rPr>
        <w:t>a</w:t>
      </w:r>
      <w:r w:rsidRPr="009865B3">
        <w:rPr>
          <w:lang w:val="en-GB"/>
        </w:rPr>
        <w:t>ries can only be</w:t>
      </w:r>
      <w:r>
        <w:rPr>
          <w:lang w:val="en-GB"/>
        </w:rPr>
        <w:t xml:space="preserve"> moved to a point close to preceeding or following segment boundaries. These boundaries are marked </w:t>
      </w:r>
      <w:r>
        <w:rPr>
          <w:color w:val="000000"/>
          <w:lang w:val="en-GB"/>
        </w:rPr>
        <w:t>in the waveform view (oscillogram) by vertically dotted lines outside the selection: It is not possible to drag the selection outside this point as long as it is connec</w:t>
      </w:r>
      <w:r>
        <w:rPr>
          <w:color w:val="000000"/>
          <w:lang w:val="en-GB"/>
        </w:rPr>
        <w:t>t</w:t>
      </w:r>
      <w:r>
        <w:rPr>
          <w:color w:val="000000"/>
          <w:lang w:val="en-GB"/>
        </w:rPr>
        <w:lastRenderedPageBreak/>
        <w:t>ed to a segment. This should avoid this operation accidentally leading to inconsistent stru</w:t>
      </w:r>
      <w:r>
        <w:rPr>
          <w:color w:val="000000"/>
          <w:lang w:val="en-GB"/>
        </w:rPr>
        <w:t>c</w:t>
      </w:r>
      <w:r>
        <w:rPr>
          <w:color w:val="000000"/>
          <w:lang w:val="en-GB"/>
        </w:rPr>
        <w:t>tures in time. At segment boundaries the mouse cursor becomes a double arrow.</w:t>
      </w:r>
      <w:r>
        <w:rPr>
          <w:rStyle w:val="Funotenzeichen"/>
          <w:color w:val="000000"/>
          <w:lang w:val="en-GB"/>
        </w:rPr>
        <w:footnoteReference w:id="13"/>
      </w:r>
    </w:p>
    <w:p w:rsidR="00662ED2" w:rsidRDefault="00CB4C82" w:rsidP="00662ED2">
      <w:pPr>
        <w:spacing w:after="240"/>
        <w:jc w:val="center"/>
      </w:pPr>
      <w:r>
        <w:rPr>
          <w:noProof/>
        </w:rPr>
        <w:drawing>
          <wp:inline distT="0" distB="0" distL="0" distR="0">
            <wp:extent cx="5758180" cy="3503930"/>
            <wp:effectExtent l="0" t="0" r="0" b="1270"/>
            <wp:docPr id="8" name="Grafik 249" descr="0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9" descr="010.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180" cy="350393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Pause segments can be corrected in length by adjusting one or both boundaries of the sele</w:t>
      </w:r>
      <w:r>
        <w:rPr>
          <w:color w:val="000000"/>
          <w:lang w:val="en-GB"/>
        </w:rPr>
        <w:t>c</w:t>
      </w:r>
      <w:r>
        <w:rPr>
          <w:color w:val="000000"/>
          <w:lang w:val="en-GB"/>
        </w:rPr>
        <w:t xml:space="preserve">tion. Then all pause segments of the transcript should be updated. This can be done either with the function </w:t>
      </w:r>
      <w:r>
        <w:rPr>
          <w:b/>
          <w:color w:val="4F81BD"/>
          <w:lang w:val="en-GB"/>
        </w:rPr>
        <w:t>Transcript </w:t>
      </w:r>
      <w:r w:rsidRPr="001D1A9F">
        <w:rPr>
          <w:b/>
          <w:color w:val="4F81BD"/>
          <w:lang w:val="en-GB"/>
        </w:rPr>
        <w:t>&gt; Update pause se</w:t>
      </w:r>
      <w:r w:rsidRPr="001D1A9F">
        <w:rPr>
          <w:b/>
          <w:color w:val="4F81BD"/>
          <w:lang w:val="en-GB"/>
        </w:rPr>
        <w:t>g</w:t>
      </w:r>
      <w:r w:rsidRPr="001D1A9F">
        <w:rPr>
          <w:b/>
          <w:color w:val="4F81BD"/>
          <w:lang w:val="en-GB"/>
        </w:rPr>
        <w:t>ments</w:t>
      </w:r>
      <w:r>
        <w:rPr>
          <w:color w:val="000000"/>
          <w:lang w:val="en-GB"/>
        </w:rPr>
        <w:t xml:space="preserve">. FOLKER will then recalculate all pauses for the whole transcript. Their length can also be automatically recalculated before saving. For this you must activate the option </w:t>
      </w:r>
      <w:r w:rsidRPr="001D1A9F">
        <w:rPr>
          <w:b/>
          <w:color w:val="4F81BD"/>
          <w:lang w:val="en-GB"/>
        </w:rPr>
        <w:t>Update pause segments before saving</w:t>
      </w:r>
      <w:r w:rsidRPr="0093339A">
        <w:rPr>
          <w:lang w:val="en-GB"/>
        </w:rPr>
        <w:t xml:space="preserve"> </w:t>
      </w:r>
      <w:r w:rsidRPr="00BF775C">
        <w:rPr>
          <w:color w:val="000000"/>
          <w:lang w:val="en-GB"/>
        </w:rPr>
        <w:t xml:space="preserve">under </w:t>
      </w:r>
      <w:r>
        <w:rPr>
          <w:b/>
          <w:color w:val="4F81BD"/>
          <w:lang w:val="en-GB"/>
        </w:rPr>
        <w:t>Edit </w:t>
      </w:r>
      <w:r w:rsidRPr="001D1A9F">
        <w:rPr>
          <w:b/>
          <w:color w:val="4F81BD"/>
          <w:lang w:val="en-GB"/>
        </w:rPr>
        <w:t>&gt; Preferences…</w:t>
      </w:r>
      <w:r>
        <w:rPr>
          <w:b/>
          <w:color w:val="4F81BD"/>
          <w:lang w:val="en-GB"/>
        </w:rPr>
        <w:t> </w:t>
      </w:r>
      <w:r w:rsidRPr="001D1A9F">
        <w:rPr>
          <w:b/>
          <w:color w:val="4F81BD"/>
          <w:lang w:val="en-GB"/>
        </w:rPr>
        <w:t>&gt; Transcript level</w:t>
      </w:r>
      <w:r>
        <w:rPr>
          <w:color w:val="000000"/>
          <w:lang w:val="en-GB"/>
        </w:rPr>
        <w:t>. This option is only available if the tra</w:t>
      </w:r>
      <w:r>
        <w:rPr>
          <w:color w:val="000000"/>
          <w:lang w:val="en-GB"/>
        </w:rPr>
        <w:t>n</w:t>
      </w:r>
      <w:r>
        <w:rPr>
          <w:color w:val="000000"/>
          <w:lang w:val="en-GB"/>
        </w:rPr>
        <w:t xml:space="preserve">script level </w:t>
      </w:r>
      <w:r>
        <w:rPr>
          <w:b/>
          <w:color w:val="4F81BD"/>
          <w:lang w:val="en-GB"/>
        </w:rPr>
        <w:t>Level 2 </w:t>
      </w:r>
      <w:r w:rsidRPr="001D1A9F">
        <w:rPr>
          <w:b/>
          <w:color w:val="4F81BD"/>
          <w:lang w:val="en-GB"/>
        </w:rPr>
        <w:t>- cGAT minimal transcript</w:t>
      </w:r>
      <w:r>
        <w:rPr>
          <w:color w:val="000000"/>
          <w:lang w:val="en-GB"/>
        </w:rPr>
        <w:t xml:space="preserve"> has been chosen.</w:t>
      </w:r>
    </w:p>
    <w:p w:rsidR="00662ED2" w:rsidRPr="0093339A" w:rsidRDefault="00662ED2" w:rsidP="00662ED2">
      <w:pPr>
        <w:rPr>
          <w:lang w:val="en-GB"/>
        </w:rPr>
      </w:pPr>
      <w:r>
        <w:rPr>
          <w:color w:val="000000"/>
          <w:lang w:val="en-GB"/>
        </w:rPr>
        <w:t xml:space="preserve">For assumend pauses in speech you should make sure that absolutely nothing has been said or if the pause is “filled” with e.g. breathing in, which is transcribed with </w:t>
      </w:r>
      <w:r w:rsidRPr="001D1A9F">
        <w:rPr>
          <w:rFonts w:ascii="Arial" w:hAnsi="Arial" w:cs="Arial"/>
          <w:color w:val="000000"/>
          <w:lang w:val="en-GB"/>
        </w:rPr>
        <w:t>°h</w:t>
      </w:r>
      <w:r>
        <w:rPr>
          <w:rFonts w:ascii="Arial" w:hAnsi="Arial" w:cs="Arial"/>
          <w:color w:val="000000"/>
          <w:lang w:val="en-GB"/>
        </w:rPr>
        <w:t> </w:t>
      </w:r>
      <w:r>
        <w:rPr>
          <w:color w:val="000000"/>
          <w:lang w:val="en-GB"/>
        </w:rPr>
        <w:t xml:space="preserve">/ </w:t>
      </w:r>
      <w:r w:rsidRPr="001D1A9F">
        <w:rPr>
          <w:rFonts w:ascii="Arial" w:hAnsi="Arial" w:cs="Arial"/>
          <w:color w:val="000000"/>
          <w:lang w:val="en-GB"/>
        </w:rPr>
        <w:t>°hh</w:t>
      </w:r>
      <w:r>
        <w:rPr>
          <w:rFonts w:ascii="Arial" w:hAnsi="Arial" w:cs="Arial"/>
          <w:color w:val="000000"/>
          <w:lang w:val="en-GB"/>
        </w:rPr>
        <w:t> </w:t>
      </w:r>
      <w:r>
        <w:rPr>
          <w:color w:val="000000"/>
          <w:lang w:val="en-GB"/>
        </w:rPr>
        <w:t xml:space="preserve">/ </w:t>
      </w:r>
      <w:r w:rsidRPr="001D1A9F">
        <w:rPr>
          <w:rFonts w:ascii="Arial" w:hAnsi="Arial" w:cs="Arial"/>
          <w:color w:val="000000"/>
          <w:lang w:val="en-GB"/>
        </w:rPr>
        <w:t>°hhh</w:t>
      </w:r>
      <w:r>
        <w:rPr>
          <w:color w:val="000000"/>
          <w:lang w:val="en-GB"/>
        </w:rPr>
        <w:t xml:space="preserve"> or with very quiet particles of delay or hesit</w:t>
      </w:r>
      <w:r>
        <w:rPr>
          <w:color w:val="000000"/>
          <w:lang w:val="en-GB"/>
        </w:rPr>
        <w:t>a</w:t>
      </w:r>
      <w:r>
        <w:rPr>
          <w:color w:val="000000"/>
          <w:lang w:val="en-GB"/>
        </w:rPr>
        <w:t xml:space="preserve">tion, such as </w:t>
      </w:r>
      <w:r w:rsidRPr="001D1A9F">
        <w:rPr>
          <w:rFonts w:ascii="Arial" w:hAnsi="Arial" w:cs="Arial"/>
          <w:color w:val="000000"/>
          <w:lang w:val="en-GB"/>
        </w:rPr>
        <w:t>äh</w:t>
      </w:r>
      <w:r>
        <w:rPr>
          <w:color w:val="000000"/>
          <w:lang w:val="en-GB"/>
        </w:rPr>
        <w:t>.</w:t>
      </w:r>
    </w:p>
    <w:p w:rsidR="00662ED2" w:rsidRPr="0093339A" w:rsidRDefault="00CB4C82" w:rsidP="00662ED2">
      <w:pPr>
        <w:rPr>
          <w:lang w:val="en-GB"/>
        </w:rPr>
      </w:pPr>
      <w:r>
        <w:rPr>
          <w:noProof/>
        </w:rPr>
        <w:drawing>
          <wp:anchor distT="0" distB="0" distL="114300" distR="114300" simplePos="0" relativeHeight="251666432" behindDoc="1" locked="0" layoutInCell="1" allowOverlap="1">
            <wp:simplePos x="0" y="0"/>
            <wp:positionH relativeFrom="column">
              <wp:align>right</wp:align>
            </wp:positionH>
            <wp:positionV relativeFrom="paragraph">
              <wp:posOffset>76200</wp:posOffset>
            </wp:positionV>
            <wp:extent cx="271780" cy="262890"/>
            <wp:effectExtent l="0" t="0" r="0" b="3810"/>
            <wp:wrapTight wrapText="bothSides">
              <wp:wrapPolygon edited="0">
                <wp:start x="0" y="0"/>
                <wp:lineTo x="0" y="20348"/>
                <wp:lineTo x="19682" y="20348"/>
                <wp:lineTo x="19682" y="0"/>
                <wp:lineTo x="0" y="0"/>
              </wp:wrapPolygon>
            </wp:wrapTight>
            <wp:docPr id="166"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780" cy="26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Pr>
          <w:color w:val="000000"/>
          <w:lang w:val="en-GB"/>
        </w:rPr>
        <w:t xml:space="preserve">Aberrantly constructed segments can be erased with the button </w:t>
      </w:r>
      <w:r w:rsidR="00662ED2" w:rsidRPr="001D1A9F">
        <w:rPr>
          <w:b/>
          <w:color w:val="4F81BD"/>
          <w:lang w:val="en-GB"/>
        </w:rPr>
        <w:t>Remove segment(s)</w:t>
      </w:r>
      <w:r w:rsidR="00662ED2">
        <w:rPr>
          <w:color w:val="000000"/>
          <w:lang w:val="en-GB"/>
        </w:rPr>
        <w:t>; a co</w:t>
      </w:r>
      <w:r w:rsidR="00662ED2">
        <w:rPr>
          <w:color w:val="000000"/>
          <w:lang w:val="en-GB"/>
        </w:rPr>
        <w:t>n</w:t>
      </w:r>
      <w:r w:rsidR="00662ED2">
        <w:rPr>
          <w:color w:val="000000"/>
          <w:lang w:val="en-GB"/>
        </w:rPr>
        <w:t>firmation prompt will appear:</w:t>
      </w:r>
    </w:p>
    <w:p w:rsidR="00662ED2" w:rsidRDefault="00CB4C82" w:rsidP="00662ED2">
      <w:pPr>
        <w:spacing w:after="240"/>
        <w:jc w:val="center"/>
      </w:pPr>
      <w:r>
        <w:rPr>
          <w:noProof/>
        </w:rPr>
        <w:drawing>
          <wp:inline distT="0" distB="0" distL="0" distR="0">
            <wp:extent cx="2498725" cy="1593215"/>
            <wp:effectExtent l="0" t="0" r="0" b="6985"/>
            <wp:docPr id="9" name="Grafik 40" descr="01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descr="011.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8725" cy="1593215"/>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lastRenderedPageBreak/>
        <w:t xml:space="preserve">The speaker assignment can be modified in the combo-box (pop-up menu in the </w:t>
      </w:r>
      <w:r w:rsidRPr="009E292C">
        <w:rPr>
          <w:b/>
          <w:color w:val="4F81BD"/>
          <w:lang w:val="en-GB"/>
        </w:rPr>
        <w:t>Speaker</w:t>
      </w:r>
      <w:r>
        <w:rPr>
          <w:color w:val="000000"/>
          <w:lang w:val="en-GB"/>
        </w:rPr>
        <w:t xml:space="preserve"> co</w:t>
      </w:r>
      <w:r>
        <w:rPr>
          <w:color w:val="000000"/>
          <w:lang w:val="en-GB"/>
        </w:rPr>
        <w:t>l</w:t>
      </w:r>
      <w:r>
        <w:rPr>
          <w:color w:val="000000"/>
          <w:lang w:val="en-GB"/>
        </w:rPr>
        <w:t>umn). If the se</w:t>
      </w:r>
      <w:r>
        <w:rPr>
          <w:color w:val="000000"/>
          <w:lang w:val="en-GB"/>
        </w:rPr>
        <w:t>g</w:t>
      </w:r>
      <w:r>
        <w:rPr>
          <w:color w:val="000000"/>
          <w:lang w:val="en-GB"/>
        </w:rPr>
        <w:t>ment only entails a pause or a non-verbal occurrence, it must not necessarily be assigned to a speaker (“</w:t>
      </w:r>
      <w:r w:rsidRPr="009E292C">
        <w:rPr>
          <w:rFonts w:ascii="Arial" w:hAnsi="Arial" w:cs="Arial"/>
          <w:color w:val="000000"/>
          <w:lang w:val="en-GB"/>
        </w:rPr>
        <w:t>---</w:t>
      </w:r>
      <w:r>
        <w:rPr>
          <w:color w:val="000000"/>
          <w:lang w:val="en-GB"/>
        </w:rPr>
        <w:t xml:space="preserve">“ in the combo-box): </w:t>
      </w:r>
    </w:p>
    <w:p w:rsidR="00662ED2" w:rsidRDefault="00CB4C82" w:rsidP="00662ED2">
      <w:pPr>
        <w:spacing w:after="240"/>
        <w:jc w:val="center"/>
      </w:pPr>
      <w:r>
        <w:rPr>
          <w:noProof/>
        </w:rPr>
        <w:drawing>
          <wp:inline distT="0" distB="0" distL="0" distR="0">
            <wp:extent cx="2724785" cy="2218055"/>
            <wp:effectExtent l="0" t="0" r="0" b="0"/>
            <wp:docPr id="10" name="Grafik 6" descr="01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012.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4785" cy="2218055"/>
                    </a:xfrm>
                    <a:prstGeom prst="rect">
                      <a:avLst/>
                    </a:prstGeom>
                    <a:noFill/>
                    <a:ln>
                      <a:noFill/>
                    </a:ln>
                  </pic:spPr>
                </pic:pic>
              </a:graphicData>
            </a:graphic>
          </wp:inline>
        </w:drawing>
      </w:r>
    </w:p>
    <w:p w:rsidR="00662ED2" w:rsidRPr="0093339A" w:rsidRDefault="00662ED2" w:rsidP="00662ED2">
      <w:pPr>
        <w:pStyle w:val="berschrift3"/>
        <w:rPr>
          <w:lang w:val="en-GB"/>
        </w:rPr>
      </w:pPr>
      <w:bookmarkStart w:id="6" w:name="_Toc287886510"/>
      <w:r w:rsidRPr="0093339A">
        <w:rPr>
          <w:lang w:val="en-GB"/>
        </w:rPr>
        <w:t>3.3 Further correction and specification of overlaps in the score view</w:t>
      </w:r>
      <w:bookmarkEnd w:id="6"/>
    </w:p>
    <w:p w:rsidR="00662ED2" w:rsidRPr="0093339A" w:rsidRDefault="00662ED2" w:rsidP="00662ED2">
      <w:pPr>
        <w:rPr>
          <w:lang w:val="en-GB"/>
        </w:rPr>
      </w:pPr>
      <w:r>
        <w:rPr>
          <w:lang w:val="en-GB"/>
        </w:rPr>
        <w:t>In the s</w:t>
      </w:r>
      <w:r w:rsidRPr="00FC0C9D">
        <w:rPr>
          <w:lang w:val="en-GB"/>
        </w:rPr>
        <w:t>core</w:t>
      </w:r>
      <w:r>
        <w:rPr>
          <w:lang w:val="en-GB"/>
        </w:rPr>
        <w:t xml:space="preserve"> view the temporal course of the conversation is easily comprehendible. Therefore this view is especially suitable for exactly relating overlapping speech sections of two spea</w:t>
      </w:r>
      <w:r>
        <w:rPr>
          <w:lang w:val="en-GB"/>
        </w:rPr>
        <w:t>k</w:t>
      </w:r>
      <w:r>
        <w:rPr>
          <w:lang w:val="en-GB"/>
        </w:rPr>
        <w:t xml:space="preserve">ers. </w:t>
      </w:r>
      <w:r>
        <w:rPr>
          <w:b/>
          <w:lang w:val="en-GB"/>
        </w:rPr>
        <w:t xml:space="preserve">Important: </w:t>
      </w:r>
      <w:r>
        <w:rPr>
          <w:lang w:val="en-GB"/>
        </w:rPr>
        <w:t>In the FOLKER editor s</w:t>
      </w:r>
      <w:r w:rsidRPr="00E8002B">
        <w:rPr>
          <w:lang w:val="en-GB"/>
        </w:rPr>
        <w:t>imultaneous</w:t>
      </w:r>
      <w:r>
        <w:rPr>
          <w:lang w:val="en-GB"/>
        </w:rPr>
        <w:t xml:space="preserve"> sections</w:t>
      </w:r>
      <w:r>
        <w:rPr>
          <w:b/>
          <w:lang w:val="en-GB"/>
        </w:rPr>
        <w:t xml:space="preserve"> </w:t>
      </w:r>
      <w:r>
        <w:rPr>
          <w:lang w:val="en-GB"/>
        </w:rPr>
        <w:t>are not marked by manual i</w:t>
      </w:r>
      <w:r>
        <w:rPr>
          <w:lang w:val="en-GB"/>
        </w:rPr>
        <w:t>n</w:t>
      </w:r>
      <w:r>
        <w:rPr>
          <w:lang w:val="en-GB"/>
        </w:rPr>
        <w:t>sertion of square brackets [ and ], but through fine segmentation, i.e. segment boundaries at the beginning and in the end of the simultaneous se</w:t>
      </w:r>
      <w:r>
        <w:rPr>
          <w:lang w:val="en-GB"/>
        </w:rPr>
        <w:t>c</w:t>
      </w:r>
      <w:r>
        <w:rPr>
          <w:lang w:val="en-GB"/>
        </w:rPr>
        <w:t>tion. FOLKER adds the square brackets for simultaneous segments to the later output of a tra</w:t>
      </w:r>
      <w:r>
        <w:rPr>
          <w:lang w:val="en-GB"/>
        </w:rPr>
        <w:t>n</w:t>
      </w:r>
      <w:r>
        <w:rPr>
          <w:lang w:val="en-GB"/>
        </w:rPr>
        <w:t>script.</w:t>
      </w:r>
    </w:p>
    <w:p w:rsidR="00662ED2" w:rsidRPr="0093339A" w:rsidRDefault="00662ED2" w:rsidP="00662ED2">
      <w:pPr>
        <w:rPr>
          <w:lang w:val="en-GB"/>
        </w:rPr>
      </w:pPr>
      <w:r>
        <w:rPr>
          <w:lang w:val="en-GB"/>
        </w:rPr>
        <w:t xml:space="preserve">After making a </w:t>
      </w:r>
      <w:r w:rsidRPr="0093339A">
        <w:rPr>
          <w:lang w:val="en-GB"/>
        </w:rPr>
        <w:t xml:space="preserve">raw version of the transcript </w:t>
      </w:r>
      <w:r>
        <w:rPr>
          <w:lang w:val="en-GB"/>
        </w:rPr>
        <w:t>in the segment view…</w:t>
      </w:r>
    </w:p>
    <w:p w:rsidR="00662ED2" w:rsidRDefault="00CB4C82" w:rsidP="00662ED2">
      <w:pPr>
        <w:spacing w:after="240"/>
        <w:jc w:val="center"/>
      </w:pPr>
      <w:r>
        <w:rPr>
          <w:noProof/>
        </w:rPr>
        <w:drawing>
          <wp:inline distT="0" distB="0" distL="0" distR="0">
            <wp:extent cx="5758180" cy="3213735"/>
            <wp:effectExtent l="0" t="0" r="0" b="5715"/>
            <wp:docPr id="11" name="Bild 0" descr="01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0" descr="013.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180" cy="3213735"/>
                    </a:xfrm>
                    <a:prstGeom prst="rect">
                      <a:avLst/>
                    </a:prstGeom>
                    <a:noFill/>
                    <a:ln>
                      <a:noFill/>
                    </a:ln>
                  </pic:spPr>
                </pic:pic>
              </a:graphicData>
            </a:graphic>
          </wp:inline>
        </w:drawing>
      </w:r>
    </w:p>
    <w:p w:rsidR="00662ED2" w:rsidRPr="0093339A" w:rsidRDefault="00662ED2" w:rsidP="00662ED2">
      <w:pPr>
        <w:rPr>
          <w:lang w:val="en-GB"/>
        </w:rPr>
      </w:pPr>
      <w:r>
        <w:rPr>
          <w:lang w:val="en-GB"/>
        </w:rPr>
        <w:t>…an overlapping section typically looks like this in the s</w:t>
      </w:r>
      <w:r w:rsidRPr="00FC0C9D">
        <w:rPr>
          <w:lang w:val="en-GB"/>
        </w:rPr>
        <w:t>core</w:t>
      </w:r>
      <w:r>
        <w:rPr>
          <w:lang w:val="en-GB"/>
        </w:rPr>
        <w:t xml:space="preserve"> </w:t>
      </w:r>
      <w:r>
        <w:rPr>
          <w:color w:val="000000"/>
          <w:lang w:val="en-GB"/>
        </w:rPr>
        <w:t>view</w:t>
      </w:r>
      <w:r w:rsidRPr="0093339A">
        <w:rPr>
          <w:lang w:val="en-GB"/>
        </w:rPr>
        <w:t>:</w:t>
      </w:r>
    </w:p>
    <w:p w:rsidR="00662ED2" w:rsidRDefault="00CB4C82" w:rsidP="00662ED2">
      <w:pPr>
        <w:spacing w:after="240"/>
        <w:jc w:val="center"/>
      </w:pPr>
      <w:r>
        <w:rPr>
          <w:noProof/>
        </w:rPr>
        <w:lastRenderedPageBreak/>
        <w:drawing>
          <wp:inline distT="0" distB="0" distL="0" distR="0">
            <wp:extent cx="5758180" cy="3213735"/>
            <wp:effectExtent l="0" t="0" r="0" b="5715"/>
            <wp:docPr id="12" name="Bild 17" descr="01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descr="014.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180" cy="3213735"/>
                    </a:xfrm>
                    <a:prstGeom prst="rect">
                      <a:avLst/>
                    </a:prstGeom>
                    <a:noFill/>
                    <a:ln>
                      <a:noFill/>
                    </a:ln>
                  </pic:spPr>
                </pic:pic>
              </a:graphicData>
            </a:graphic>
          </wp:inline>
        </w:drawing>
      </w:r>
    </w:p>
    <w:p w:rsidR="00662ED2" w:rsidRPr="000F63DF" w:rsidRDefault="00662ED2" w:rsidP="00662ED2">
      <w:pPr>
        <w:rPr>
          <w:lang w:val="en-GB"/>
        </w:rPr>
      </w:pPr>
      <w:r>
        <w:rPr>
          <w:color w:val="000000"/>
          <w:lang w:val="en-GB"/>
        </w:rPr>
        <w:t xml:space="preserve">This means that highlighted  segment of the speaker </w:t>
      </w:r>
      <w:r w:rsidRPr="009E292C">
        <w:rPr>
          <w:rFonts w:ascii="Arial" w:hAnsi="Arial" w:cs="Arial"/>
          <w:color w:val="000000"/>
          <w:lang w:val="en-GB"/>
        </w:rPr>
        <w:t>PRE</w:t>
      </w:r>
      <w:r>
        <w:rPr>
          <w:rFonts w:ascii="Arial" w:hAnsi="Arial" w:cs="Arial"/>
          <w:color w:val="000000"/>
          <w:lang w:val="en-GB"/>
        </w:rPr>
        <w:t> </w:t>
      </w:r>
      <w:r w:rsidRPr="009B6A86">
        <w:rPr>
          <w:rFonts w:cs="Arial"/>
          <w:color w:val="000000"/>
          <w:lang w:val="en-GB"/>
        </w:rPr>
        <w:t>–</w:t>
      </w:r>
      <w:r>
        <w:rPr>
          <w:rFonts w:ascii="Arial" w:hAnsi="Arial" w:cs="Arial"/>
          <w:color w:val="000000"/>
          <w:lang w:val="en-GB"/>
        </w:rPr>
        <w:t xml:space="preserve"> </w:t>
      </w:r>
      <w:r w:rsidRPr="009E292C">
        <w:rPr>
          <w:rFonts w:ascii="Arial" w:hAnsi="Arial" w:cs="Arial"/>
          <w:color w:val="000000"/>
          <w:lang w:val="en-GB"/>
        </w:rPr>
        <w:t>(.)</w:t>
      </w:r>
      <w:r>
        <w:rPr>
          <w:rFonts w:ascii="Arial" w:hAnsi="Arial" w:cs="Arial"/>
          <w:color w:val="000000"/>
          <w:lang w:val="en-GB"/>
        </w:rPr>
        <w:t xml:space="preserve"> </w:t>
      </w:r>
      <w:r w:rsidRPr="009E292C">
        <w:rPr>
          <w:rFonts w:ascii="Arial" w:hAnsi="Arial" w:cs="Arial"/>
          <w:color w:val="000000"/>
          <w:lang w:val="en-GB"/>
        </w:rPr>
        <w:t>next week britain_s newest wasp farm (.) yes thank your very much</w:t>
      </w:r>
      <w:r w:rsidRPr="0093339A">
        <w:rPr>
          <w:lang w:val="en-GB"/>
        </w:rPr>
        <w:t> –</w:t>
      </w:r>
      <w:r>
        <w:rPr>
          <w:color w:val="000000"/>
          <w:lang w:val="en-GB"/>
        </w:rPr>
        <w:t xml:space="preserve"> is set to start before the beginning of the se</w:t>
      </w:r>
      <w:r>
        <w:rPr>
          <w:color w:val="000000"/>
          <w:lang w:val="en-GB"/>
        </w:rPr>
        <w:t>g</w:t>
      </w:r>
      <w:r>
        <w:rPr>
          <w:color w:val="000000"/>
          <w:lang w:val="en-GB"/>
        </w:rPr>
        <w:t xml:space="preserve">ment of the speaker </w:t>
      </w:r>
      <w:r w:rsidRPr="009E292C">
        <w:rPr>
          <w:rFonts w:ascii="Arial" w:hAnsi="Arial" w:cs="Arial"/>
          <w:color w:val="000000"/>
          <w:lang w:val="en-GB"/>
        </w:rPr>
        <w:t>ELK</w:t>
      </w:r>
      <w:r>
        <w:rPr>
          <w:color w:val="000000"/>
          <w:lang w:val="en-GB"/>
        </w:rPr>
        <w:t xml:space="preserve"> – </w:t>
      </w:r>
      <w:r w:rsidRPr="009E292C">
        <w:rPr>
          <w:rFonts w:ascii="Arial" w:hAnsi="Arial" w:cs="Arial"/>
          <w:color w:val="000000"/>
          <w:lang w:val="en-GB"/>
        </w:rPr>
        <w:t>it_s been a lot of fun</w:t>
      </w:r>
      <w:r w:rsidRPr="0093339A">
        <w:rPr>
          <w:lang w:val="en-GB"/>
        </w:rPr>
        <w:t> –</w:t>
      </w:r>
      <w:r>
        <w:rPr>
          <w:color w:val="000000"/>
          <w:lang w:val="en-GB"/>
        </w:rPr>
        <w:t xml:space="preserve"> and to end after it. To make the overlap precise means finding the points in the segment of the speaker </w:t>
      </w:r>
      <w:r w:rsidRPr="009E292C">
        <w:rPr>
          <w:rFonts w:ascii="Arial" w:hAnsi="Arial" w:cs="Arial"/>
          <w:color w:val="000000"/>
          <w:lang w:val="en-GB"/>
        </w:rPr>
        <w:t>PRE</w:t>
      </w:r>
      <w:r>
        <w:rPr>
          <w:color w:val="000000"/>
          <w:lang w:val="en-GB"/>
        </w:rPr>
        <w:t xml:space="preserve"> which correspond with the beginning and end points of the segments from speaker </w:t>
      </w:r>
      <w:r w:rsidRPr="009E292C">
        <w:rPr>
          <w:rFonts w:ascii="Arial" w:hAnsi="Arial" w:cs="Arial"/>
          <w:color w:val="000000"/>
          <w:lang w:val="en-GB"/>
        </w:rPr>
        <w:t>ELK</w:t>
      </w:r>
      <w:r>
        <w:rPr>
          <w:color w:val="000000"/>
          <w:lang w:val="en-GB"/>
        </w:rPr>
        <w:t xml:space="preserve"> and dividing the segment of </w:t>
      </w:r>
      <w:r w:rsidRPr="009E292C">
        <w:rPr>
          <w:rFonts w:ascii="Arial" w:hAnsi="Arial" w:cs="Arial"/>
          <w:color w:val="000000"/>
          <w:lang w:val="en-GB"/>
        </w:rPr>
        <w:t>PRE</w:t>
      </w:r>
      <w:r>
        <w:rPr>
          <w:rFonts w:ascii="Arial" w:hAnsi="Arial" w:cs="Arial"/>
          <w:color w:val="000000"/>
          <w:lang w:val="en-GB"/>
        </w:rPr>
        <w:t xml:space="preserve"> </w:t>
      </w:r>
      <w:r>
        <w:rPr>
          <w:color w:val="000000"/>
          <w:lang w:val="en-GB"/>
        </w:rPr>
        <w:t>a</w:t>
      </w:r>
      <w:r>
        <w:rPr>
          <w:color w:val="000000"/>
          <w:lang w:val="en-GB"/>
        </w:rPr>
        <w:t>c</w:t>
      </w:r>
      <w:r>
        <w:rPr>
          <w:color w:val="000000"/>
          <w:lang w:val="en-GB"/>
        </w:rPr>
        <w:t>cordingly. For this one proceeds as follows</w:t>
      </w:r>
      <w:r w:rsidRPr="000F63DF">
        <w:rPr>
          <w:lang w:val="en-GB"/>
        </w:rPr>
        <w:t>:</w:t>
      </w:r>
    </w:p>
    <w:p w:rsidR="00662ED2" w:rsidRPr="0093339A" w:rsidRDefault="00662ED2" w:rsidP="00662ED2">
      <w:pPr>
        <w:numPr>
          <w:ilvl w:val="0"/>
          <w:numId w:val="9"/>
        </w:numPr>
        <w:rPr>
          <w:lang w:val="en-GB"/>
        </w:rPr>
      </w:pPr>
      <w:r>
        <w:rPr>
          <w:b/>
          <w:color w:val="000000"/>
          <w:lang w:val="en-GB"/>
        </w:rPr>
        <w:t>M</w:t>
      </w:r>
      <w:r w:rsidRPr="002009C6">
        <w:rPr>
          <w:b/>
          <w:color w:val="000000"/>
          <w:lang w:val="en-GB"/>
        </w:rPr>
        <w:t>ark the first time interval</w:t>
      </w:r>
      <w:r>
        <w:rPr>
          <w:color w:val="000000"/>
          <w:lang w:val="en-GB"/>
        </w:rPr>
        <w:t xml:space="preserve"> by clicking the mouse on the time line above the speakers’ tiers </w:t>
      </w:r>
      <w:r w:rsidRPr="002009C6">
        <w:rPr>
          <w:color w:val="000000"/>
          <w:lang w:val="en-GB"/>
        </w:rPr>
        <w:t xml:space="preserve">– the selection in the </w:t>
      </w:r>
      <w:r>
        <w:rPr>
          <w:color w:val="000000"/>
          <w:lang w:val="en-GB"/>
        </w:rPr>
        <w:t xml:space="preserve">waveform view (oscillogram) </w:t>
      </w:r>
      <w:r w:rsidRPr="002009C6">
        <w:rPr>
          <w:color w:val="000000"/>
          <w:lang w:val="en-GB"/>
        </w:rPr>
        <w:t xml:space="preserve">view </w:t>
      </w:r>
      <w:r>
        <w:rPr>
          <w:color w:val="000000"/>
          <w:lang w:val="en-GB"/>
        </w:rPr>
        <w:t>will adjust itself automat</w:t>
      </w:r>
      <w:r>
        <w:rPr>
          <w:color w:val="000000"/>
          <w:lang w:val="en-GB"/>
        </w:rPr>
        <w:t>i</w:t>
      </w:r>
      <w:r>
        <w:rPr>
          <w:color w:val="000000"/>
          <w:lang w:val="en-GB"/>
        </w:rPr>
        <w:t>cally:</w:t>
      </w:r>
    </w:p>
    <w:p w:rsidR="00662ED2" w:rsidRDefault="00CB4C82" w:rsidP="00662ED2">
      <w:pPr>
        <w:spacing w:after="240"/>
        <w:jc w:val="center"/>
      </w:pPr>
      <w:r>
        <w:rPr>
          <w:noProof/>
        </w:rPr>
        <w:drawing>
          <wp:inline distT="0" distB="0" distL="0" distR="0">
            <wp:extent cx="5758180" cy="3213735"/>
            <wp:effectExtent l="0" t="0" r="0" b="5715"/>
            <wp:docPr id="13" name="Bild 24" descr="01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descr="015.ti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8180" cy="3213735"/>
                    </a:xfrm>
                    <a:prstGeom prst="rect">
                      <a:avLst/>
                    </a:prstGeom>
                    <a:noFill/>
                    <a:ln>
                      <a:noFill/>
                    </a:ln>
                  </pic:spPr>
                </pic:pic>
              </a:graphicData>
            </a:graphic>
          </wp:inline>
        </w:drawing>
      </w:r>
    </w:p>
    <w:p w:rsidR="00662ED2" w:rsidRPr="0093339A" w:rsidRDefault="00662ED2" w:rsidP="00662ED2">
      <w:pPr>
        <w:numPr>
          <w:ilvl w:val="0"/>
          <w:numId w:val="9"/>
        </w:numPr>
        <w:rPr>
          <w:lang w:val="en-GB"/>
        </w:rPr>
      </w:pPr>
      <w:r>
        <w:rPr>
          <w:b/>
          <w:color w:val="000000"/>
          <w:lang w:val="en-GB"/>
        </w:rPr>
        <w:t>R</w:t>
      </w:r>
      <w:r w:rsidRPr="002009C6">
        <w:rPr>
          <w:b/>
          <w:color w:val="000000"/>
          <w:lang w:val="en-GB"/>
        </w:rPr>
        <w:t>eplay the selection</w:t>
      </w:r>
      <w:r>
        <w:rPr>
          <w:color w:val="000000"/>
          <w:lang w:val="en-GB"/>
        </w:rPr>
        <w:t xml:space="preserve">. The selection is related to the part of the segment of the speaker </w:t>
      </w:r>
      <w:r w:rsidRPr="005B26F9">
        <w:rPr>
          <w:rFonts w:ascii="Arial" w:hAnsi="Arial" w:cs="Arial"/>
          <w:color w:val="000000"/>
          <w:lang w:val="en-GB"/>
        </w:rPr>
        <w:t>PRE</w:t>
      </w:r>
      <w:r>
        <w:rPr>
          <w:color w:val="000000"/>
          <w:lang w:val="en-GB"/>
        </w:rPr>
        <w:t xml:space="preserve">, which starts before the segment of the speaker </w:t>
      </w:r>
      <w:r w:rsidRPr="005B26F9">
        <w:rPr>
          <w:rFonts w:ascii="Arial" w:hAnsi="Arial" w:cs="Arial"/>
          <w:color w:val="000000"/>
          <w:lang w:val="en-GB"/>
        </w:rPr>
        <w:t>ELK</w:t>
      </w:r>
      <w:r>
        <w:rPr>
          <w:color w:val="000000"/>
          <w:lang w:val="en-GB"/>
        </w:rPr>
        <w:t xml:space="preserve">. The person transcribing will </w:t>
      </w:r>
      <w:r>
        <w:rPr>
          <w:color w:val="000000"/>
          <w:lang w:val="en-GB"/>
        </w:rPr>
        <w:lastRenderedPageBreak/>
        <w:t xml:space="preserve">then come to the conclusion that the speaker </w:t>
      </w:r>
      <w:r w:rsidRPr="005B26F9">
        <w:rPr>
          <w:rFonts w:ascii="Arial" w:hAnsi="Arial" w:cs="Arial"/>
          <w:color w:val="000000"/>
          <w:lang w:val="en-GB"/>
        </w:rPr>
        <w:t>PRE</w:t>
      </w:r>
      <w:r>
        <w:rPr>
          <w:color w:val="000000"/>
          <w:lang w:val="en-GB"/>
        </w:rPr>
        <w:t xml:space="preserve"> had uttered the words </w:t>
      </w:r>
      <w:r w:rsidRPr="005B26F9">
        <w:rPr>
          <w:rFonts w:ascii="Arial" w:hAnsi="Arial" w:cs="Arial"/>
          <w:color w:val="000000"/>
          <w:lang w:val="en-GB"/>
        </w:rPr>
        <w:t>(.) next week britain_s</w:t>
      </w:r>
      <w:r w:rsidRPr="005B26F9">
        <w:rPr>
          <w:color w:val="000000"/>
          <w:lang w:val="en-GB"/>
        </w:rPr>
        <w:t xml:space="preserve"> and </w:t>
      </w:r>
      <w:r w:rsidRPr="005B26F9">
        <w:rPr>
          <w:rFonts w:ascii="Arial" w:hAnsi="Arial" w:cs="Arial"/>
          <w:color w:val="000000"/>
          <w:lang w:val="en-GB"/>
        </w:rPr>
        <w:t>ne</w:t>
      </w:r>
      <w:r w:rsidRPr="005B26F9">
        <w:rPr>
          <w:color w:val="000000"/>
          <w:lang w:val="en-GB"/>
        </w:rPr>
        <w:t xml:space="preserve"> of the word </w:t>
      </w:r>
      <w:r w:rsidRPr="005B26F9">
        <w:rPr>
          <w:rFonts w:ascii="Arial" w:hAnsi="Arial" w:cs="Arial"/>
          <w:color w:val="000000"/>
          <w:lang w:val="en-GB"/>
        </w:rPr>
        <w:t>newest</w:t>
      </w:r>
      <w:r w:rsidRPr="005B26F9">
        <w:rPr>
          <w:color w:val="000000"/>
          <w:lang w:val="en-GB"/>
        </w:rPr>
        <w:t>.</w:t>
      </w:r>
    </w:p>
    <w:p w:rsidR="00662ED2" w:rsidRPr="0093339A" w:rsidRDefault="00662ED2" w:rsidP="00662ED2">
      <w:pPr>
        <w:numPr>
          <w:ilvl w:val="0"/>
          <w:numId w:val="9"/>
        </w:numPr>
        <w:rPr>
          <w:lang w:val="en-GB"/>
        </w:rPr>
      </w:pPr>
      <w:r>
        <w:rPr>
          <w:b/>
          <w:color w:val="000000"/>
          <w:lang w:val="en-GB"/>
        </w:rPr>
        <w:t>S</w:t>
      </w:r>
      <w:r w:rsidRPr="003D1ED1">
        <w:rPr>
          <w:b/>
          <w:color w:val="000000"/>
          <w:lang w:val="en-GB"/>
        </w:rPr>
        <w:t>plit</w:t>
      </w:r>
      <w:r w:rsidRPr="00A67B2D">
        <w:rPr>
          <w:b/>
          <w:color w:val="000000"/>
          <w:lang w:val="en-GB"/>
        </w:rPr>
        <w:t xml:space="preserve"> the segment</w:t>
      </w:r>
      <w:r>
        <w:rPr>
          <w:color w:val="000000"/>
          <w:lang w:val="en-GB"/>
        </w:rPr>
        <w:t xml:space="preserve"> at the determined place in the text. To do so, place the cursor b</w:t>
      </w:r>
      <w:r>
        <w:rPr>
          <w:color w:val="000000"/>
          <w:lang w:val="en-GB"/>
        </w:rPr>
        <w:t>e</w:t>
      </w:r>
      <w:r>
        <w:rPr>
          <w:color w:val="000000"/>
          <w:lang w:val="en-GB"/>
        </w:rPr>
        <w:t xml:space="preserve">hind the corresponding place in the segment description and press the button </w:t>
      </w:r>
      <w:r w:rsidRPr="00BF6AD6">
        <w:rPr>
          <w:b/>
          <w:color w:val="4F81BD"/>
          <w:lang w:val="en-GB"/>
        </w:rPr>
        <w:t>Split segment</w:t>
      </w:r>
      <w:r>
        <w:rPr>
          <w:color w:val="000000"/>
          <w:lang w:val="en-GB"/>
        </w:rPr>
        <w:t xml:space="preserve"> (or </w:t>
      </w:r>
      <w:r>
        <w:rPr>
          <w:b/>
          <w:color w:val="4F81BD"/>
          <w:lang w:val="en-GB"/>
        </w:rPr>
        <w:t>&lt;</w:t>
      </w:r>
      <w:r w:rsidR="00972F7C">
        <w:rPr>
          <w:b/>
          <w:color w:val="4F81BD"/>
          <w:lang w:val="en-GB"/>
        </w:rPr>
        <w:t>Ctrl</w:t>
      </w:r>
      <w:r>
        <w:rPr>
          <w:b/>
          <w:color w:val="4F81BD"/>
          <w:lang w:val="en-GB"/>
        </w:rPr>
        <w:t> </w:t>
      </w:r>
      <w:r w:rsidRPr="00BF6AD6">
        <w:rPr>
          <w:b/>
          <w:color w:val="4F81BD"/>
          <w:lang w:val="en-GB"/>
        </w:rPr>
        <w:t>+ 2&gt;</w:t>
      </w:r>
      <w:r w:rsidRPr="0093339A">
        <w:rPr>
          <w:lang w:val="en-GB"/>
        </w:rPr>
        <w:t>)</w:t>
      </w:r>
      <w:r>
        <w:rPr>
          <w:color w:val="000000"/>
          <w:lang w:val="en-GB"/>
        </w:rPr>
        <w:t xml:space="preserve">. </w:t>
      </w:r>
      <w:r w:rsidRPr="00F2136A">
        <w:rPr>
          <w:lang w:val="en-GB"/>
        </w:rPr>
        <w:t>You will be offered t</w:t>
      </w:r>
      <w:r>
        <w:rPr>
          <w:lang w:val="en-GB"/>
        </w:rPr>
        <w:t>w</w:t>
      </w:r>
      <w:r w:rsidRPr="00F2136A">
        <w:rPr>
          <w:lang w:val="en-GB"/>
        </w:rPr>
        <w:t>o timeline items to choose from</w:t>
      </w:r>
      <w:r>
        <w:rPr>
          <w:color w:val="000000"/>
          <w:lang w:val="en-GB"/>
        </w:rPr>
        <w:t>, whereas in this case the first (TLI 103) will be selected, since this is the beginning of the simultaneous pa</w:t>
      </w:r>
      <w:r>
        <w:rPr>
          <w:color w:val="000000"/>
          <w:lang w:val="en-GB"/>
        </w:rPr>
        <w:t>s</w:t>
      </w:r>
      <w:r>
        <w:rPr>
          <w:color w:val="000000"/>
          <w:lang w:val="en-GB"/>
        </w:rPr>
        <w:t>sage</w:t>
      </w:r>
      <w:r>
        <w:rPr>
          <w:rStyle w:val="Funotenzeichen"/>
        </w:rPr>
        <w:footnoteReference w:id="14"/>
      </w:r>
      <w:r w:rsidRPr="0093339A">
        <w:rPr>
          <w:lang w:val="en-GB"/>
        </w:rPr>
        <w:t>:</w:t>
      </w:r>
    </w:p>
    <w:p w:rsidR="00662ED2" w:rsidRPr="00D50567" w:rsidRDefault="00CB4C82" w:rsidP="00662ED2">
      <w:pPr>
        <w:keepNext/>
        <w:spacing w:after="120"/>
        <w:ind w:left="360"/>
        <w:jc w:val="left"/>
      </w:pPr>
      <w:r>
        <w:rPr>
          <w:noProof/>
        </w:rPr>
        <w:drawing>
          <wp:inline distT="0" distB="0" distL="0" distR="0">
            <wp:extent cx="5758180" cy="1439545"/>
            <wp:effectExtent l="0" t="0" r="0" b="8255"/>
            <wp:docPr id="14" name="Grafik 62" descr="01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2" descr="016.tif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180" cy="1439545"/>
                    </a:xfrm>
                    <a:prstGeom prst="rect">
                      <a:avLst/>
                    </a:prstGeom>
                    <a:noFill/>
                    <a:ln>
                      <a:noFill/>
                    </a:ln>
                  </pic:spPr>
                </pic:pic>
              </a:graphicData>
            </a:graphic>
          </wp:inline>
        </w:drawing>
      </w:r>
    </w:p>
    <w:p w:rsidR="00662ED2" w:rsidRDefault="00CB4C82" w:rsidP="00662ED2">
      <w:pPr>
        <w:keepNext/>
        <w:tabs>
          <w:tab w:val="left" w:pos="5812"/>
          <w:tab w:val="left" w:pos="6804"/>
        </w:tabs>
        <w:spacing w:before="0"/>
        <w:jc w:val="center"/>
      </w:pPr>
      <w:r>
        <w:rPr>
          <w:noProof/>
        </w:rPr>
        <w:drawing>
          <wp:inline distT="0" distB="0" distL="0" distR="0">
            <wp:extent cx="3938270" cy="1973580"/>
            <wp:effectExtent l="0" t="0" r="5080" b="7620"/>
            <wp:docPr id="15" name="Grafik 63" descr="01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descr="017.tif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8270" cy="1973580"/>
                    </a:xfrm>
                    <a:prstGeom prst="rect">
                      <a:avLst/>
                    </a:prstGeom>
                    <a:noFill/>
                    <a:ln>
                      <a:noFill/>
                    </a:ln>
                  </pic:spPr>
                </pic:pic>
              </a:graphicData>
            </a:graphic>
          </wp:inline>
        </w:drawing>
      </w:r>
    </w:p>
    <w:p w:rsidR="00662ED2" w:rsidRPr="00D50567" w:rsidRDefault="00CB4C82" w:rsidP="00662ED2">
      <w:pPr>
        <w:jc w:val="right"/>
      </w:pPr>
      <w:r>
        <w:rPr>
          <w:noProof/>
        </w:rPr>
        <w:drawing>
          <wp:inline distT="0" distB="0" distL="0" distR="0">
            <wp:extent cx="5758180" cy="1339850"/>
            <wp:effectExtent l="0" t="0" r="0" b="0"/>
            <wp:docPr id="16" name="Grafik 65" descr="01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5" descr="018.tif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180" cy="1339850"/>
                    </a:xfrm>
                    <a:prstGeom prst="rect">
                      <a:avLst/>
                    </a:prstGeom>
                    <a:noFill/>
                    <a:ln>
                      <a:noFill/>
                    </a:ln>
                  </pic:spPr>
                </pic:pic>
              </a:graphicData>
            </a:graphic>
          </wp:inline>
        </w:drawing>
      </w:r>
    </w:p>
    <w:p w:rsidR="00662ED2" w:rsidRPr="0093339A" w:rsidRDefault="00662ED2" w:rsidP="00662ED2">
      <w:pPr>
        <w:numPr>
          <w:ilvl w:val="0"/>
          <w:numId w:val="9"/>
        </w:numPr>
        <w:spacing w:before="240"/>
        <w:rPr>
          <w:lang w:val="en-GB"/>
        </w:rPr>
      </w:pPr>
      <w:r>
        <w:rPr>
          <w:b/>
          <w:color w:val="000000"/>
          <w:lang w:val="en-GB"/>
        </w:rPr>
        <w:t>M</w:t>
      </w:r>
      <w:r w:rsidRPr="00A67B2D">
        <w:rPr>
          <w:b/>
          <w:color w:val="000000"/>
          <w:lang w:val="en-GB"/>
        </w:rPr>
        <w:t xml:space="preserve">ark the third time interval </w:t>
      </w:r>
      <w:r>
        <w:rPr>
          <w:color w:val="000000"/>
          <w:lang w:val="en-GB"/>
        </w:rPr>
        <w:t>and the selection in the waveform will adjust accor</w:t>
      </w:r>
      <w:r>
        <w:rPr>
          <w:color w:val="000000"/>
          <w:lang w:val="en-GB"/>
        </w:rPr>
        <w:t>d</w:t>
      </w:r>
      <w:r>
        <w:rPr>
          <w:color w:val="000000"/>
          <w:lang w:val="en-GB"/>
        </w:rPr>
        <w:t>ingly.</w:t>
      </w:r>
    </w:p>
    <w:p w:rsidR="00662ED2" w:rsidRDefault="00CB4C82" w:rsidP="00662ED2">
      <w:pPr>
        <w:spacing w:after="240"/>
        <w:jc w:val="center"/>
      </w:pPr>
      <w:r>
        <w:rPr>
          <w:noProof/>
        </w:rPr>
        <w:drawing>
          <wp:inline distT="0" distB="0" distL="0" distR="0">
            <wp:extent cx="5767070" cy="1394460"/>
            <wp:effectExtent l="0" t="0" r="5080" b="0"/>
            <wp:docPr id="17" name="Grafik 66" descr="01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6" descr="019.tif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7070" cy="1394460"/>
                    </a:xfrm>
                    <a:prstGeom prst="rect">
                      <a:avLst/>
                    </a:prstGeom>
                    <a:noFill/>
                    <a:ln>
                      <a:noFill/>
                    </a:ln>
                  </pic:spPr>
                </pic:pic>
              </a:graphicData>
            </a:graphic>
          </wp:inline>
        </w:drawing>
      </w:r>
    </w:p>
    <w:p w:rsidR="00662ED2" w:rsidRPr="0093339A" w:rsidRDefault="00662ED2" w:rsidP="00662ED2">
      <w:pPr>
        <w:numPr>
          <w:ilvl w:val="0"/>
          <w:numId w:val="9"/>
        </w:numPr>
        <w:rPr>
          <w:lang w:val="en-GB"/>
        </w:rPr>
      </w:pPr>
      <w:r>
        <w:rPr>
          <w:b/>
          <w:color w:val="000000"/>
          <w:lang w:val="en-GB"/>
        </w:rPr>
        <w:lastRenderedPageBreak/>
        <w:t>P</w:t>
      </w:r>
      <w:r w:rsidRPr="009B6A86">
        <w:rPr>
          <w:b/>
          <w:color w:val="000000"/>
          <w:lang w:val="en-GB"/>
        </w:rPr>
        <w:t>lay the segment repeatedly</w:t>
      </w:r>
      <w:r>
        <w:rPr>
          <w:color w:val="000000"/>
          <w:lang w:val="en-GB"/>
        </w:rPr>
        <w:t xml:space="preserve">. The selection is related to the part of the segment from speaker </w:t>
      </w:r>
      <w:r w:rsidRPr="00BF6AD6">
        <w:rPr>
          <w:rFonts w:ascii="Arial" w:hAnsi="Arial" w:cs="Arial"/>
          <w:color w:val="000000"/>
          <w:lang w:val="en-GB"/>
        </w:rPr>
        <w:t>PRE</w:t>
      </w:r>
      <w:r>
        <w:rPr>
          <w:color w:val="000000"/>
          <w:lang w:val="en-GB"/>
        </w:rPr>
        <w:t xml:space="preserve">, which comes after the end of the segment from speaker </w:t>
      </w:r>
      <w:r w:rsidRPr="00BF6AD6">
        <w:rPr>
          <w:rFonts w:ascii="Arial" w:hAnsi="Arial" w:cs="Arial"/>
          <w:color w:val="000000"/>
          <w:lang w:val="en-GB"/>
        </w:rPr>
        <w:t>ELK</w:t>
      </w:r>
      <w:r>
        <w:rPr>
          <w:color w:val="000000"/>
          <w:lang w:val="en-GB"/>
        </w:rPr>
        <w:t xml:space="preserve">. The person transcribing will then come to the conclusion that the speaker </w:t>
      </w:r>
      <w:r w:rsidRPr="00BF6AD6">
        <w:rPr>
          <w:rFonts w:ascii="Arial" w:hAnsi="Arial" w:cs="Arial"/>
          <w:color w:val="000000"/>
          <w:lang w:val="en-GB"/>
        </w:rPr>
        <w:t xml:space="preserve">PRE </w:t>
      </w:r>
      <w:r>
        <w:rPr>
          <w:color w:val="000000"/>
          <w:lang w:val="en-GB"/>
        </w:rPr>
        <w:t xml:space="preserve">says </w:t>
      </w:r>
      <w:r w:rsidRPr="00BF6AD6">
        <w:rPr>
          <w:rFonts w:ascii="Arial" w:hAnsi="Arial" w:cs="Arial"/>
          <w:color w:val="000000"/>
          <w:lang w:val="en-GB"/>
        </w:rPr>
        <w:t>yes (.</w:t>
      </w:r>
      <w:r>
        <w:rPr>
          <w:rFonts w:ascii="Arial" w:hAnsi="Arial" w:cs="Arial"/>
          <w:color w:val="000000"/>
          <w:lang w:val="en-GB"/>
        </w:rPr>
        <w:t>)</w:t>
      </w:r>
      <w:r w:rsidRPr="00BF6AD6">
        <w:rPr>
          <w:rFonts w:ascii="Arial" w:hAnsi="Arial" w:cs="Arial"/>
          <w:color w:val="000000"/>
          <w:lang w:val="en-GB"/>
        </w:rPr>
        <w:t xml:space="preserve"> tha</w:t>
      </w:r>
      <w:r>
        <w:rPr>
          <w:rFonts w:ascii="Arial" w:hAnsi="Arial" w:cs="Arial"/>
          <w:color w:val="000000"/>
          <w:lang w:val="en-GB"/>
        </w:rPr>
        <w:t>n</w:t>
      </w:r>
      <w:r w:rsidRPr="00BF6AD6">
        <w:rPr>
          <w:rFonts w:ascii="Arial" w:hAnsi="Arial" w:cs="Arial"/>
          <w:color w:val="000000"/>
          <w:lang w:val="en-GB"/>
        </w:rPr>
        <w:t xml:space="preserve">k you very much </w:t>
      </w:r>
      <w:r>
        <w:rPr>
          <w:color w:val="000000"/>
          <w:lang w:val="en-GB"/>
        </w:rPr>
        <w:t>in this time interval.</w:t>
      </w:r>
    </w:p>
    <w:p w:rsidR="00662ED2" w:rsidRPr="0093339A" w:rsidRDefault="00662ED2" w:rsidP="00662ED2">
      <w:pPr>
        <w:numPr>
          <w:ilvl w:val="0"/>
          <w:numId w:val="9"/>
        </w:numPr>
        <w:rPr>
          <w:lang w:val="en-GB"/>
        </w:rPr>
      </w:pPr>
      <w:r>
        <w:rPr>
          <w:b/>
          <w:color w:val="000000"/>
          <w:lang w:val="en-GB"/>
        </w:rPr>
        <w:t>S</w:t>
      </w:r>
      <w:r w:rsidRPr="009B6A86">
        <w:rPr>
          <w:b/>
          <w:color w:val="000000"/>
          <w:lang w:val="en-GB"/>
        </w:rPr>
        <w:t>plit the segment</w:t>
      </w:r>
      <w:r>
        <w:rPr>
          <w:color w:val="000000"/>
          <w:lang w:val="en-GB"/>
        </w:rPr>
        <w:t xml:space="preserve"> at the determined point in the text. To do so, move the cursor to the corresponding point in the segment description and press the button </w:t>
      </w:r>
      <w:r w:rsidRPr="00BF6AD6">
        <w:rPr>
          <w:b/>
          <w:color w:val="4F81BD"/>
          <w:lang w:val="en-GB"/>
        </w:rPr>
        <w:t>Split Segment</w:t>
      </w:r>
      <w:r w:rsidRPr="0093339A">
        <w:rPr>
          <w:lang w:val="en-GB"/>
        </w:rPr>
        <w:t xml:space="preserve"> </w:t>
      </w:r>
      <w:r>
        <w:rPr>
          <w:color w:val="000000"/>
          <w:lang w:val="en-GB"/>
        </w:rPr>
        <w:t xml:space="preserve">(or </w:t>
      </w:r>
      <w:r w:rsidRPr="00BF6AD6">
        <w:rPr>
          <w:b/>
          <w:color w:val="4F81BD"/>
          <w:lang w:val="en-GB"/>
        </w:rPr>
        <w:t>&lt;</w:t>
      </w:r>
      <w:r w:rsidR="00972F7C">
        <w:rPr>
          <w:b/>
          <w:color w:val="4F81BD"/>
          <w:lang w:val="en-GB"/>
        </w:rPr>
        <w:t>CTRL</w:t>
      </w:r>
      <w:r>
        <w:rPr>
          <w:b/>
          <w:color w:val="4F81BD"/>
          <w:lang w:val="en-GB"/>
        </w:rPr>
        <w:t> </w:t>
      </w:r>
      <w:r w:rsidRPr="00BF6AD6">
        <w:rPr>
          <w:b/>
          <w:color w:val="4F81BD"/>
          <w:lang w:val="en-GB"/>
        </w:rPr>
        <w:t>+ 2&gt;</w:t>
      </w:r>
      <w:r>
        <w:rPr>
          <w:color w:val="000000"/>
          <w:lang w:val="en-GB"/>
        </w:rPr>
        <w:t>): in this case no timeline items can be chosen from, since only one (TLI 104) comes into question:</w:t>
      </w:r>
      <w:r w:rsidR="00CB4C82">
        <w:rPr>
          <w:noProof/>
        </w:rPr>
        <w:drawing>
          <wp:anchor distT="0" distB="0" distL="114300" distR="114300" simplePos="0" relativeHeight="251667456" behindDoc="1" locked="1" layoutInCell="1" allowOverlap="1">
            <wp:simplePos x="0" y="0"/>
            <wp:positionH relativeFrom="column">
              <wp:align>right</wp:align>
            </wp:positionH>
            <wp:positionV relativeFrom="paragraph">
              <wp:posOffset>332105</wp:posOffset>
            </wp:positionV>
            <wp:extent cx="212725" cy="205740"/>
            <wp:effectExtent l="0" t="0" r="0" b="3810"/>
            <wp:wrapTight wrapText="bothSides">
              <wp:wrapPolygon edited="0">
                <wp:start x="0" y="0"/>
                <wp:lineTo x="0" y="20000"/>
                <wp:lineTo x="19343" y="20000"/>
                <wp:lineTo x="19343" y="0"/>
                <wp:lineTo x="0" y="0"/>
              </wp:wrapPolygon>
            </wp:wrapTight>
            <wp:docPr id="165"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725" cy="205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D2" w:rsidRPr="00D50567" w:rsidRDefault="00CB4C82" w:rsidP="00662ED2">
      <w:pPr>
        <w:keepNext/>
        <w:spacing w:after="120"/>
        <w:jc w:val="left"/>
      </w:pPr>
      <w:r>
        <w:rPr>
          <w:noProof/>
        </w:rPr>
        <w:drawing>
          <wp:inline distT="0" distB="0" distL="0" distR="0">
            <wp:extent cx="5767070" cy="1339850"/>
            <wp:effectExtent l="0" t="0" r="5080" b="0"/>
            <wp:docPr id="18" name="Grafik 67" descr="02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7" descr="020.tif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7070" cy="1339850"/>
                    </a:xfrm>
                    <a:prstGeom prst="rect">
                      <a:avLst/>
                    </a:prstGeom>
                    <a:noFill/>
                    <a:ln>
                      <a:noFill/>
                    </a:ln>
                  </pic:spPr>
                </pic:pic>
              </a:graphicData>
            </a:graphic>
          </wp:inline>
        </w:drawing>
      </w:r>
    </w:p>
    <w:p w:rsidR="00662ED2" w:rsidRPr="00D50567" w:rsidRDefault="00CB4C82" w:rsidP="00662ED2">
      <w:pPr>
        <w:spacing w:before="0" w:after="240"/>
        <w:ind w:right="567"/>
        <w:jc w:val="right"/>
      </w:pPr>
      <w:r>
        <w:rPr>
          <w:noProof/>
        </w:rPr>
        <w:drawing>
          <wp:inline distT="0" distB="0" distL="0" distR="0">
            <wp:extent cx="5758180" cy="1294765"/>
            <wp:effectExtent l="0" t="0" r="0" b="635"/>
            <wp:docPr id="19" name="Grafik 73" descr="02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3" descr="021.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8180" cy="1294765"/>
                    </a:xfrm>
                    <a:prstGeom prst="rect">
                      <a:avLst/>
                    </a:prstGeom>
                    <a:noFill/>
                    <a:ln>
                      <a:noFill/>
                    </a:ln>
                  </pic:spPr>
                </pic:pic>
              </a:graphicData>
            </a:graphic>
          </wp:inline>
        </w:drawing>
      </w:r>
      <w:fldSimple w:instr=" USERPROPERTY  \* MERGEFORMAT " w:fldLock="1"/>
    </w:p>
    <w:p w:rsidR="00662ED2" w:rsidRPr="0093339A" w:rsidRDefault="00662ED2" w:rsidP="00662ED2">
      <w:pPr>
        <w:rPr>
          <w:lang w:val="en-GB"/>
        </w:rPr>
      </w:pPr>
      <w:r>
        <w:rPr>
          <w:color w:val="000000"/>
          <w:lang w:val="en-GB"/>
        </w:rPr>
        <w:t xml:space="preserve">With this the overlap has been completely specified. In the segment view, these steps have led to one segment from speaker </w:t>
      </w:r>
      <w:r w:rsidRPr="00457507">
        <w:rPr>
          <w:rFonts w:ascii="Arial" w:hAnsi="Arial"/>
          <w:color w:val="000000"/>
          <w:lang w:val="en-GB"/>
        </w:rPr>
        <w:t>PRE</w:t>
      </w:r>
      <w:r>
        <w:rPr>
          <w:color w:val="000000"/>
          <w:lang w:val="en-GB"/>
        </w:rPr>
        <w:t xml:space="preserve"> turning into three </w:t>
      </w:r>
      <w:r w:rsidRPr="0093339A">
        <w:rPr>
          <w:lang w:val="en-GB"/>
        </w:rPr>
        <w:t xml:space="preserve">– 102: </w:t>
      </w:r>
      <w:r w:rsidRPr="0093339A">
        <w:rPr>
          <w:rFonts w:ascii="Arial" w:hAnsi="Arial" w:cs="Arial"/>
          <w:lang w:val="en-GB"/>
        </w:rPr>
        <w:t>(.) next week britain_s ne</w:t>
      </w:r>
      <w:r w:rsidRPr="0093339A">
        <w:rPr>
          <w:lang w:val="en-GB"/>
        </w:rPr>
        <w:t xml:space="preserve">, 103: </w:t>
      </w:r>
      <w:r w:rsidRPr="0093339A">
        <w:rPr>
          <w:rFonts w:ascii="Arial" w:hAnsi="Arial"/>
          <w:lang w:val="en-GB"/>
        </w:rPr>
        <w:t>west wasp farm</w:t>
      </w:r>
      <w:r w:rsidRPr="0093339A">
        <w:rPr>
          <w:lang w:val="en-GB"/>
        </w:rPr>
        <w:t xml:space="preserve"> and 105: </w:t>
      </w:r>
      <w:r w:rsidRPr="0093339A">
        <w:rPr>
          <w:rFonts w:ascii="Arial" w:hAnsi="Arial" w:cs="Arial"/>
          <w:lang w:val="en-GB"/>
        </w:rPr>
        <w:t>(.) yes thank you very much</w:t>
      </w:r>
      <w:r w:rsidRPr="0093339A">
        <w:rPr>
          <w:lang w:val="en-GB"/>
        </w:rPr>
        <w:t>. Here the se</w:t>
      </w:r>
      <w:r w:rsidRPr="0093339A">
        <w:rPr>
          <w:lang w:val="en-GB"/>
        </w:rPr>
        <w:t>g</w:t>
      </w:r>
      <w:r w:rsidRPr="0093339A">
        <w:rPr>
          <w:lang w:val="en-GB"/>
        </w:rPr>
        <w:t xml:space="preserve">ment 103 has got the same points in time for start and end as ELK’s simultaneous utterance </w:t>
      </w:r>
      <w:r w:rsidRPr="0093339A">
        <w:rPr>
          <w:rFonts w:ascii="Arial" w:hAnsi="Arial" w:cs="Arial"/>
          <w:lang w:val="en-GB"/>
        </w:rPr>
        <w:t>it_s been a lot of fun</w:t>
      </w:r>
      <w:r w:rsidRPr="0093339A">
        <w:rPr>
          <w:lang w:val="en-GB"/>
        </w:rPr>
        <w:t xml:space="preserve"> in segment 104</w:t>
      </w:r>
      <w:r w:rsidRPr="00D50567">
        <w:rPr>
          <w:rStyle w:val="Funotenzeichen"/>
        </w:rPr>
        <w:footnoteReference w:id="15"/>
      </w:r>
      <w:r w:rsidRPr="0093339A">
        <w:rPr>
          <w:lang w:val="en-GB"/>
        </w:rPr>
        <w:t>:</w:t>
      </w:r>
    </w:p>
    <w:p w:rsidR="00662ED2" w:rsidRDefault="00CB4C82" w:rsidP="00662ED2">
      <w:pPr>
        <w:spacing w:after="240"/>
        <w:jc w:val="center"/>
      </w:pPr>
      <w:r>
        <w:rPr>
          <w:noProof/>
        </w:rPr>
        <w:lastRenderedPageBreak/>
        <w:drawing>
          <wp:inline distT="0" distB="0" distL="0" distR="0">
            <wp:extent cx="5758180" cy="3213735"/>
            <wp:effectExtent l="0" t="0" r="0" b="5715"/>
            <wp:docPr id="20" name="Bild 25" descr="02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descr="022.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8180" cy="3213735"/>
                    </a:xfrm>
                    <a:prstGeom prst="rect">
                      <a:avLst/>
                    </a:prstGeom>
                    <a:noFill/>
                    <a:ln>
                      <a:noFill/>
                    </a:ln>
                  </pic:spPr>
                </pic:pic>
              </a:graphicData>
            </a:graphic>
          </wp:inline>
        </w:drawing>
      </w:r>
    </w:p>
    <w:p w:rsidR="00662ED2" w:rsidRPr="0093339A" w:rsidRDefault="00CB4C82" w:rsidP="00662ED2">
      <w:pPr>
        <w:rPr>
          <w:lang w:val="en-GB"/>
        </w:rPr>
      </w:pPr>
      <w:r>
        <w:rPr>
          <w:noProof/>
        </w:rPr>
        <w:drawing>
          <wp:anchor distT="0" distB="0" distL="114300" distR="114300" simplePos="0" relativeHeight="251669504" behindDoc="1" locked="1" layoutInCell="1" allowOverlap="1">
            <wp:simplePos x="0" y="0"/>
            <wp:positionH relativeFrom="column">
              <wp:posOffset>27305</wp:posOffset>
            </wp:positionH>
            <wp:positionV relativeFrom="paragraph">
              <wp:posOffset>451485</wp:posOffset>
            </wp:positionV>
            <wp:extent cx="213995" cy="203200"/>
            <wp:effectExtent l="0" t="0" r="0" b="6350"/>
            <wp:wrapSquare wrapText="bothSides"/>
            <wp:docPr id="164"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995" cy="20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1" layoutInCell="1" allowOverlap="1">
            <wp:simplePos x="0" y="0"/>
            <wp:positionH relativeFrom="column">
              <wp:align>left</wp:align>
            </wp:positionH>
            <wp:positionV relativeFrom="paragraph">
              <wp:posOffset>188595</wp:posOffset>
            </wp:positionV>
            <wp:extent cx="213995" cy="203200"/>
            <wp:effectExtent l="0" t="0" r="0" b="6350"/>
            <wp:wrapSquare wrapText="bothSides"/>
            <wp:docPr id="163"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995" cy="20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simplePos x="0" y="0"/>
            <wp:positionH relativeFrom="column">
              <wp:posOffset>1270</wp:posOffset>
            </wp:positionH>
            <wp:positionV relativeFrom="paragraph">
              <wp:posOffset>949960</wp:posOffset>
            </wp:positionV>
            <wp:extent cx="212725" cy="205740"/>
            <wp:effectExtent l="0" t="0" r="0" b="3810"/>
            <wp:wrapTight wrapText="bothSides">
              <wp:wrapPolygon edited="0">
                <wp:start x="0" y="0"/>
                <wp:lineTo x="0" y="20000"/>
                <wp:lineTo x="19343" y="20000"/>
                <wp:lineTo x="19343" y="0"/>
                <wp:lineTo x="0" y="0"/>
              </wp:wrapPolygon>
            </wp:wrapTight>
            <wp:docPr id="162"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725"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D2" w:rsidRPr="00513072">
        <w:rPr>
          <w:lang w:val="en-GB"/>
        </w:rPr>
        <w:t xml:space="preserve">Errors in the determination of the exact points in the transcription text </w:t>
      </w:r>
      <w:r w:rsidR="00662ED2">
        <w:rPr>
          <w:lang w:val="en-GB"/>
        </w:rPr>
        <w:t>marking</w:t>
      </w:r>
      <w:r w:rsidR="00662ED2" w:rsidRPr="00513072">
        <w:rPr>
          <w:lang w:val="en-GB"/>
        </w:rPr>
        <w:t xml:space="preserve"> </w:t>
      </w:r>
      <w:r w:rsidR="00662ED2">
        <w:rPr>
          <w:lang w:val="en-GB"/>
        </w:rPr>
        <w:t>t</w:t>
      </w:r>
      <w:r w:rsidR="00662ED2" w:rsidRPr="00513072">
        <w:rPr>
          <w:lang w:val="en-GB"/>
        </w:rPr>
        <w:t>he beginning or ending of the simultaneous section</w:t>
      </w:r>
      <w:r w:rsidR="00662ED2">
        <w:rPr>
          <w:color w:val="000000"/>
          <w:lang w:val="en-GB"/>
        </w:rPr>
        <w:t xml:space="preserve"> can be corrected in the score-view with the buttons </w:t>
      </w:r>
      <w:r w:rsidR="00662ED2" w:rsidRPr="00450681">
        <w:rPr>
          <w:b/>
          <w:color w:val="4F81BD"/>
          <w:lang w:val="en-GB"/>
        </w:rPr>
        <w:t>Shift characters to the left</w:t>
      </w:r>
      <w:r w:rsidR="00662ED2">
        <w:rPr>
          <w:color w:val="000000"/>
          <w:lang w:val="en-GB"/>
        </w:rPr>
        <w:t xml:space="preserve"> and </w:t>
      </w:r>
      <w:r w:rsidR="00662ED2" w:rsidRPr="00450681">
        <w:rPr>
          <w:b/>
          <w:color w:val="4F81BD"/>
          <w:lang w:val="en-GB"/>
        </w:rPr>
        <w:t>Shift characters to the right</w:t>
      </w:r>
      <w:r w:rsidR="00662ED2">
        <w:rPr>
          <w:color w:val="000000"/>
          <w:lang w:val="en-GB"/>
        </w:rPr>
        <w:t>. For this, you place the cursor e.g. in the segment after the overlap in the transcription text where the overlap actually ends and move the characters between the segment boun</w:t>
      </w:r>
      <w:r w:rsidR="00662ED2">
        <w:rPr>
          <w:color w:val="000000"/>
          <w:lang w:val="en-GB"/>
        </w:rPr>
        <w:t>d</w:t>
      </w:r>
      <w:r w:rsidR="00662ED2">
        <w:rPr>
          <w:color w:val="000000"/>
          <w:lang w:val="en-GB"/>
        </w:rPr>
        <w:t xml:space="preserve">ary and the position of the cursor into the overlapping segment by pressing </w:t>
      </w:r>
      <w:r w:rsidR="00662ED2" w:rsidRPr="00450681">
        <w:rPr>
          <w:b/>
          <w:color w:val="4F81BD"/>
          <w:lang w:val="en-GB"/>
        </w:rPr>
        <w:t>Shift characters to the left</w:t>
      </w:r>
      <w:r w:rsidR="00662ED2">
        <w:rPr>
          <w:color w:val="000000"/>
          <w:lang w:val="en-GB"/>
        </w:rPr>
        <w:t xml:space="preserve">. </w:t>
      </w:r>
      <w:r w:rsidR="00662ED2" w:rsidRPr="0093339A">
        <w:rPr>
          <w:lang w:val="en-GB"/>
        </w:rPr>
        <w:t>For exa</w:t>
      </w:r>
      <w:r w:rsidR="00662ED2" w:rsidRPr="0093339A">
        <w:rPr>
          <w:lang w:val="en-GB"/>
        </w:rPr>
        <w:t>m</w:t>
      </w:r>
      <w:r w:rsidR="00662ED2" w:rsidRPr="0093339A">
        <w:rPr>
          <w:lang w:val="en-GB"/>
        </w:rPr>
        <w:t xml:space="preserve">ple you could detect that </w:t>
      </w:r>
      <w:r w:rsidR="00662ED2" w:rsidRPr="0093339A">
        <w:rPr>
          <w:rFonts w:ascii="Arial" w:hAnsi="Arial"/>
          <w:lang w:val="en-GB"/>
        </w:rPr>
        <w:t>PRE’s</w:t>
      </w:r>
      <w:r w:rsidR="00662ED2" w:rsidRPr="0093339A">
        <w:rPr>
          <w:lang w:val="en-GB"/>
        </w:rPr>
        <w:t xml:space="preserve"> minimal pause and the following </w:t>
      </w:r>
      <w:r w:rsidR="00662ED2" w:rsidRPr="0093339A">
        <w:rPr>
          <w:rFonts w:ascii="Arial" w:hAnsi="Arial"/>
          <w:lang w:val="en-GB"/>
        </w:rPr>
        <w:t>ye</w:t>
      </w:r>
      <w:r w:rsidR="00662ED2" w:rsidRPr="0093339A">
        <w:rPr>
          <w:lang w:val="en-GB"/>
        </w:rPr>
        <w:t xml:space="preserve"> of the word </w:t>
      </w:r>
      <w:r w:rsidR="00662ED2" w:rsidRPr="0093339A">
        <w:rPr>
          <w:rFonts w:ascii="Arial" w:hAnsi="Arial"/>
          <w:lang w:val="en-GB"/>
        </w:rPr>
        <w:t>yes</w:t>
      </w:r>
      <w:r w:rsidR="00662ED2" w:rsidRPr="0093339A">
        <w:rPr>
          <w:lang w:val="en-GB"/>
        </w:rPr>
        <w:t xml:space="preserve"> can actually be located within the simultan</w:t>
      </w:r>
      <w:r w:rsidR="00662ED2" w:rsidRPr="0093339A">
        <w:rPr>
          <w:lang w:val="en-GB"/>
        </w:rPr>
        <w:t>e</w:t>
      </w:r>
      <w:r w:rsidR="00662ED2" w:rsidRPr="0093339A">
        <w:rPr>
          <w:lang w:val="en-GB"/>
        </w:rPr>
        <w:t>ous passage:</w:t>
      </w:r>
    </w:p>
    <w:p w:rsidR="00662ED2" w:rsidRPr="00D50567" w:rsidRDefault="00CB4C82" w:rsidP="00662ED2">
      <w:pPr>
        <w:keepNext/>
        <w:spacing w:after="120"/>
      </w:pPr>
      <w:r>
        <w:rPr>
          <w:noProof/>
        </w:rPr>
        <w:drawing>
          <wp:inline distT="0" distB="0" distL="0" distR="0">
            <wp:extent cx="5758180" cy="1394460"/>
            <wp:effectExtent l="0" t="0" r="0" b="0"/>
            <wp:docPr id="21" name="Bild 3" descr="02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023.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8180" cy="1394460"/>
                    </a:xfrm>
                    <a:prstGeom prst="rect">
                      <a:avLst/>
                    </a:prstGeom>
                    <a:noFill/>
                    <a:ln>
                      <a:noFill/>
                    </a:ln>
                  </pic:spPr>
                </pic:pic>
              </a:graphicData>
            </a:graphic>
          </wp:inline>
        </w:drawing>
      </w:r>
    </w:p>
    <w:p w:rsidR="00662ED2" w:rsidRPr="00D50567" w:rsidRDefault="00CB4C82" w:rsidP="00662ED2">
      <w:pPr>
        <w:spacing w:before="0"/>
        <w:ind w:right="567"/>
        <w:jc w:val="right"/>
      </w:pPr>
      <w:r>
        <w:rPr>
          <w:noProof/>
        </w:rPr>
        <w:drawing>
          <wp:inline distT="0" distB="0" distL="0" distR="0">
            <wp:extent cx="5758180" cy="1176655"/>
            <wp:effectExtent l="0" t="0" r="0" b="4445"/>
            <wp:docPr id="22" name="Bild 5" descr="02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024.tif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180" cy="1176655"/>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If you split segments for the exact determination of overlaps you should</w:t>
      </w:r>
      <w:r w:rsidRPr="00E9359F">
        <w:rPr>
          <w:lang w:val="en-GB"/>
        </w:rPr>
        <w:t xml:space="preserve"> </w:t>
      </w:r>
      <w:r w:rsidRPr="0093339A">
        <w:rPr>
          <w:lang w:val="en-GB"/>
        </w:rPr>
        <w:t>place the cursor</w:t>
      </w:r>
    </w:p>
    <w:p w:rsidR="00662ED2" w:rsidRPr="0093339A" w:rsidRDefault="00662ED2" w:rsidP="00662ED2">
      <w:pPr>
        <w:numPr>
          <w:ilvl w:val="0"/>
          <w:numId w:val="8"/>
        </w:numPr>
        <w:spacing w:before="0"/>
        <w:ind w:left="357" w:hanging="357"/>
        <w:rPr>
          <w:lang w:val="en-GB"/>
        </w:rPr>
      </w:pPr>
      <w:r w:rsidRPr="0093339A">
        <w:rPr>
          <w:lang w:val="en-GB"/>
        </w:rPr>
        <w:t xml:space="preserve">in front of the second word when splitting words (i.e. after the whitespace, e.g. </w:t>
      </w:r>
      <w:r w:rsidRPr="0093339A">
        <w:rPr>
          <w:rFonts w:ascii="Arial" w:hAnsi="Arial"/>
          <w:lang w:val="en-GB"/>
        </w:rPr>
        <w:t>thank</w:t>
      </w:r>
      <w:r w:rsidRPr="0093339A">
        <w:rPr>
          <w:rFonts w:ascii="Arial" w:hAnsi="Arial" w:cs="Arial"/>
          <w:lang w:val="en-GB"/>
        </w:rPr>
        <w:t xml:space="preserve"> |you</w:t>
      </w:r>
      <w:r w:rsidRPr="0093339A">
        <w:rPr>
          <w:lang w:val="en-GB"/>
        </w:rPr>
        <w:t>) and</w:t>
      </w:r>
    </w:p>
    <w:p w:rsidR="00662ED2" w:rsidRPr="0093339A" w:rsidRDefault="00662ED2" w:rsidP="00662ED2">
      <w:pPr>
        <w:numPr>
          <w:ilvl w:val="0"/>
          <w:numId w:val="8"/>
        </w:numPr>
        <w:spacing w:before="0"/>
        <w:ind w:left="357" w:hanging="357"/>
        <w:rPr>
          <w:lang w:val="en-GB"/>
        </w:rPr>
      </w:pPr>
      <w:r>
        <w:rPr>
          <w:color w:val="000000"/>
          <w:lang w:val="en-GB"/>
        </w:rPr>
        <w:t>before the underscore</w:t>
      </w:r>
      <w:r w:rsidRPr="0093339A">
        <w:rPr>
          <w:lang w:val="en-GB"/>
        </w:rPr>
        <w:t xml:space="preserve"> </w:t>
      </w:r>
      <w:r>
        <w:rPr>
          <w:color w:val="000000"/>
          <w:lang w:val="en-GB"/>
        </w:rPr>
        <w:t xml:space="preserve">when splitting words with marked slurring </w:t>
      </w:r>
      <w:r w:rsidRPr="0093339A">
        <w:rPr>
          <w:lang w:val="en-GB"/>
        </w:rPr>
        <w:t xml:space="preserve">(e.g. </w:t>
      </w:r>
      <w:r w:rsidRPr="0093339A">
        <w:rPr>
          <w:rFonts w:ascii="Arial" w:hAnsi="Arial"/>
          <w:lang w:val="en-GB"/>
        </w:rPr>
        <w:t>it</w:t>
      </w:r>
      <w:r w:rsidRPr="0093339A">
        <w:rPr>
          <w:rFonts w:ascii="Arial" w:hAnsi="Arial" w:cs="Arial"/>
          <w:lang w:val="en-GB"/>
        </w:rPr>
        <w:t>|_s</w:t>
      </w:r>
      <w:r w:rsidRPr="0093339A">
        <w:rPr>
          <w:lang w:val="en-GB"/>
        </w:rPr>
        <w:t>).</w:t>
      </w:r>
    </w:p>
    <w:p w:rsidR="00662ED2" w:rsidRPr="0093339A" w:rsidRDefault="00662ED2" w:rsidP="00662ED2">
      <w:pPr>
        <w:rPr>
          <w:lang w:val="en-GB"/>
        </w:rPr>
      </w:pPr>
      <w:r>
        <w:rPr>
          <w:color w:val="000000"/>
          <w:lang w:val="en-GB"/>
        </w:rPr>
        <w:t xml:space="preserve">A more accurate segmentation than exact phonemes is </w:t>
      </w:r>
      <w:r w:rsidRPr="00EF61C0">
        <w:rPr>
          <w:lang w:val="en-GB"/>
        </w:rPr>
        <w:t>neither possible nor sensible</w:t>
      </w:r>
      <w:r>
        <w:rPr>
          <w:color w:val="000000"/>
          <w:lang w:val="en-GB"/>
        </w:rPr>
        <w:t>. If a si</w:t>
      </w:r>
      <w:r>
        <w:rPr>
          <w:color w:val="000000"/>
          <w:lang w:val="en-GB"/>
        </w:rPr>
        <w:t>m</w:t>
      </w:r>
      <w:r>
        <w:rPr>
          <w:color w:val="000000"/>
          <w:lang w:val="en-GB"/>
        </w:rPr>
        <w:t>ultaneous section either starts or ends during a phoneme (e.g. a vowel, a fricative or a n</w:t>
      </w:r>
      <w:r>
        <w:rPr>
          <w:color w:val="000000"/>
          <w:lang w:val="en-GB"/>
        </w:rPr>
        <w:t>a</w:t>
      </w:r>
      <w:r>
        <w:rPr>
          <w:color w:val="000000"/>
          <w:lang w:val="en-GB"/>
        </w:rPr>
        <w:t xml:space="preserve">sal), this phoneme must be placed either inside or outside </w:t>
      </w:r>
      <w:r w:rsidRPr="00EF61C0">
        <w:rPr>
          <w:lang w:val="en-GB"/>
        </w:rPr>
        <w:t>the simultaneous section</w:t>
      </w:r>
      <w:r>
        <w:rPr>
          <w:color w:val="000000"/>
          <w:lang w:val="en-GB"/>
        </w:rPr>
        <w:t xml:space="preserve"> – it should not </w:t>
      </w:r>
      <w:r>
        <w:rPr>
          <w:color w:val="000000"/>
          <w:lang w:val="en-GB"/>
        </w:rPr>
        <w:lastRenderedPageBreak/>
        <w:t xml:space="preserve">be doubled artificially, e.g. with a slurring notation, such as </w:t>
      </w:r>
      <w:r w:rsidRPr="001A2EA4">
        <w:rPr>
          <w:rFonts w:ascii="Arial" w:hAnsi="Arial"/>
          <w:color w:val="000000"/>
          <w:lang w:val="en-GB"/>
        </w:rPr>
        <w:t>a_a</w:t>
      </w:r>
      <w:r>
        <w:rPr>
          <w:color w:val="000000"/>
          <w:lang w:val="en-GB"/>
        </w:rPr>
        <w:t>, since this would not repr</w:t>
      </w:r>
      <w:r>
        <w:rPr>
          <w:color w:val="000000"/>
          <w:lang w:val="en-GB"/>
        </w:rPr>
        <w:t>e</w:t>
      </w:r>
      <w:r>
        <w:rPr>
          <w:color w:val="000000"/>
          <w:lang w:val="en-GB"/>
        </w:rPr>
        <w:t>sent the actual way of speaking.</w:t>
      </w:r>
    </w:p>
    <w:p w:rsidR="00662ED2" w:rsidRPr="0093339A" w:rsidRDefault="00662ED2" w:rsidP="00662ED2">
      <w:pPr>
        <w:rPr>
          <w:lang w:val="en-GB"/>
        </w:rPr>
      </w:pPr>
      <w:r>
        <w:rPr>
          <w:color w:val="000000"/>
          <w:lang w:val="en-GB"/>
        </w:rPr>
        <w:t xml:space="preserve">Complex transcription signs, such as longer periods of breathing in </w:t>
      </w:r>
      <w:r w:rsidRPr="0035610B">
        <w:rPr>
          <w:rFonts w:ascii="Arial" w:hAnsi="Arial"/>
          <w:color w:val="000000"/>
          <w:lang w:val="en-GB"/>
        </w:rPr>
        <w:t>°hhh</w:t>
      </w:r>
      <w:r>
        <w:rPr>
          <w:color w:val="000000"/>
          <w:lang w:val="en-GB"/>
        </w:rPr>
        <w:t xml:space="preserve"> must not be se</w:t>
      </w:r>
      <w:r>
        <w:rPr>
          <w:color w:val="000000"/>
          <w:lang w:val="en-GB"/>
        </w:rPr>
        <w:t>g</w:t>
      </w:r>
      <w:r>
        <w:rPr>
          <w:color w:val="000000"/>
          <w:lang w:val="en-GB"/>
        </w:rPr>
        <w:t>mented, i.e. split and spread over two segments. The same goes for descriptions of non-verbal beha</w:t>
      </w:r>
      <w:r>
        <w:rPr>
          <w:color w:val="000000"/>
          <w:lang w:val="en-GB"/>
        </w:rPr>
        <w:t>v</w:t>
      </w:r>
      <w:r>
        <w:rPr>
          <w:color w:val="000000"/>
          <w:lang w:val="en-GB"/>
        </w:rPr>
        <w:t xml:space="preserve">iour or non-verbal events – e.g. </w:t>
      </w:r>
      <w:r w:rsidRPr="0035610B">
        <w:rPr>
          <w:rFonts w:ascii="Arial" w:hAnsi="Arial"/>
          <w:color w:val="000000"/>
          <w:lang w:val="en-GB"/>
        </w:rPr>
        <w:t>((laughs))</w:t>
      </w:r>
      <w:r>
        <w:rPr>
          <w:color w:val="000000"/>
          <w:lang w:val="en-GB"/>
        </w:rPr>
        <w:t>.</w:t>
      </w:r>
      <w:r w:rsidRPr="0093339A">
        <w:rPr>
          <w:lang w:val="en-GB"/>
        </w:rPr>
        <w:t xml:space="preserve"> </w:t>
      </w:r>
    </w:p>
    <w:p w:rsidR="00662ED2" w:rsidRPr="0093339A" w:rsidRDefault="00662ED2" w:rsidP="00662ED2">
      <w:pPr>
        <w:pStyle w:val="berschrift3"/>
        <w:rPr>
          <w:lang w:val="en-GB"/>
        </w:rPr>
      </w:pPr>
      <w:bookmarkStart w:id="7" w:name="_Toc287886511"/>
      <w:r w:rsidRPr="0093339A">
        <w:rPr>
          <w:lang w:val="en-GB"/>
        </w:rPr>
        <w:t>3.4 Final correction in the contribution view</w:t>
      </w:r>
      <w:bookmarkEnd w:id="7"/>
    </w:p>
    <w:p w:rsidR="00662ED2" w:rsidRPr="0093339A" w:rsidRDefault="00662ED2" w:rsidP="00662ED2">
      <w:pPr>
        <w:rPr>
          <w:lang w:val="en-GB"/>
        </w:rPr>
      </w:pPr>
      <w:r w:rsidRPr="0093339A">
        <w:rPr>
          <w:lang w:val="en-GB"/>
        </w:rPr>
        <w:t xml:space="preserve">The contribution view is very suitable for final corrections. In the list of the contribution view one can only select but not edit. </w:t>
      </w:r>
      <w:r>
        <w:rPr>
          <w:lang w:val="en-GB"/>
        </w:rPr>
        <w:t xml:space="preserve">To edit, you must use the </w:t>
      </w:r>
      <w:r w:rsidRPr="0093339A">
        <w:rPr>
          <w:lang w:val="en-GB"/>
        </w:rPr>
        <w:t>separate window underneath the list</w:t>
      </w:r>
      <w:r>
        <w:rPr>
          <w:rStyle w:val="Kommentarzeichen"/>
        </w:rPr>
        <w:t/>
      </w:r>
      <w:r>
        <w:rPr>
          <w:lang w:val="en-GB"/>
        </w:rPr>
        <w:t xml:space="preserve"> in which the </w:t>
      </w:r>
      <w:r w:rsidRPr="0093339A">
        <w:rPr>
          <w:lang w:val="en-GB"/>
        </w:rPr>
        <w:t>respective contribution text appear</w:t>
      </w:r>
      <w:r>
        <w:rPr>
          <w:lang w:val="en-GB"/>
        </w:rPr>
        <w:t>s</w:t>
      </w:r>
      <w:r w:rsidRPr="0093339A">
        <w:rPr>
          <w:lang w:val="en-GB"/>
        </w:rPr>
        <w:t xml:space="preserve">. However any changes must be confirmed with </w:t>
      </w:r>
      <w:r w:rsidRPr="0093339A">
        <w:rPr>
          <w:b/>
          <w:color w:val="4F81BD"/>
          <w:lang w:val="en-GB"/>
        </w:rPr>
        <w:t>&lt;ENTER&gt;</w:t>
      </w:r>
      <w:r w:rsidRPr="0093339A">
        <w:rPr>
          <w:lang w:val="en-GB"/>
        </w:rPr>
        <w:t xml:space="preserve"> before being able to edit another contribution or changing the view. In the following screenshot the mistake </w:t>
      </w:r>
      <w:r w:rsidRPr="0093339A">
        <w:rPr>
          <w:rFonts w:ascii="Arial" w:hAnsi="Arial" w:cs="Arial"/>
          <w:lang w:val="en-GB"/>
        </w:rPr>
        <w:t>think</w:t>
      </w:r>
      <w:r w:rsidRPr="0093339A">
        <w:rPr>
          <w:lang w:val="en-GB"/>
        </w:rPr>
        <w:t xml:space="preserve"> (in contribution 80) is corrected to </w:t>
      </w:r>
      <w:r w:rsidRPr="0093339A">
        <w:rPr>
          <w:rFonts w:ascii="Arial" w:hAnsi="Arial" w:cs="Arial"/>
          <w:lang w:val="en-GB"/>
        </w:rPr>
        <w:t xml:space="preserve">thank </w:t>
      </w:r>
      <w:r w:rsidRPr="0093339A">
        <w:rPr>
          <w:lang w:val="en-GB"/>
        </w:rPr>
        <w:t>in the text wi</w:t>
      </w:r>
      <w:r w:rsidRPr="0093339A">
        <w:rPr>
          <w:lang w:val="en-GB"/>
        </w:rPr>
        <w:t>n</w:t>
      </w:r>
      <w:r w:rsidRPr="0093339A">
        <w:rPr>
          <w:lang w:val="en-GB"/>
        </w:rPr>
        <w:t>dow:</w:t>
      </w:r>
    </w:p>
    <w:p w:rsidR="00662ED2" w:rsidRDefault="00CB4C82" w:rsidP="00662ED2">
      <w:pPr>
        <w:spacing w:after="240"/>
        <w:jc w:val="center"/>
      </w:pPr>
      <w:r>
        <w:rPr>
          <w:noProof/>
        </w:rPr>
        <w:drawing>
          <wp:inline distT="0" distB="0" distL="0" distR="0">
            <wp:extent cx="5758180" cy="3213735"/>
            <wp:effectExtent l="0" t="0" r="0" b="5715"/>
            <wp:docPr id="23" name="Bild 29" descr="02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descr="025.tif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8180" cy="3213735"/>
                    </a:xfrm>
                    <a:prstGeom prst="rect">
                      <a:avLst/>
                    </a:prstGeom>
                    <a:noFill/>
                    <a:ln>
                      <a:noFill/>
                    </a:ln>
                  </pic:spPr>
                </pic:pic>
              </a:graphicData>
            </a:graphic>
          </wp:inline>
        </w:drawing>
      </w:r>
    </w:p>
    <w:p w:rsidR="00662ED2" w:rsidRPr="0093339A" w:rsidRDefault="00662ED2" w:rsidP="00662ED2">
      <w:pPr>
        <w:pStyle w:val="berschrift3"/>
        <w:rPr>
          <w:lang w:val="en-GB"/>
        </w:rPr>
      </w:pPr>
      <w:bookmarkStart w:id="8" w:name="_Toc287886512"/>
      <w:r w:rsidRPr="0093339A">
        <w:rPr>
          <w:lang w:val="en-GB"/>
        </w:rPr>
        <w:t>3.5 Special functions for multi-part transcripts</w:t>
      </w:r>
      <w:bookmarkEnd w:id="8"/>
    </w:p>
    <w:p w:rsidR="00662ED2" w:rsidRPr="0093339A" w:rsidRDefault="00662ED2" w:rsidP="00662ED2">
      <w:pPr>
        <w:spacing w:before="240"/>
        <w:rPr>
          <w:lang w:val="en-GB"/>
        </w:rPr>
      </w:pPr>
      <w:r>
        <w:rPr>
          <w:color w:val="000000"/>
          <w:lang w:val="en-GB"/>
        </w:rPr>
        <w:t xml:space="preserve">There is a </w:t>
      </w:r>
      <w:r w:rsidRPr="000B4BDD">
        <w:rPr>
          <w:b/>
          <w:color w:val="4F81BD"/>
          <w:lang w:val="en-GB"/>
        </w:rPr>
        <w:t xml:space="preserve">Multi-part </w:t>
      </w:r>
      <w:r>
        <w:rPr>
          <w:b/>
          <w:color w:val="4F81BD"/>
          <w:lang w:val="en-GB"/>
        </w:rPr>
        <w:t>t</w:t>
      </w:r>
      <w:r w:rsidRPr="000B4BDD">
        <w:rPr>
          <w:b/>
          <w:color w:val="4F81BD"/>
          <w:lang w:val="en-GB"/>
        </w:rPr>
        <w:t>ranscription</w:t>
      </w:r>
      <w:r>
        <w:rPr>
          <w:color w:val="000000"/>
          <w:lang w:val="en-GB"/>
        </w:rPr>
        <w:t xml:space="preserve"> submenu in the </w:t>
      </w:r>
      <w:r w:rsidRPr="000B4BDD">
        <w:rPr>
          <w:b/>
          <w:color w:val="4F81BD"/>
          <w:lang w:val="en-GB"/>
        </w:rPr>
        <w:t>File</w:t>
      </w:r>
      <w:r>
        <w:rPr>
          <w:b/>
          <w:color w:val="4F81BD"/>
          <w:lang w:val="en-GB"/>
        </w:rPr>
        <w:t xml:space="preserve"> </w:t>
      </w:r>
      <w:r>
        <w:rPr>
          <w:color w:val="000000"/>
          <w:lang w:val="en-GB"/>
        </w:rPr>
        <w:t>menu, which offers three ope</w:t>
      </w:r>
      <w:r>
        <w:rPr>
          <w:color w:val="000000"/>
          <w:lang w:val="en-GB"/>
        </w:rPr>
        <w:t>r</w:t>
      </w:r>
      <w:r>
        <w:rPr>
          <w:color w:val="000000"/>
          <w:lang w:val="en-GB"/>
        </w:rPr>
        <w:t>ations:</w:t>
      </w:r>
    </w:p>
    <w:p w:rsidR="00662ED2" w:rsidRPr="0093339A" w:rsidRDefault="00662ED2" w:rsidP="00662ED2">
      <w:pPr>
        <w:pStyle w:val="FarbigeListe-Akzent11"/>
        <w:numPr>
          <w:ilvl w:val="0"/>
          <w:numId w:val="15"/>
        </w:numPr>
        <w:spacing w:before="0"/>
        <w:rPr>
          <w:lang w:val="en-GB"/>
        </w:rPr>
      </w:pPr>
      <w:r w:rsidRPr="000B4BDD">
        <w:rPr>
          <w:b/>
          <w:color w:val="4F81BD"/>
          <w:lang w:val="en-GB"/>
        </w:rPr>
        <w:t>Continue...</w:t>
      </w:r>
      <w:r w:rsidRPr="0093339A">
        <w:rPr>
          <w:lang w:val="en-GB"/>
        </w:rPr>
        <w:t xml:space="preserve"> c</w:t>
      </w:r>
      <w:r>
        <w:rPr>
          <w:color w:val="000000"/>
          <w:lang w:val="en-GB"/>
        </w:rPr>
        <w:t>onstructs a new transcription with identical audio and speaker specifications. The first segment of this new transcription starts exactly where the last segment of the cu</w:t>
      </w:r>
      <w:r>
        <w:rPr>
          <w:color w:val="000000"/>
          <w:lang w:val="en-GB"/>
        </w:rPr>
        <w:t>r</w:t>
      </w:r>
      <w:r>
        <w:rPr>
          <w:color w:val="000000"/>
          <w:lang w:val="en-GB"/>
        </w:rPr>
        <w:t>rently opened transcription has ended. The current s</w:t>
      </w:r>
      <w:r>
        <w:rPr>
          <w:color w:val="000000"/>
          <w:lang w:val="en-GB"/>
        </w:rPr>
        <w:t>e</w:t>
      </w:r>
      <w:r>
        <w:rPr>
          <w:color w:val="000000"/>
          <w:lang w:val="en-GB"/>
        </w:rPr>
        <w:t xml:space="preserve">lection is not relevant for this. When working with a transcript one should use the command </w:t>
      </w:r>
      <w:r w:rsidRPr="00626B46">
        <w:rPr>
          <w:b/>
          <w:color w:val="4F81BD"/>
          <w:lang w:val="en-GB"/>
        </w:rPr>
        <w:t>Continue...</w:t>
      </w:r>
      <w:r w:rsidRPr="0093339A">
        <w:rPr>
          <w:lang w:val="en-GB"/>
        </w:rPr>
        <w:t xml:space="preserve"> </w:t>
      </w:r>
      <w:r>
        <w:rPr>
          <w:color w:val="000000"/>
          <w:lang w:val="en-GB"/>
        </w:rPr>
        <w:t>if it contains more than 1500 segments; this is not a set parameter, but the experience of the FOLK-Project has shown that this is a suitable target. With large transcripts the processing time rises e</w:t>
      </w:r>
      <w:r>
        <w:rPr>
          <w:color w:val="000000"/>
          <w:lang w:val="en-GB"/>
        </w:rPr>
        <w:t>x</w:t>
      </w:r>
      <w:r>
        <w:rPr>
          <w:color w:val="000000"/>
          <w:lang w:val="en-GB"/>
        </w:rPr>
        <w:t>ponentially; especially switching into the score view (see section 5.3.2) can take very long and may inhibit fluent wor</w:t>
      </w:r>
      <w:r>
        <w:rPr>
          <w:color w:val="000000"/>
          <w:lang w:val="en-GB"/>
        </w:rPr>
        <w:t>k</w:t>
      </w:r>
      <w:r>
        <w:rPr>
          <w:color w:val="000000"/>
          <w:lang w:val="en-GB"/>
        </w:rPr>
        <w:t>ing with FOLKER.</w:t>
      </w:r>
    </w:p>
    <w:p w:rsidR="00662ED2" w:rsidRPr="0093339A" w:rsidRDefault="00662ED2" w:rsidP="00662ED2">
      <w:pPr>
        <w:pStyle w:val="FarbigeListe-Akzent11"/>
        <w:numPr>
          <w:ilvl w:val="0"/>
          <w:numId w:val="15"/>
        </w:numPr>
        <w:spacing w:before="0"/>
        <w:ind w:left="357" w:hanging="357"/>
        <w:contextualSpacing w:val="0"/>
        <w:rPr>
          <w:lang w:val="en-GB"/>
        </w:rPr>
      </w:pPr>
      <w:r w:rsidRPr="00626B46">
        <w:rPr>
          <w:b/>
          <w:color w:val="4F81BD"/>
          <w:lang w:val="en-GB"/>
        </w:rPr>
        <w:t xml:space="preserve">Merging... </w:t>
      </w:r>
      <w:r>
        <w:rPr>
          <w:color w:val="000000"/>
          <w:lang w:val="en-GB"/>
        </w:rPr>
        <w:t xml:space="preserve">adds a second transcription to the current transcription. This command opens the file dialog </w:t>
      </w:r>
      <w:r w:rsidRPr="00626B46">
        <w:rPr>
          <w:b/>
          <w:color w:val="4F81BD"/>
          <w:lang w:val="en-GB"/>
        </w:rPr>
        <w:t>Merge transcription</w:t>
      </w:r>
      <w:r>
        <w:rPr>
          <w:lang w:val="en-GB"/>
        </w:rPr>
        <w:t xml:space="preserve">, asking </w:t>
      </w:r>
      <w:r>
        <w:rPr>
          <w:color w:val="000000"/>
          <w:lang w:val="en-GB"/>
        </w:rPr>
        <w:t>which file should be merged with the curren</w:t>
      </w:r>
      <w:r>
        <w:rPr>
          <w:color w:val="000000"/>
          <w:lang w:val="en-GB"/>
        </w:rPr>
        <w:t>t</w:t>
      </w:r>
      <w:r>
        <w:rPr>
          <w:color w:val="000000"/>
          <w:lang w:val="en-GB"/>
        </w:rPr>
        <w:t>ly loaded transcription</w:t>
      </w:r>
      <w:r>
        <w:rPr>
          <w:rStyle w:val="Kommentarzeichen"/>
        </w:rPr>
        <w:t/>
      </w:r>
      <w:r>
        <w:rPr>
          <w:color w:val="000000"/>
          <w:lang w:val="en-GB"/>
        </w:rPr>
        <w:t>. Speakers with the same ID will be treated as identical; segments will be inserted according to their temporal order. The audio assignment of the se</w:t>
      </w:r>
      <w:r>
        <w:rPr>
          <w:color w:val="000000"/>
          <w:lang w:val="en-GB"/>
        </w:rPr>
        <w:t>c</w:t>
      </w:r>
      <w:r>
        <w:rPr>
          <w:color w:val="000000"/>
          <w:lang w:val="en-GB"/>
        </w:rPr>
        <w:t>ond file will be ignored, since it is assumed that it is identical to the first. When merging two tra</w:t>
      </w:r>
      <w:r>
        <w:rPr>
          <w:color w:val="000000"/>
          <w:lang w:val="en-GB"/>
        </w:rPr>
        <w:t>n</w:t>
      </w:r>
      <w:r>
        <w:rPr>
          <w:color w:val="000000"/>
          <w:lang w:val="en-GB"/>
        </w:rPr>
        <w:t xml:space="preserve">scription parts you should make sure to give the file a new name, otherwise the file name </w:t>
      </w:r>
      <w:r>
        <w:rPr>
          <w:color w:val="000000"/>
          <w:lang w:val="en-GB"/>
        </w:rPr>
        <w:lastRenderedPageBreak/>
        <w:t>of the first part will be used for the complete file. Even if you do not add any changes</w:t>
      </w:r>
      <w:r w:rsidRPr="0093339A">
        <w:rPr>
          <w:lang w:val="en-GB"/>
        </w:rPr>
        <w:t xml:space="preserve"> </w:t>
      </w:r>
      <w:r>
        <w:rPr>
          <w:lang w:val="en-GB"/>
        </w:rPr>
        <w:t xml:space="preserve">to </w:t>
      </w:r>
      <w:r>
        <w:rPr>
          <w:color w:val="000000"/>
          <w:lang w:val="en-GB"/>
        </w:rPr>
        <w:t>the transcription, a confirmation prompt will appear upon trying to close the program </w:t>
      </w:r>
      <w:r>
        <w:rPr>
          <w:lang w:val="en-GB"/>
        </w:rPr>
        <w:t>– this way you won’t forget to save the merging operation</w:t>
      </w:r>
      <w:r>
        <w:rPr>
          <w:color w:val="000000"/>
          <w:lang w:val="en-GB"/>
        </w:rPr>
        <w:t>. When merging tra</w:t>
      </w:r>
      <w:r>
        <w:rPr>
          <w:color w:val="000000"/>
          <w:lang w:val="en-GB"/>
        </w:rPr>
        <w:t>n</w:t>
      </w:r>
      <w:r>
        <w:rPr>
          <w:color w:val="000000"/>
          <w:lang w:val="en-GB"/>
        </w:rPr>
        <w:t xml:space="preserve">scripts which partially overlap or are even identical, FOLKER duplicates the segments </w:t>
      </w:r>
      <w:r w:rsidRPr="00EF61C0">
        <w:rPr>
          <w:lang w:val="en-GB"/>
        </w:rPr>
        <w:t>existing twice</w:t>
      </w:r>
      <w:r>
        <w:rPr>
          <w:color w:val="000000"/>
          <w:lang w:val="en-GB"/>
        </w:rPr>
        <w:t xml:space="preserve">. This </w:t>
      </w:r>
      <w:r w:rsidRPr="0014389F">
        <w:rPr>
          <w:color w:val="000000"/>
          <w:lang w:val="en-GB"/>
        </w:rPr>
        <w:t>however</w:t>
      </w:r>
      <w:r>
        <w:rPr>
          <w:color w:val="000000"/>
          <w:lang w:val="en-GB"/>
        </w:rPr>
        <w:t xml:space="preserve"> is not problematic, since the now false segments </w:t>
      </w:r>
      <w:r w:rsidRPr="00EF61C0">
        <w:rPr>
          <w:lang w:val="en-GB"/>
        </w:rPr>
        <w:t>existing twice</w:t>
      </w:r>
      <w:r>
        <w:rPr>
          <w:color w:val="000000"/>
          <w:lang w:val="en-GB"/>
        </w:rPr>
        <w:t xml:space="preserve"> in the time co</w:t>
      </w:r>
      <w:r>
        <w:rPr>
          <w:color w:val="000000"/>
          <w:lang w:val="en-GB"/>
        </w:rPr>
        <w:t>n</w:t>
      </w:r>
      <w:r>
        <w:rPr>
          <w:color w:val="000000"/>
          <w:lang w:val="en-GB"/>
        </w:rPr>
        <w:t>trol bar and can easily be erased.</w:t>
      </w:r>
    </w:p>
    <w:p w:rsidR="00662ED2" w:rsidRPr="0093339A" w:rsidRDefault="00662ED2" w:rsidP="00662ED2">
      <w:pPr>
        <w:pStyle w:val="FarbigeListe-Akzent11"/>
        <w:numPr>
          <w:ilvl w:val="0"/>
          <w:numId w:val="15"/>
        </w:numPr>
        <w:spacing w:before="240"/>
        <w:rPr>
          <w:lang w:val="en-GB"/>
        </w:rPr>
      </w:pPr>
      <w:smartTag w:uri="urn:schemas-microsoft-com:office:smarttags" w:element="place">
        <w:smartTag w:uri="urn:schemas-microsoft-com:office:smarttags" w:element="City">
          <w:r w:rsidRPr="00626B46">
            <w:rPr>
              <w:b/>
              <w:color w:val="4F81BD"/>
              <w:lang w:val="en-GB"/>
            </w:rPr>
            <w:t>Split</w:t>
          </w:r>
        </w:smartTag>
      </w:smartTag>
      <w:r w:rsidRPr="00626B46">
        <w:rPr>
          <w:b/>
          <w:color w:val="4F81BD"/>
          <w:lang w:val="en-GB"/>
        </w:rPr>
        <w:t>...</w:t>
      </w:r>
      <w:r w:rsidRPr="0093339A">
        <w:rPr>
          <w:lang w:val="en-GB"/>
        </w:rPr>
        <w:t xml:space="preserve"> </w:t>
      </w:r>
      <w:r>
        <w:rPr>
          <w:color w:val="000000"/>
          <w:lang w:val="en-GB"/>
        </w:rPr>
        <w:t>splits the current transcription at the point in time at which the current marked segment ends.</w:t>
      </w:r>
    </w:p>
    <w:p w:rsidR="00662ED2" w:rsidRDefault="00CB4C82" w:rsidP="00662ED2">
      <w:pPr>
        <w:spacing w:after="240"/>
        <w:ind w:left="360"/>
        <w:jc w:val="center"/>
      </w:pPr>
      <w:r>
        <w:rPr>
          <w:noProof/>
        </w:rPr>
        <w:drawing>
          <wp:inline distT="0" distB="0" distL="0" distR="0">
            <wp:extent cx="5767070" cy="3530600"/>
            <wp:effectExtent l="0" t="0" r="5080" b="0"/>
            <wp:docPr id="24" name="Grafik 10" descr="02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descr="026.tif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7070" cy="353060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For this purpose the file name of the second part will be requested in a file dialog </w:t>
      </w:r>
      <w:smartTag w:uri="urn:schemas-microsoft-com:office:smarttags" w:element="place">
        <w:smartTag w:uri="urn:schemas-microsoft-com:office:smarttags" w:element="City">
          <w:r w:rsidRPr="0032248F">
            <w:rPr>
              <w:b/>
              <w:color w:val="4F81BD"/>
              <w:lang w:val="en-GB"/>
            </w:rPr>
            <w:t>Split</w:t>
          </w:r>
        </w:smartTag>
      </w:smartTag>
      <w:r w:rsidRPr="0032248F">
        <w:rPr>
          <w:b/>
          <w:color w:val="4F81BD"/>
          <w:lang w:val="en-GB"/>
        </w:rPr>
        <w:t xml:space="preserve"> tra</w:t>
      </w:r>
      <w:r w:rsidRPr="0032248F">
        <w:rPr>
          <w:b/>
          <w:color w:val="4F81BD"/>
          <w:lang w:val="en-GB"/>
        </w:rPr>
        <w:t>n</w:t>
      </w:r>
      <w:r w:rsidRPr="0032248F">
        <w:rPr>
          <w:b/>
          <w:color w:val="4F81BD"/>
          <w:lang w:val="en-GB"/>
        </w:rPr>
        <w:t>scription: Save second part</w:t>
      </w:r>
      <w:r w:rsidRPr="00134A49">
        <w:rPr>
          <w:lang w:val="en-GB"/>
        </w:rPr>
        <w:t>:</w:t>
      </w:r>
    </w:p>
    <w:p w:rsidR="00662ED2" w:rsidRDefault="00CB4C82" w:rsidP="00662ED2">
      <w:pPr>
        <w:spacing w:after="240"/>
        <w:ind w:left="357"/>
        <w:jc w:val="center"/>
      </w:pPr>
      <w:r>
        <w:rPr>
          <w:noProof/>
        </w:rPr>
        <w:lastRenderedPageBreak/>
        <w:drawing>
          <wp:inline distT="0" distB="0" distL="0" distR="0">
            <wp:extent cx="5241925" cy="4019550"/>
            <wp:effectExtent l="0" t="0" r="0" b="0"/>
            <wp:docPr id="25" name="Grafik 22" descr="02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027.tif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1925" cy="4019550"/>
                    </a:xfrm>
                    <a:prstGeom prst="rect">
                      <a:avLst/>
                    </a:prstGeom>
                    <a:noFill/>
                    <a:ln>
                      <a:noFill/>
                    </a:ln>
                  </pic:spPr>
                </pic:pic>
              </a:graphicData>
            </a:graphic>
          </wp:inline>
        </w:drawing>
      </w:r>
    </w:p>
    <w:p w:rsidR="00662ED2" w:rsidRPr="0093339A" w:rsidRDefault="00662ED2" w:rsidP="00662ED2">
      <w:pPr>
        <w:spacing w:before="240"/>
        <w:ind w:left="360"/>
        <w:rPr>
          <w:lang w:val="en-GB"/>
        </w:rPr>
      </w:pPr>
      <w:r w:rsidRPr="00B06F63">
        <w:rPr>
          <w:color w:val="000000"/>
          <w:lang w:val="en-GB"/>
        </w:rPr>
        <w:t>This</w:t>
      </w:r>
      <w:r w:rsidRPr="001B285A">
        <w:rPr>
          <w:color w:val="000000"/>
          <w:lang w:val="en-GB"/>
        </w:rPr>
        <w:t xml:space="preserve"> procedure can be carried out in all three views </w:t>
      </w:r>
      <w:r>
        <w:rPr>
          <w:color w:val="000000"/>
          <w:lang w:val="en-GB"/>
        </w:rPr>
        <w:t xml:space="preserve">(see section 5.3) but always entails a change into the segment view. The part of the transcription </w:t>
      </w:r>
      <w:r>
        <w:rPr>
          <w:b/>
          <w:color w:val="000000"/>
          <w:lang w:val="en-GB"/>
        </w:rPr>
        <w:t xml:space="preserve">including </w:t>
      </w:r>
      <w:r>
        <w:rPr>
          <w:color w:val="000000"/>
          <w:lang w:val="en-GB"/>
        </w:rPr>
        <w:t xml:space="preserve">the currently marked segment will be kept in the editor; </w:t>
      </w:r>
      <w:r w:rsidRPr="00211645">
        <w:rPr>
          <w:lang w:val="en-GB"/>
        </w:rPr>
        <w:t>the part following the currently marked se</w:t>
      </w:r>
      <w:r w:rsidRPr="00211645">
        <w:rPr>
          <w:lang w:val="en-GB"/>
        </w:rPr>
        <w:t>g</w:t>
      </w:r>
      <w:r w:rsidRPr="00211645">
        <w:rPr>
          <w:lang w:val="en-GB"/>
        </w:rPr>
        <w:t>ment</w:t>
      </w:r>
      <w:r>
        <w:rPr>
          <w:color w:val="000000"/>
          <w:lang w:val="en-GB"/>
        </w:rPr>
        <w:t xml:space="preserve"> will be written into a new file. Should the marked segment be a part of a simultan</w:t>
      </w:r>
      <w:r>
        <w:rPr>
          <w:color w:val="000000"/>
          <w:lang w:val="en-GB"/>
        </w:rPr>
        <w:t>e</w:t>
      </w:r>
      <w:r>
        <w:rPr>
          <w:color w:val="000000"/>
          <w:lang w:val="en-GB"/>
        </w:rPr>
        <w:t>ous section, then FOLKER will only split the transcript after the parallel segments. If you choose an already existing file name for the second part, especially when its name has a</w:t>
      </w:r>
      <w:r>
        <w:rPr>
          <w:color w:val="000000"/>
          <w:lang w:val="en-GB"/>
        </w:rPr>
        <w:t>l</w:t>
      </w:r>
      <w:r>
        <w:rPr>
          <w:color w:val="000000"/>
          <w:lang w:val="en-GB"/>
        </w:rPr>
        <w:t>ready been given to the unsplit transcript, a confirmation prompt will appear in order to avoid overwriting:</w:t>
      </w:r>
    </w:p>
    <w:p w:rsidR="00662ED2" w:rsidRDefault="00CB4C82" w:rsidP="00662ED2">
      <w:pPr>
        <w:spacing w:after="240"/>
        <w:jc w:val="center"/>
      </w:pPr>
      <w:r>
        <w:rPr>
          <w:noProof/>
        </w:rPr>
        <w:drawing>
          <wp:inline distT="0" distB="0" distL="0" distR="0">
            <wp:extent cx="2625725" cy="1593215"/>
            <wp:effectExtent l="0" t="0" r="3175" b="6985"/>
            <wp:docPr id="26" name="Grafik 225" descr="02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5" descr="028.tif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5725" cy="1593215"/>
                    </a:xfrm>
                    <a:prstGeom prst="rect">
                      <a:avLst/>
                    </a:prstGeom>
                    <a:noFill/>
                    <a:ln>
                      <a:noFill/>
                    </a:ln>
                  </pic:spPr>
                </pic:pic>
              </a:graphicData>
            </a:graphic>
          </wp:inline>
        </w:drawing>
      </w:r>
    </w:p>
    <w:p w:rsidR="00662ED2" w:rsidRPr="0093339A" w:rsidRDefault="00662ED2" w:rsidP="00662ED2">
      <w:pPr>
        <w:spacing w:before="240"/>
        <w:ind w:left="360"/>
        <w:rPr>
          <w:lang w:val="en-GB"/>
        </w:rPr>
      </w:pPr>
      <w:r>
        <w:rPr>
          <w:lang w:val="en-GB"/>
        </w:rPr>
        <w:t xml:space="preserve">A click on </w:t>
      </w:r>
      <w:r w:rsidRPr="00626B46">
        <w:rPr>
          <w:b/>
          <w:color w:val="4F81BD"/>
          <w:lang w:val="en-GB"/>
        </w:rPr>
        <w:t xml:space="preserve">No </w:t>
      </w:r>
      <w:r>
        <w:rPr>
          <w:color w:val="000000"/>
          <w:lang w:val="en-GB"/>
        </w:rPr>
        <w:t xml:space="preserve">will bring you back to the window </w:t>
      </w:r>
      <w:smartTag w:uri="urn:schemas-microsoft-com:office:smarttags" w:element="place">
        <w:smartTag w:uri="urn:schemas-microsoft-com:office:smarttags" w:element="City">
          <w:r w:rsidRPr="00626B46">
            <w:rPr>
              <w:b/>
              <w:color w:val="4F81BD"/>
              <w:lang w:val="en-GB"/>
            </w:rPr>
            <w:t>Split</w:t>
          </w:r>
        </w:smartTag>
      </w:smartTag>
      <w:r w:rsidRPr="00626B46">
        <w:rPr>
          <w:b/>
          <w:color w:val="4F81BD"/>
          <w:lang w:val="en-GB"/>
        </w:rPr>
        <w:t xml:space="preserve"> transcription: Save second part</w:t>
      </w:r>
      <w:r w:rsidRPr="0093339A">
        <w:rPr>
          <w:lang w:val="en-GB"/>
        </w:rPr>
        <w:t xml:space="preserve">. </w:t>
      </w:r>
      <w:r>
        <w:rPr>
          <w:color w:val="000000"/>
          <w:lang w:val="en-GB"/>
        </w:rPr>
        <w:t>Here one can either allocate a new file name or cancel the procedure. A file name for the second part of the transcript should be established after the following sample “&lt;fil</w:t>
      </w:r>
      <w:r>
        <w:rPr>
          <w:color w:val="000000"/>
          <w:lang w:val="en-GB"/>
        </w:rPr>
        <w:t>e</w:t>
      </w:r>
      <w:r>
        <w:rPr>
          <w:color w:val="000000"/>
          <w:lang w:val="en-GB"/>
        </w:rPr>
        <w:t>name&gt;_part2.flk”. If one has split a transcript, saved the second part under a different name and wants to close the rest of the transcript, a confirmation will also appear.</w:t>
      </w:r>
    </w:p>
    <w:p w:rsidR="00662ED2" w:rsidRPr="0093339A" w:rsidRDefault="00662ED2" w:rsidP="00662ED2">
      <w:pPr>
        <w:spacing w:before="240"/>
        <w:rPr>
          <w:lang w:val="en-GB"/>
        </w:rPr>
      </w:pPr>
      <w:r>
        <w:rPr>
          <w:lang w:val="en-GB"/>
        </w:rPr>
        <w:t xml:space="preserve">What applies to </w:t>
      </w:r>
      <w:r w:rsidRPr="00626B46">
        <w:rPr>
          <w:b/>
          <w:color w:val="4F81BD"/>
          <w:lang w:val="en-GB"/>
        </w:rPr>
        <w:t>Continue...</w:t>
      </w:r>
      <w:r>
        <w:rPr>
          <w:color w:val="000000"/>
          <w:lang w:val="en-GB"/>
        </w:rPr>
        <w:t xml:space="preserve"> also applies for </w:t>
      </w:r>
      <w:smartTag w:uri="urn:schemas-microsoft-com:office:smarttags" w:element="place">
        <w:smartTag w:uri="urn:schemas-microsoft-com:office:smarttags" w:element="City">
          <w:r w:rsidRPr="00626B46">
            <w:rPr>
              <w:b/>
              <w:color w:val="4F81BD"/>
              <w:lang w:val="en-GB"/>
            </w:rPr>
            <w:t>Split</w:t>
          </w:r>
        </w:smartTag>
      </w:smartTag>
      <w:r w:rsidRPr="00626B46">
        <w:rPr>
          <w:b/>
          <w:color w:val="4F81BD"/>
          <w:lang w:val="en-GB"/>
        </w:rPr>
        <w:t>...</w:t>
      </w:r>
      <w:r>
        <w:rPr>
          <w:color w:val="000000"/>
          <w:lang w:val="en-GB"/>
        </w:rPr>
        <w:t xml:space="preserve">: </w:t>
      </w:r>
      <w:r>
        <w:rPr>
          <w:rStyle w:val="Kommentarzeichen"/>
        </w:rPr>
        <w:t/>
      </w:r>
      <w:r>
        <w:rPr>
          <w:color w:val="000000"/>
          <w:lang w:val="en-GB"/>
        </w:rPr>
        <w:t>One should split a large existing tra</w:t>
      </w:r>
      <w:r>
        <w:rPr>
          <w:color w:val="000000"/>
          <w:lang w:val="en-GB"/>
        </w:rPr>
        <w:t>n</w:t>
      </w:r>
      <w:r>
        <w:rPr>
          <w:color w:val="000000"/>
          <w:lang w:val="en-GB"/>
        </w:rPr>
        <w:t xml:space="preserve">script after (each) 1500 segments. </w:t>
      </w:r>
      <w:r>
        <w:rPr>
          <w:b/>
          <w:color w:val="000000"/>
          <w:lang w:val="en-GB"/>
        </w:rPr>
        <w:t xml:space="preserve">Important: </w:t>
      </w:r>
      <w:r>
        <w:rPr>
          <w:color w:val="000000"/>
          <w:lang w:val="en-GB"/>
        </w:rPr>
        <w:t>Before splitting a copy should be made in Windows E</w:t>
      </w:r>
      <w:r>
        <w:rPr>
          <w:color w:val="000000"/>
          <w:lang w:val="en-GB"/>
        </w:rPr>
        <w:t>x</w:t>
      </w:r>
      <w:r>
        <w:rPr>
          <w:color w:val="000000"/>
          <w:lang w:val="en-GB"/>
        </w:rPr>
        <w:t xml:space="preserve">plorer or </w:t>
      </w:r>
      <w:r w:rsidRPr="00C42155">
        <w:rPr>
          <w:i/>
          <w:color w:val="000000"/>
          <w:lang w:val="en-GB"/>
        </w:rPr>
        <w:t>Mac OS X Finder</w:t>
      </w:r>
      <w:r>
        <w:rPr>
          <w:i/>
          <w:color w:val="000000"/>
          <w:lang w:val="en-GB"/>
        </w:rPr>
        <w:t xml:space="preserve"> </w:t>
      </w:r>
      <w:r>
        <w:rPr>
          <w:color w:val="000000"/>
          <w:lang w:val="en-GB"/>
        </w:rPr>
        <w:t xml:space="preserve">so that data will not be lost due to wrong handling! </w:t>
      </w:r>
    </w:p>
    <w:p w:rsidR="00662ED2" w:rsidRPr="0093339A" w:rsidRDefault="00662ED2" w:rsidP="00662ED2">
      <w:pPr>
        <w:pStyle w:val="berschrift3"/>
        <w:rPr>
          <w:lang w:val="en-GB"/>
        </w:rPr>
      </w:pPr>
      <w:bookmarkStart w:id="9" w:name="_Toc287886513"/>
      <w:r w:rsidRPr="0093339A">
        <w:rPr>
          <w:lang w:val="en-GB"/>
        </w:rPr>
        <w:lastRenderedPageBreak/>
        <w:t>3.6 Mouse and keyboard commands</w:t>
      </w:r>
      <w:bookmarkEnd w:id="9"/>
    </w:p>
    <w:p w:rsidR="00662ED2" w:rsidRPr="0093339A" w:rsidRDefault="00662ED2" w:rsidP="00662ED2">
      <w:pPr>
        <w:rPr>
          <w:lang w:val="en-GB"/>
        </w:rPr>
      </w:pPr>
      <w:r>
        <w:rPr>
          <w:color w:val="000000"/>
          <w:lang w:val="en-GB"/>
        </w:rPr>
        <w:t>Keyboard commands can be ergonomic if one works with the program regularly and is fami</w:t>
      </w:r>
      <w:r>
        <w:rPr>
          <w:color w:val="000000"/>
          <w:lang w:val="en-GB"/>
        </w:rPr>
        <w:t>l</w:t>
      </w:r>
      <w:r>
        <w:rPr>
          <w:color w:val="000000"/>
          <w:lang w:val="en-GB"/>
        </w:rPr>
        <w:t>iar with these keyboard commands, meaning that one does not have to look them up constan</w:t>
      </w:r>
      <w:r>
        <w:rPr>
          <w:color w:val="000000"/>
          <w:lang w:val="en-GB"/>
        </w:rPr>
        <w:t>t</w:t>
      </w:r>
      <w:r>
        <w:rPr>
          <w:color w:val="000000"/>
          <w:lang w:val="en-GB"/>
        </w:rPr>
        <w:t>ly. If one uses the keyboard co</w:t>
      </w:r>
      <w:r>
        <w:rPr>
          <w:color w:val="000000"/>
          <w:lang w:val="en-GB"/>
        </w:rPr>
        <w:t>m</w:t>
      </w:r>
      <w:r>
        <w:rPr>
          <w:color w:val="000000"/>
          <w:lang w:val="en-GB"/>
        </w:rPr>
        <w:t>mands instead of pulling the mouse one does not need to take the hands from the keyboard.</w:t>
      </w:r>
    </w:p>
    <w:p w:rsidR="00662ED2" w:rsidRDefault="00662ED2" w:rsidP="00662ED2">
      <w:pPr>
        <w:rPr>
          <w:lang w:val="en-GB"/>
        </w:rPr>
      </w:pPr>
      <w:r>
        <w:rPr>
          <w:color w:val="000000"/>
          <w:lang w:val="en-GB"/>
        </w:rPr>
        <w:t xml:space="preserve">The mouse and keyboard commands are denoted under Windows XP </w:t>
      </w:r>
      <w:r w:rsidRPr="00134A49">
        <w:rPr>
          <w:i/>
          <w:color w:val="000000"/>
          <w:lang w:val="en-GB"/>
        </w:rPr>
        <w:t>and</w:t>
      </w:r>
      <w:r>
        <w:rPr>
          <w:color w:val="000000"/>
          <w:lang w:val="en-GB"/>
        </w:rPr>
        <w:t xml:space="preserve"> </w:t>
      </w:r>
      <w:r>
        <w:rPr>
          <w:i/>
          <w:color w:val="000000"/>
          <w:lang w:val="en-GB"/>
        </w:rPr>
        <w:t xml:space="preserve">Mac OS X. </w:t>
      </w:r>
      <w:r>
        <w:rPr>
          <w:color w:val="000000"/>
          <w:lang w:val="en-GB"/>
        </w:rPr>
        <w:t xml:space="preserve">The button </w:t>
      </w:r>
      <w:r w:rsidRPr="00D97644">
        <w:rPr>
          <w:b/>
          <w:color w:val="4F81BD"/>
          <w:lang w:val="en-GB"/>
        </w:rPr>
        <w:t>&lt;</w:t>
      </w:r>
      <w:r w:rsidR="00972F7C">
        <w:rPr>
          <w:b/>
          <w:color w:val="4F81BD"/>
          <w:lang w:val="en-GB"/>
        </w:rPr>
        <w:t>Ctrl</w:t>
      </w:r>
      <w:r w:rsidRPr="00D97644">
        <w:rPr>
          <w:b/>
          <w:color w:val="4F81BD"/>
          <w:lang w:val="en-GB"/>
        </w:rPr>
        <w:t xml:space="preserve">&gt; </w:t>
      </w:r>
      <w:r>
        <w:rPr>
          <w:lang w:val="en-GB"/>
        </w:rPr>
        <w:t xml:space="preserve">may be designated as “Ctrl” on some keyboards, the button </w:t>
      </w:r>
      <w:r w:rsidRPr="00D97644">
        <w:rPr>
          <w:b/>
          <w:color w:val="4F81BD"/>
          <w:lang w:val="en-GB"/>
        </w:rPr>
        <w:t>&lt;ENTER&gt;</w:t>
      </w:r>
      <w:r>
        <w:rPr>
          <w:b/>
          <w:color w:val="FF0000"/>
          <w:lang w:val="en-GB"/>
        </w:rPr>
        <w:t xml:space="preserve"> </w:t>
      </w:r>
      <w:r>
        <w:rPr>
          <w:lang w:val="en-GB"/>
        </w:rPr>
        <w:t>as “R</w:t>
      </w:r>
      <w:r>
        <w:rPr>
          <w:lang w:val="en-GB"/>
        </w:rPr>
        <w:t>e</w:t>
      </w:r>
      <w:r>
        <w:rPr>
          <w:lang w:val="en-GB"/>
        </w:rPr>
        <w:t xml:space="preserve">turn”. </w:t>
      </w:r>
      <w:r>
        <w:rPr>
          <w:b/>
          <w:color w:val="4F81BD"/>
          <w:lang w:val="en-GB"/>
        </w:rPr>
        <w:t>&lt;S</w:t>
      </w:r>
      <w:r w:rsidRPr="0032248F">
        <w:rPr>
          <w:b/>
          <w:color w:val="4F81BD"/>
          <w:lang w:val="en-GB"/>
        </w:rPr>
        <w:t>hift&gt;</w:t>
      </w:r>
      <w:r>
        <w:rPr>
          <w:lang w:val="en-GB"/>
        </w:rPr>
        <w:t xml:space="preserve"> stands for the shift key</w:t>
      </w:r>
      <w:r>
        <w:rPr>
          <w:rStyle w:val="Funotenzeichen"/>
          <w:lang w:val="en-GB"/>
        </w:rPr>
        <w:footnoteReference w:id="16"/>
      </w:r>
      <w:r>
        <w:rPr>
          <w:lang w:val="en-GB"/>
        </w:rPr>
        <w:t>.</w:t>
      </w:r>
    </w:p>
    <w:p w:rsidR="00662ED2" w:rsidRPr="0093339A" w:rsidRDefault="00662ED2" w:rsidP="00662ED2">
      <w:pPr>
        <w:pStyle w:val="berschrift4"/>
        <w:rPr>
          <w:lang w:val="en-GB"/>
        </w:rPr>
      </w:pPr>
      <w:bookmarkStart w:id="10" w:name="_Toc287886514"/>
      <w:r w:rsidRPr="0093339A">
        <w:rPr>
          <w:lang w:val="en-GB"/>
        </w:rPr>
        <w:t>3.6.1 Operations with the mouse in the waveform view</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18"/>
        <w:gridCol w:w="3910"/>
      </w:tblGrid>
      <w:tr w:rsidR="00662ED2" w:rsidRPr="00D50567">
        <w:trPr>
          <w:tblHeader/>
        </w:trPr>
        <w:tc>
          <w:tcPr>
            <w:tcW w:w="2660" w:type="dxa"/>
          </w:tcPr>
          <w:p w:rsidR="00662ED2" w:rsidRPr="00553270" w:rsidRDefault="00662ED2" w:rsidP="00662ED2">
            <w:pPr>
              <w:spacing w:before="60" w:after="60"/>
              <w:rPr>
                <w:b/>
                <w:lang w:val="en-GB"/>
              </w:rPr>
            </w:pPr>
            <w:r>
              <w:rPr>
                <w:b/>
                <w:lang w:val="en-GB"/>
              </w:rPr>
              <w:t>Operation in Windows</w:t>
            </w:r>
          </w:p>
        </w:tc>
        <w:tc>
          <w:tcPr>
            <w:tcW w:w="2718" w:type="dxa"/>
          </w:tcPr>
          <w:p w:rsidR="00662ED2" w:rsidRPr="00553270" w:rsidRDefault="00662ED2" w:rsidP="00662ED2">
            <w:pPr>
              <w:spacing w:before="60" w:after="60"/>
              <w:rPr>
                <w:b/>
                <w:i/>
                <w:lang w:val="en-GB"/>
              </w:rPr>
            </w:pPr>
            <w:r>
              <w:rPr>
                <w:b/>
                <w:i/>
                <w:lang w:val="en-GB"/>
              </w:rPr>
              <w:t>Operation in Mac OS X</w:t>
            </w:r>
          </w:p>
        </w:tc>
        <w:tc>
          <w:tcPr>
            <w:tcW w:w="3910" w:type="dxa"/>
          </w:tcPr>
          <w:p w:rsidR="00662ED2" w:rsidRPr="00553270" w:rsidRDefault="00662ED2" w:rsidP="00662ED2">
            <w:pPr>
              <w:spacing w:before="60" w:after="60"/>
              <w:rPr>
                <w:b/>
                <w:lang w:val="en-GB"/>
              </w:rPr>
            </w:pPr>
            <w:r>
              <w:rPr>
                <w:b/>
                <w:lang w:val="en-GB"/>
              </w:rPr>
              <w:t>Function</w:t>
            </w:r>
          </w:p>
        </w:tc>
      </w:tr>
      <w:tr w:rsidR="00662ED2" w:rsidRPr="0093339A">
        <w:tc>
          <w:tcPr>
            <w:tcW w:w="2660" w:type="dxa"/>
          </w:tcPr>
          <w:p w:rsidR="00662ED2" w:rsidRPr="00553270" w:rsidRDefault="00662ED2" w:rsidP="00662ED2">
            <w:pPr>
              <w:spacing w:before="60" w:after="60"/>
              <w:rPr>
                <w:lang w:val="en-GB"/>
              </w:rPr>
            </w:pPr>
            <w:r>
              <w:rPr>
                <w:lang w:val="en-GB"/>
              </w:rPr>
              <w:t>Pull with left mouse key</w:t>
            </w:r>
          </w:p>
        </w:tc>
        <w:tc>
          <w:tcPr>
            <w:tcW w:w="2718" w:type="dxa"/>
          </w:tcPr>
          <w:p w:rsidR="00662ED2" w:rsidRPr="00553270" w:rsidRDefault="00662ED2" w:rsidP="00662ED2">
            <w:pPr>
              <w:spacing w:before="60" w:after="60"/>
              <w:rPr>
                <w:i/>
                <w:lang w:val="en-GB"/>
              </w:rPr>
            </w:pPr>
            <w:r>
              <w:rPr>
                <w:i/>
                <w:lang w:val="en-GB"/>
              </w:rPr>
              <w:t>Pull with left mouse key</w:t>
            </w:r>
          </w:p>
        </w:tc>
        <w:tc>
          <w:tcPr>
            <w:tcW w:w="3910" w:type="dxa"/>
          </w:tcPr>
          <w:p w:rsidR="00662ED2" w:rsidRPr="00553270" w:rsidRDefault="00662ED2" w:rsidP="00662ED2">
            <w:pPr>
              <w:spacing w:before="60" w:after="60"/>
              <w:rPr>
                <w:lang w:val="en-GB"/>
              </w:rPr>
            </w:pPr>
            <w:r>
              <w:rPr>
                <w:lang w:val="en-GB"/>
              </w:rPr>
              <w:t>To appoint a selection or to move the boundaries of the selection</w:t>
            </w:r>
          </w:p>
        </w:tc>
      </w:tr>
      <w:tr w:rsidR="00662ED2" w:rsidRPr="0093339A">
        <w:tc>
          <w:tcPr>
            <w:tcW w:w="2660" w:type="dxa"/>
          </w:tcPr>
          <w:p w:rsidR="00662ED2" w:rsidRPr="001C6AE7" w:rsidRDefault="00662ED2" w:rsidP="00662ED2">
            <w:pPr>
              <w:spacing w:before="60" w:after="60" w:line="480" w:lineRule="auto"/>
              <w:rPr>
                <w:lang w:val="en-GB"/>
              </w:rPr>
            </w:pPr>
            <w:r>
              <w:rPr>
                <w:lang w:val="en-GB"/>
              </w:rPr>
              <w:t>Roll mouse wheel</w:t>
            </w:r>
          </w:p>
        </w:tc>
        <w:tc>
          <w:tcPr>
            <w:tcW w:w="2718" w:type="dxa"/>
          </w:tcPr>
          <w:p w:rsidR="00662ED2" w:rsidRPr="001C6AE7" w:rsidRDefault="00662ED2" w:rsidP="00662ED2">
            <w:pPr>
              <w:spacing w:before="60" w:after="60"/>
              <w:rPr>
                <w:i/>
                <w:lang w:val="en-GB"/>
              </w:rPr>
            </w:pPr>
            <w:r>
              <w:rPr>
                <w:i/>
                <w:lang w:val="en-GB"/>
              </w:rPr>
              <w:t>Roll  mouse wheel</w:t>
            </w:r>
          </w:p>
        </w:tc>
        <w:tc>
          <w:tcPr>
            <w:tcW w:w="3910" w:type="dxa"/>
          </w:tcPr>
          <w:p w:rsidR="00662ED2" w:rsidRPr="001C6AE7" w:rsidRDefault="00662ED2" w:rsidP="00662ED2">
            <w:pPr>
              <w:spacing w:before="60" w:after="60"/>
              <w:rPr>
                <w:lang w:val="en-GB"/>
              </w:rPr>
            </w:pPr>
            <w:r>
              <w:rPr>
                <w:lang w:val="en-GB"/>
              </w:rPr>
              <w:t>Minimally move left boundary/right boundary/the entire selection</w:t>
            </w:r>
          </w:p>
        </w:tc>
      </w:tr>
      <w:tr w:rsidR="00662ED2" w:rsidRPr="00D50567">
        <w:tc>
          <w:tcPr>
            <w:tcW w:w="2660" w:type="dxa"/>
          </w:tcPr>
          <w:p w:rsidR="00662ED2" w:rsidRPr="001C6AE7" w:rsidRDefault="00662ED2" w:rsidP="00662ED2">
            <w:pPr>
              <w:spacing w:before="60" w:after="60"/>
              <w:rPr>
                <w:lang w:val="en-GB"/>
              </w:rPr>
            </w:pPr>
            <w:r>
              <w:rPr>
                <w:lang w:val="en-GB"/>
              </w:rPr>
              <w:t xml:space="preserve">Double click right </w:t>
            </w:r>
          </w:p>
        </w:tc>
        <w:tc>
          <w:tcPr>
            <w:tcW w:w="2718" w:type="dxa"/>
          </w:tcPr>
          <w:p w:rsidR="00662ED2" w:rsidRPr="001C6AE7" w:rsidRDefault="00662ED2" w:rsidP="00662ED2">
            <w:pPr>
              <w:spacing w:before="60" w:after="60"/>
              <w:rPr>
                <w:b/>
                <w:i/>
                <w:u w:val="single"/>
                <w:lang w:val="en-GB"/>
              </w:rPr>
            </w:pPr>
            <w:r w:rsidRPr="001C6AE7">
              <w:rPr>
                <w:i/>
                <w:lang w:val="en-GB"/>
              </w:rPr>
              <w:t>Double click right</w:t>
            </w:r>
          </w:p>
        </w:tc>
        <w:tc>
          <w:tcPr>
            <w:tcW w:w="3910" w:type="dxa"/>
          </w:tcPr>
          <w:p w:rsidR="00662ED2" w:rsidRPr="001C6AE7" w:rsidRDefault="00662ED2" w:rsidP="00662ED2">
            <w:pPr>
              <w:spacing w:before="60" w:after="60"/>
              <w:rPr>
                <w:lang w:val="en-GB"/>
              </w:rPr>
            </w:pPr>
            <w:r>
              <w:rPr>
                <w:lang w:val="en-GB"/>
              </w:rPr>
              <w:t>Shift selection</w:t>
            </w:r>
          </w:p>
        </w:tc>
      </w:tr>
      <w:tr w:rsidR="00662ED2" w:rsidRPr="00D50567">
        <w:tc>
          <w:tcPr>
            <w:tcW w:w="2660" w:type="dxa"/>
          </w:tcPr>
          <w:p w:rsidR="00662ED2" w:rsidRPr="001C6AE7" w:rsidRDefault="00972F7C" w:rsidP="00662ED2">
            <w:pPr>
              <w:spacing w:before="60" w:after="60"/>
              <w:rPr>
                <w:lang w:val="en-GB"/>
              </w:rPr>
            </w:pPr>
            <w:r>
              <w:rPr>
                <w:lang w:val="en-GB"/>
              </w:rPr>
              <w:t>Ctrl</w:t>
            </w:r>
            <w:r w:rsidR="00662ED2">
              <w:rPr>
                <w:lang w:val="en-GB"/>
              </w:rPr>
              <w:t xml:space="preserve"> + roll mouse wheel</w:t>
            </w:r>
          </w:p>
        </w:tc>
        <w:tc>
          <w:tcPr>
            <w:tcW w:w="2718" w:type="dxa"/>
          </w:tcPr>
          <w:p w:rsidR="00662ED2" w:rsidRPr="001C6AE7" w:rsidRDefault="00972F7C" w:rsidP="00662ED2">
            <w:pPr>
              <w:spacing w:before="60" w:after="60"/>
              <w:rPr>
                <w:b/>
                <w:i/>
                <w:u w:val="single"/>
                <w:lang w:val="en-GB"/>
              </w:rPr>
            </w:pPr>
            <w:r>
              <w:rPr>
                <w:i/>
                <w:lang w:val="en-GB"/>
              </w:rPr>
              <w:t>Ctrl</w:t>
            </w:r>
            <w:r w:rsidR="00662ED2" w:rsidRPr="001C6AE7">
              <w:rPr>
                <w:i/>
                <w:lang w:val="en-GB"/>
              </w:rPr>
              <w:t xml:space="preserve"> +</w:t>
            </w:r>
            <w:r w:rsidR="00662ED2">
              <w:rPr>
                <w:i/>
                <w:lang w:val="en-GB"/>
              </w:rPr>
              <w:t xml:space="preserve"> r</w:t>
            </w:r>
            <w:r w:rsidR="00662ED2" w:rsidRPr="001C6AE7">
              <w:rPr>
                <w:i/>
                <w:lang w:val="en-GB"/>
              </w:rPr>
              <w:t>oll mouse wheel</w:t>
            </w:r>
          </w:p>
        </w:tc>
        <w:tc>
          <w:tcPr>
            <w:tcW w:w="3910" w:type="dxa"/>
          </w:tcPr>
          <w:p w:rsidR="00662ED2" w:rsidRPr="001C6AE7" w:rsidRDefault="00662ED2" w:rsidP="00662ED2">
            <w:pPr>
              <w:spacing w:before="60" w:after="60"/>
              <w:rPr>
                <w:lang w:val="en-GB"/>
              </w:rPr>
            </w:pPr>
            <w:r>
              <w:rPr>
                <w:lang w:val="en-GB"/>
              </w:rPr>
              <w:t>Horizontal zoom</w:t>
            </w:r>
          </w:p>
        </w:tc>
      </w:tr>
      <w:tr w:rsidR="00662ED2" w:rsidRPr="00D50567">
        <w:tc>
          <w:tcPr>
            <w:tcW w:w="2660" w:type="dxa"/>
          </w:tcPr>
          <w:p w:rsidR="00662ED2" w:rsidRPr="001C6AE7" w:rsidRDefault="00972F7C" w:rsidP="00662ED2">
            <w:pPr>
              <w:spacing w:before="60" w:after="60"/>
              <w:rPr>
                <w:lang w:val="en-GB"/>
              </w:rPr>
            </w:pPr>
            <w:r>
              <w:rPr>
                <w:lang w:val="en-GB"/>
              </w:rPr>
              <w:t>Ctrl</w:t>
            </w:r>
            <w:r w:rsidR="00662ED2">
              <w:rPr>
                <w:lang w:val="en-GB"/>
              </w:rPr>
              <w:t xml:space="preserve"> + Shift + roll mouse wheel</w:t>
            </w:r>
          </w:p>
        </w:tc>
        <w:tc>
          <w:tcPr>
            <w:tcW w:w="2718" w:type="dxa"/>
          </w:tcPr>
          <w:p w:rsidR="00662ED2" w:rsidRPr="001C6AE7" w:rsidRDefault="00662ED2" w:rsidP="00662ED2">
            <w:pPr>
              <w:spacing w:before="60" w:after="60"/>
              <w:rPr>
                <w:i/>
                <w:lang w:val="en-GB"/>
              </w:rPr>
            </w:pPr>
            <w:r>
              <w:rPr>
                <w:i/>
                <w:lang w:val="en-GB"/>
              </w:rPr>
              <w:t>ctrl + shift + roll mouse wheel</w:t>
            </w:r>
          </w:p>
        </w:tc>
        <w:tc>
          <w:tcPr>
            <w:tcW w:w="3910" w:type="dxa"/>
          </w:tcPr>
          <w:p w:rsidR="00662ED2" w:rsidRPr="001C6AE7" w:rsidRDefault="00662ED2" w:rsidP="00662ED2">
            <w:pPr>
              <w:spacing w:before="60" w:after="60"/>
              <w:rPr>
                <w:lang w:val="en-GB"/>
              </w:rPr>
            </w:pPr>
            <w:r>
              <w:rPr>
                <w:lang w:val="en-GB"/>
              </w:rPr>
              <w:t>Vertical zoom</w:t>
            </w:r>
          </w:p>
        </w:tc>
      </w:tr>
    </w:tbl>
    <w:p w:rsidR="00662ED2" w:rsidRPr="0093339A" w:rsidRDefault="00662ED2" w:rsidP="00662ED2">
      <w:pPr>
        <w:pStyle w:val="berschrift4"/>
        <w:rPr>
          <w:lang w:val="en-GB"/>
        </w:rPr>
      </w:pPr>
      <w:bookmarkStart w:id="11" w:name="_Toc287886515"/>
      <w:r w:rsidRPr="0093339A">
        <w:rPr>
          <w:lang w:val="en-GB"/>
        </w:rPr>
        <w:t>3.6.2 Keyboard commands for the waveform view (“Selection”)</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02"/>
        <w:gridCol w:w="16"/>
        <w:gridCol w:w="3910"/>
      </w:tblGrid>
      <w:tr w:rsidR="00662ED2" w:rsidRPr="00D50567">
        <w:trPr>
          <w:tblHeader/>
        </w:trPr>
        <w:tc>
          <w:tcPr>
            <w:tcW w:w="2660" w:type="dxa"/>
          </w:tcPr>
          <w:p w:rsidR="00662ED2" w:rsidRDefault="00662ED2" w:rsidP="00662ED2">
            <w:pPr>
              <w:spacing w:before="60" w:after="60"/>
              <w:rPr>
                <w:lang w:val="en-GB"/>
              </w:rPr>
            </w:pPr>
            <w:r>
              <w:rPr>
                <w:b/>
                <w:lang w:val="en-GB"/>
              </w:rPr>
              <w:t>Operation in Windows</w:t>
            </w:r>
          </w:p>
        </w:tc>
        <w:tc>
          <w:tcPr>
            <w:tcW w:w="2718" w:type="dxa"/>
            <w:gridSpan w:val="2"/>
          </w:tcPr>
          <w:p w:rsidR="00662ED2" w:rsidRDefault="00662ED2" w:rsidP="00662ED2">
            <w:pPr>
              <w:spacing w:before="60" w:after="60"/>
              <w:rPr>
                <w:lang w:val="en-GB"/>
              </w:rPr>
            </w:pPr>
            <w:r>
              <w:rPr>
                <w:b/>
                <w:i/>
                <w:lang w:val="en-GB"/>
              </w:rPr>
              <w:t>Operation in Mac OS X</w:t>
            </w:r>
          </w:p>
        </w:tc>
        <w:tc>
          <w:tcPr>
            <w:tcW w:w="3910" w:type="dxa"/>
          </w:tcPr>
          <w:p w:rsidR="00662ED2" w:rsidRDefault="00662ED2" w:rsidP="00662ED2">
            <w:pPr>
              <w:spacing w:before="60" w:after="60"/>
              <w:rPr>
                <w:lang w:val="en-GB"/>
              </w:rPr>
            </w:pPr>
            <w:r>
              <w:rPr>
                <w:b/>
                <w:lang w:val="en-GB"/>
              </w:rPr>
              <w:t>Function</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space bar</w:t>
            </w:r>
          </w:p>
        </w:tc>
        <w:tc>
          <w:tcPr>
            <w:tcW w:w="2702" w:type="dxa"/>
          </w:tcPr>
          <w:p w:rsidR="00662ED2" w:rsidRPr="001C6AE7" w:rsidRDefault="00662ED2" w:rsidP="00662ED2">
            <w:pPr>
              <w:spacing w:before="60" w:after="60"/>
              <w:rPr>
                <w:i/>
                <w:lang w:val="en-GB"/>
              </w:rPr>
            </w:pPr>
            <w:r>
              <w:rPr>
                <w:i/>
                <w:lang w:val="en-GB"/>
              </w:rPr>
              <w:t>ctrl +space bar</w:t>
            </w:r>
          </w:p>
        </w:tc>
        <w:tc>
          <w:tcPr>
            <w:tcW w:w="3926" w:type="dxa"/>
            <w:gridSpan w:val="2"/>
          </w:tcPr>
          <w:p w:rsidR="00662ED2" w:rsidRDefault="00662ED2" w:rsidP="00662ED2">
            <w:pPr>
              <w:spacing w:before="60" w:after="60"/>
              <w:rPr>
                <w:lang w:val="en-GB"/>
              </w:rPr>
            </w:pPr>
            <w:r>
              <w:rPr>
                <w:lang w:val="en-GB"/>
              </w:rPr>
              <w:t>Shift selection</w:t>
            </w:r>
          </w:p>
        </w:tc>
      </w:tr>
      <w:tr w:rsidR="00662ED2" w:rsidRPr="0093339A">
        <w:tc>
          <w:tcPr>
            <w:tcW w:w="2660" w:type="dxa"/>
          </w:tcPr>
          <w:p w:rsidR="00662ED2" w:rsidRDefault="00662ED2" w:rsidP="00662ED2">
            <w:pPr>
              <w:spacing w:before="60" w:after="60"/>
              <w:rPr>
                <w:lang w:val="en-GB"/>
              </w:rPr>
            </w:pPr>
            <w:r>
              <w:rPr>
                <w:lang w:val="en-GB"/>
              </w:rPr>
              <w:t>Alt + cursor right</w:t>
            </w:r>
          </w:p>
        </w:tc>
        <w:tc>
          <w:tcPr>
            <w:tcW w:w="2702" w:type="dxa"/>
          </w:tcPr>
          <w:p w:rsidR="00662ED2" w:rsidRPr="001C6AE7" w:rsidRDefault="00662ED2" w:rsidP="00662ED2">
            <w:pPr>
              <w:spacing w:before="60" w:after="60"/>
              <w:rPr>
                <w:i/>
                <w:lang w:val="en-GB"/>
              </w:rPr>
            </w:pPr>
            <w:r>
              <w:rPr>
                <w:i/>
                <w:lang w:val="en-GB"/>
              </w:rPr>
              <w:t>alt + cursor right</w:t>
            </w:r>
          </w:p>
        </w:tc>
        <w:tc>
          <w:tcPr>
            <w:tcW w:w="3926" w:type="dxa"/>
            <w:gridSpan w:val="2"/>
          </w:tcPr>
          <w:p w:rsidR="00662ED2" w:rsidRDefault="00662ED2" w:rsidP="00662ED2">
            <w:pPr>
              <w:spacing w:before="60" w:after="60"/>
              <w:rPr>
                <w:lang w:val="en-GB"/>
              </w:rPr>
            </w:pPr>
            <w:r>
              <w:rPr>
                <w:lang w:val="en-GB"/>
              </w:rPr>
              <w:t>Move right boundary of the selection to the right</w:t>
            </w:r>
          </w:p>
        </w:tc>
      </w:tr>
      <w:tr w:rsidR="00662ED2" w:rsidRPr="0093339A">
        <w:tc>
          <w:tcPr>
            <w:tcW w:w="2660" w:type="dxa"/>
          </w:tcPr>
          <w:p w:rsidR="00662ED2" w:rsidRDefault="00662ED2" w:rsidP="00662ED2">
            <w:pPr>
              <w:spacing w:before="60" w:after="60"/>
              <w:rPr>
                <w:lang w:val="en-GB"/>
              </w:rPr>
            </w:pPr>
            <w:r>
              <w:rPr>
                <w:lang w:val="en-GB"/>
              </w:rPr>
              <w:t>Alt + cursor left</w:t>
            </w:r>
          </w:p>
        </w:tc>
        <w:tc>
          <w:tcPr>
            <w:tcW w:w="2702" w:type="dxa"/>
          </w:tcPr>
          <w:p w:rsidR="00662ED2" w:rsidRPr="0030659E" w:rsidRDefault="00662ED2" w:rsidP="00662ED2">
            <w:pPr>
              <w:spacing w:before="60" w:after="60"/>
              <w:rPr>
                <w:i/>
                <w:lang w:val="en-GB"/>
              </w:rPr>
            </w:pPr>
            <w:r>
              <w:rPr>
                <w:i/>
                <w:lang w:val="en-GB"/>
              </w:rPr>
              <w:t>alt + cursor left</w:t>
            </w:r>
          </w:p>
        </w:tc>
        <w:tc>
          <w:tcPr>
            <w:tcW w:w="3926" w:type="dxa"/>
            <w:gridSpan w:val="2"/>
          </w:tcPr>
          <w:p w:rsidR="00662ED2" w:rsidRDefault="00662ED2" w:rsidP="00662ED2">
            <w:pPr>
              <w:spacing w:before="60" w:after="60"/>
              <w:rPr>
                <w:lang w:val="en-GB"/>
              </w:rPr>
            </w:pPr>
            <w:r>
              <w:rPr>
                <w:lang w:val="en-GB"/>
              </w:rPr>
              <w:t>Move right boundary of the selection to the left</w:t>
            </w:r>
          </w:p>
        </w:tc>
      </w:tr>
      <w:tr w:rsidR="00662ED2" w:rsidRPr="0093339A">
        <w:tc>
          <w:tcPr>
            <w:tcW w:w="2660" w:type="dxa"/>
          </w:tcPr>
          <w:p w:rsidR="00662ED2" w:rsidRDefault="00662ED2" w:rsidP="00662ED2">
            <w:pPr>
              <w:spacing w:before="60" w:after="60"/>
              <w:rPr>
                <w:lang w:val="en-GB"/>
              </w:rPr>
            </w:pPr>
            <w:r>
              <w:rPr>
                <w:lang w:val="en-GB"/>
              </w:rPr>
              <w:t>Alt + Shift + cursor right</w:t>
            </w:r>
          </w:p>
        </w:tc>
        <w:tc>
          <w:tcPr>
            <w:tcW w:w="2702" w:type="dxa"/>
          </w:tcPr>
          <w:p w:rsidR="00662ED2" w:rsidRPr="0030659E" w:rsidRDefault="00662ED2" w:rsidP="00662ED2">
            <w:pPr>
              <w:spacing w:before="60" w:after="60"/>
              <w:rPr>
                <w:i/>
                <w:lang w:val="en-GB"/>
              </w:rPr>
            </w:pPr>
            <w:r>
              <w:rPr>
                <w:i/>
                <w:lang w:val="en-GB"/>
              </w:rPr>
              <w:t>alt + shift + cursor right</w:t>
            </w:r>
          </w:p>
        </w:tc>
        <w:tc>
          <w:tcPr>
            <w:tcW w:w="3926" w:type="dxa"/>
            <w:gridSpan w:val="2"/>
          </w:tcPr>
          <w:p w:rsidR="00662ED2" w:rsidRDefault="00662ED2" w:rsidP="00662ED2">
            <w:pPr>
              <w:spacing w:before="60" w:after="60"/>
              <w:rPr>
                <w:lang w:val="en-GB"/>
              </w:rPr>
            </w:pPr>
            <w:r>
              <w:rPr>
                <w:lang w:val="en-GB"/>
              </w:rPr>
              <w:t>Move left  boundary of the selection to the right</w:t>
            </w:r>
          </w:p>
        </w:tc>
      </w:tr>
      <w:tr w:rsidR="00662ED2" w:rsidRPr="0093339A">
        <w:tc>
          <w:tcPr>
            <w:tcW w:w="2660" w:type="dxa"/>
          </w:tcPr>
          <w:p w:rsidR="00662ED2" w:rsidRDefault="00662ED2" w:rsidP="00662ED2">
            <w:pPr>
              <w:spacing w:before="60" w:after="60"/>
              <w:rPr>
                <w:lang w:val="en-GB"/>
              </w:rPr>
            </w:pPr>
            <w:r>
              <w:rPr>
                <w:lang w:val="en-GB"/>
              </w:rPr>
              <w:t>Alt + Shift + cursor left</w:t>
            </w:r>
          </w:p>
        </w:tc>
        <w:tc>
          <w:tcPr>
            <w:tcW w:w="2702" w:type="dxa"/>
          </w:tcPr>
          <w:p w:rsidR="00662ED2" w:rsidRPr="0030659E" w:rsidRDefault="00662ED2" w:rsidP="00662ED2">
            <w:pPr>
              <w:spacing w:before="60" w:after="60"/>
              <w:rPr>
                <w:i/>
                <w:lang w:val="en-GB"/>
              </w:rPr>
            </w:pPr>
            <w:r>
              <w:rPr>
                <w:i/>
                <w:lang w:val="en-GB"/>
              </w:rPr>
              <w:t>alt + shift + cursor left</w:t>
            </w:r>
          </w:p>
        </w:tc>
        <w:tc>
          <w:tcPr>
            <w:tcW w:w="3926" w:type="dxa"/>
            <w:gridSpan w:val="2"/>
          </w:tcPr>
          <w:p w:rsidR="00662ED2" w:rsidRDefault="00662ED2" w:rsidP="00662ED2">
            <w:pPr>
              <w:spacing w:before="60" w:after="60"/>
              <w:rPr>
                <w:lang w:val="en-GB"/>
              </w:rPr>
            </w:pPr>
            <w:r>
              <w:rPr>
                <w:lang w:val="en-GB"/>
              </w:rPr>
              <w:t>Move left boundary of the selection to the left</w:t>
            </w:r>
          </w:p>
        </w:tc>
      </w:tr>
    </w:tbl>
    <w:p w:rsidR="00662ED2" w:rsidRPr="00D50567" w:rsidRDefault="00662ED2" w:rsidP="00662ED2">
      <w:pPr>
        <w:pStyle w:val="berschrift4"/>
      </w:pPr>
      <w:bookmarkStart w:id="12" w:name="_Toc287886516"/>
      <w:r>
        <w:t xml:space="preserve">3.6.3 </w:t>
      </w:r>
      <w:r w:rsidRPr="0064114B">
        <w:t>Keyboard commands for the Player</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6044"/>
      </w:tblGrid>
      <w:tr w:rsidR="00662ED2" w:rsidRPr="00D50567">
        <w:tc>
          <w:tcPr>
            <w:tcW w:w="3168" w:type="dxa"/>
          </w:tcPr>
          <w:p w:rsidR="00662ED2" w:rsidRPr="0030659E" w:rsidRDefault="00662ED2" w:rsidP="00662ED2">
            <w:pPr>
              <w:spacing w:before="60" w:after="60"/>
              <w:rPr>
                <w:lang w:val="en-GB"/>
              </w:rPr>
            </w:pPr>
            <w:r>
              <w:rPr>
                <w:lang w:val="en-GB"/>
              </w:rPr>
              <w:t>(</w:t>
            </w:r>
            <w:r w:rsidR="00972F7C">
              <w:rPr>
                <w:lang w:val="en-GB"/>
              </w:rPr>
              <w:t>Ctrl</w:t>
            </w:r>
            <w:r>
              <w:rPr>
                <w:lang w:val="en-GB"/>
              </w:rPr>
              <w:t xml:space="preserve"> +) F3</w:t>
            </w:r>
          </w:p>
        </w:tc>
        <w:tc>
          <w:tcPr>
            <w:tcW w:w="6044" w:type="dxa"/>
          </w:tcPr>
          <w:p w:rsidR="00662ED2" w:rsidRPr="0030659E" w:rsidRDefault="00662ED2" w:rsidP="00662ED2">
            <w:pPr>
              <w:spacing w:before="60" w:after="60"/>
              <w:rPr>
                <w:lang w:val="en-GB"/>
              </w:rPr>
            </w:pPr>
            <w:r>
              <w:t>Play selection</w:t>
            </w:r>
            <w:r>
              <w:rPr>
                <w:rStyle w:val="Funotenzeichen"/>
              </w:rPr>
              <w:footnoteReference w:id="17"/>
            </w:r>
          </w:p>
        </w:tc>
      </w:tr>
      <w:tr w:rsidR="00662ED2" w:rsidRPr="0093339A">
        <w:tc>
          <w:tcPr>
            <w:tcW w:w="3168" w:type="dxa"/>
          </w:tcPr>
          <w:p w:rsidR="00662ED2" w:rsidRDefault="00662ED2" w:rsidP="00662ED2">
            <w:pPr>
              <w:spacing w:before="60" w:after="60"/>
              <w:rPr>
                <w:b/>
                <w:u w:val="single"/>
                <w:lang w:val="en-GB"/>
              </w:rPr>
            </w:pPr>
            <w:r>
              <w:lastRenderedPageBreak/>
              <w:t>Shift + F3</w:t>
            </w:r>
          </w:p>
        </w:tc>
        <w:tc>
          <w:tcPr>
            <w:tcW w:w="6044" w:type="dxa"/>
          </w:tcPr>
          <w:p w:rsidR="00662ED2" w:rsidRPr="0030659E" w:rsidRDefault="00662ED2" w:rsidP="00662ED2">
            <w:pPr>
              <w:spacing w:before="60" w:after="60"/>
              <w:rPr>
                <w:b/>
                <w:u w:val="single"/>
                <w:lang w:val="en-GB"/>
              </w:rPr>
            </w:pPr>
            <w:r w:rsidRPr="0030659E">
              <w:rPr>
                <w:lang w:val="en-GB"/>
              </w:rPr>
              <w:t>Play last second of selection</w:t>
            </w:r>
          </w:p>
        </w:tc>
      </w:tr>
      <w:tr w:rsidR="00662ED2" w:rsidRPr="00D50567">
        <w:tc>
          <w:tcPr>
            <w:tcW w:w="3168" w:type="dxa"/>
          </w:tcPr>
          <w:p w:rsidR="00662ED2" w:rsidRPr="0030659E" w:rsidRDefault="00662ED2" w:rsidP="00662ED2">
            <w:pPr>
              <w:spacing w:before="60" w:after="60"/>
              <w:rPr>
                <w:lang w:val="en-GB"/>
              </w:rPr>
            </w:pPr>
            <w:r>
              <w:rPr>
                <w:lang w:val="en-GB"/>
              </w:rPr>
              <w:t>(</w:t>
            </w:r>
            <w:r w:rsidR="00972F7C">
              <w:rPr>
                <w:lang w:val="en-GB"/>
              </w:rPr>
              <w:t>Ctrl</w:t>
            </w:r>
            <w:r>
              <w:rPr>
                <w:lang w:val="en-GB"/>
              </w:rPr>
              <w:t xml:space="preserve"> + ) F4</w:t>
            </w:r>
          </w:p>
        </w:tc>
        <w:tc>
          <w:tcPr>
            <w:tcW w:w="6044" w:type="dxa"/>
          </w:tcPr>
          <w:p w:rsidR="00662ED2" w:rsidRPr="0030659E" w:rsidRDefault="00662ED2" w:rsidP="00662ED2">
            <w:pPr>
              <w:spacing w:before="60" w:after="60"/>
              <w:rPr>
                <w:lang w:val="en-GB"/>
              </w:rPr>
            </w:pPr>
            <w:r>
              <w:rPr>
                <w:lang w:val="en-GB"/>
              </w:rPr>
              <w:t>Play from cursor position</w:t>
            </w:r>
          </w:p>
        </w:tc>
      </w:tr>
      <w:tr w:rsidR="00662ED2" w:rsidRPr="00D50567">
        <w:tc>
          <w:tcPr>
            <w:tcW w:w="3168" w:type="dxa"/>
          </w:tcPr>
          <w:p w:rsidR="00662ED2" w:rsidRPr="0030659E" w:rsidRDefault="00662ED2" w:rsidP="00662ED2">
            <w:pPr>
              <w:spacing w:before="60" w:after="60"/>
              <w:rPr>
                <w:lang w:val="en-GB"/>
              </w:rPr>
            </w:pPr>
            <w:r>
              <w:rPr>
                <w:lang w:val="en-GB"/>
              </w:rPr>
              <w:t>(</w:t>
            </w:r>
            <w:r w:rsidR="00972F7C">
              <w:rPr>
                <w:lang w:val="en-GB"/>
              </w:rPr>
              <w:t>Ctrl</w:t>
            </w:r>
            <w:r>
              <w:rPr>
                <w:lang w:val="en-GB"/>
              </w:rPr>
              <w:t xml:space="preserve"> + ) F5</w:t>
            </w:r>
          </w:p>
        </w:tc>
        <w:tc>
          <w:tcPr>
            <w:tcW w:w="6044" w:type="dxa"/>
          </w:tcPr>
          <w:p w:rsidR="00662ED2" w:rsidRPr="0030659E" w:rsidRDefault="00662ED2" w:rsidP="00662ED2">
            <w:pPr>
              <w:spacing w:before="60" w:after="60"/>
              <w:rPr>
                <w:lang w:val="en-GB"/>
              </w:rPr>
            </w:pPr>
            <w:r>
              <w:rPr>
                <w:lang w:val="en-GB"/>
              </w:rPr>
              <w:t xml:space="preserve">Pause </w:t>
            </w:r>
          </w:p>
        </w:tc>
      </w:tr>
      <w:tr w:rsidR="00662ED2" w:rsidRPr="00D50567">
        <w:tc>
          <w:tcPr>
            <w:tcW w:w="3168" w:type="dxa"/>
          </w:tcPr>
          <w:p w:rsidR="00662ED2" w:rsidRPr="0030659E" w:rsidRDefault="00662ED2" w:rsidP="00662ED2">
            <w:pPr>
              <w:spacing w:before="60" w:after="60"/>
              <w:rPr>
                <w:lang w:val="en-GB"/>
              </w:rPr>
            </w:pPr>
            <w:r>
              <w:rPr>
                <w:lang w:val="en-GB"/>
              </w:rPr>
              <w:t>(</w:t>
            </w:r>
            <w:r w:rsidR="00972F7C">
              <w:rPr>
                <w:lang w:val="en-GB"/>
              </w:rPr>
              <w:t>Ctrl</w:t>
            </w:r>
            <w:r>
              <w:rPr>
                <w:lang w:val="en-GB"/>
              </w:rPr>
              <w:t xml:space="preserve"> + ) F6</w:t>
            </w:r>
          </w:p>
        </w:tc>
        <w:tc>
          <w:tcPr>
            <w:tcW w:w="6044" w:type="dxa"/>
          </w:tcPr>
          <w:p w:rsidR="00662ED2" w:rsidRPr="0030659E" w:rsidRDefault="00662ED2" w:rsidP="00662ED2">
            <w:pPr>
              <w:spacing w:before="60" w:after="60"/>
              <w:rPr>
                <w:lang w:val="en-GB"/>
              </w:rPr>
            </w:pPr>
            <w:r>
              <w:rPr>
                <w:lang w:val="en-GB"/>
              </w:rPr>
              <w:t>Stop</w:t>
            </w:r>
          </w:p>
        </w:tc>
      </w:tr>
    </w:tbl>
    <w:p w:rsidR="00662ED2" w:rsidRPr="0093339A" w:rsidRDefault="00662ED2" w:rsidP="00662ED2">
      <w:pPr>
        <w:pStyle w:val="berschrift4"/>
        <w:rPr>
          <w:lang w:val="en-GB"/>
        </w:rPr>
      </w:pPr>
      <w:bookmarkStart w:id="13" w:name="_Toc287886517"/>
      <w:r w:rsidRPr="0093339A">
        <w:rPr>
          <w:lang w:val="en-GB"/>
        </w:rPr>
        <w:t xml:space="preserve">3.6.4 Keyboard </w:t>
      </w:r>
      <w:r>
        <w:rPr>
          <w:lang w:val="en-GB"/>
        </w:rPr>
        <w:t>commands</w:t>
      </w:r>
      <w:r w:rsidRPr="0093339A">
        <w:rPr>
          <w:lang w:val="en-GB"/>
        </w:rPr>
        <w:t xml:space="preserve"> for operations in the segment view</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18"/>
        <w:gridCol w:w="3910"/>
      </w:tblGrid>
      <w:tr w:rsidR="00662ED2" w:rsidRPr="00D50567">
        <w:trPr>
          <w:tblHeader/>
        </w:trPr>
        <w:tc>
          <w:tcPr>
            <w:tcW w:w="2660" w:type="dxa"/>
          </w:tcPr>
          <w:p w:rsidR="00662ED2" w:rsidRDefault="00662ED2" w:rsidP="00662ED2">
            <w:pPr>
              <w:spacing w:before="60" w:after="60"/>
              <w:rPr>
                <w:lang w:val="en-GB"/>
              </w:rPr>
            </w:pPr>
            <w:r>
              <w:rPr>
                <w:b/>
                <w:lang w:val="en-GB"/>
              </w:rPr>
              <w:t>Operation in Windows</w:t>
            </w:r>
          </w:p>
        </w:tc>
        <w:tc>
          <w:tcPr>
            <w:tcW w:w="2718" w:type="dxa"/>
          </w:tcPr>
          <w:p w:rsidR="00662ED2" w:rsidRDefault="00662ED2" w:rsidP="00662ED2">
            <w:pPr>
              <w:spacing w:before="60" w:after="60"/>
              <w:rPr>
                <w:lang w:val="en-GB"/>
              </w:rPr>
            </w:pPr>
            <w:r>
              <w:rPr>
                <w:b/>
                <w:i/>
                <w:lang w:val="en-GB"/>
              </w:rPr>
              <w:t>Operation in Mac OS X</w:t>
            </w:r>
          </w:p>
        </w:tc>
        <w:tc>
          <w:tcPr>
            <w:tcW w:w="3910" w:type="dxa"/>
          </w:tcPr>
          <w:p w:rsidR="00662ED2" w:rsidRDefault="00662ED2" w:rsidP="00662ED2">
            <w:pPr>
              <w:spacing w:before="60" w:after="60"/>
              <w:rPr>
                <w:lang w:val="en-GB"/>
              </w:rPr>
            </w:pPr>
            <w:r>
              <w:rPr>
                <w:b/>
                <w:lang w:val="en-GB"/>
              </w:rPr>
              <w:t>Function</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ENTER</w:t>
            </w:r>
          </w:p>
        </w:tc>
        <w:tc>
          <w:tcPr>
            <w:tcW w:w="2718" w:type="dxa"/>
          </w:tcPr>
          <w:p w:rsidR="00662ED2" w:rsidRPr="0030659E" w:rsidRDefault="00662ED2" w:rsidP="00662ED2">
            <w:pPr>
              <w:spacing w:before="60" w:after="60"/>
              <w:rPr>
                <w:i/>
                <w:lang w:val="en-GB"/>
              </w:rPr>
            </w:pPr>
            <w:r>
              <w:rPr>
                <w:i/>
                <w:lang w:val="en-GB"/>
              </w:rPr>
              <w:t xml:space="preserve">ctrl + ENTER </w:t>
            </w:r>
          </w:p>
        </w:tc>
        <w:tc>
          <w:tcPr>
            <w:tcW w:w="3910" w:type="dxa"/>
          </w:tcPr>
          <w:p w:rsidR="00662ED2" w:rsidRDefault="00662ED2" w:rsidP="00662ED2">
            <w:pPr>
              <w:spacing w:before="60" w:after="60"/>
              <w:rPr>
                <w:lang w:val="en-GB"/>
              </w:rPr>
            </w:pPr>
            <w:r>
              <w:rPr>
                <w:lang w:val="en-GB"/>
              </w:rPr>
              <w:t>New segment for selection</w:t>
            </w:r>
          </w:p>
        </w:tc>
      </w:tr>
      <w:tr w:rsidR="00662ED2" w:rsidRPr="00D50567">
        <w:tc>
          <w:tcPr>
            <w:tcW w:w="2660" w:type="dxa"/>
          </w:tcPr>
          <w:p w:rsidR="00662ED2" w:rsidRDefault="00662ED2" w:rsidP="00662ED2">
            <w:pPr>
              <w:spacing w:before="60" w:after="60"/>
              <w:rPr>
                <w:lang w:val="en-GB"/>
              </w:rPr>
            </w:pPr>
            <w:r>
              <w:rPr>
                <w:lang w:val="en-GB"/>
              </w:rPr>
              <w:t>Alt + ENTER</w:t>
            </w:r>
          </w:p>
        </w:tc>
        <w:tc>
          <w:tcPr>
            <w:tcW w:w="2718" w:type="dxa"/>
          </w:tcPr>
          <w:p w:rsidR="00662ED2" w:rsidRPr="004E73C3" w:rsidRDefault="00662ED2" w:rsidP="00662ED2">
            <w:pPr>
              <w:spacing w:before="60" w:after="60"/>
              <w:rPr>
                <w:i/>
                <w:lang w:val="en-GB"/>
              </w:rPr>
            </w:pPr>
            <w:r w:rsidRPr="004E73C3">
              <w:rPr>
                <w:i/>
                <w:lang w:val="en-GB"/>
              </w:rPr>
              <w:t>alt + ENTER</w:t>
            </w:r>
          </w:p>
        </w:tc>
        <w:tc>
          <w:tcPr>
            <w:tcW w:w="3910" w:type="dxa"/>
          </w:tcPr>
          <w:p w:rsidR="00662ED2" w:rsidRDefault="00662ED2" w:rsidP="00662ED2">
            <w:pPr>
              <w:spacing w:before="60" w:after="60"/>
              <w:rPr>
                <w:lang w:val="en-GB"/>
              </w:rPr>
            </w:pPr>
            <w:r>
              <w:rPr>
                <w:lang w:val="en-GB"/>
              </w:rPr>
              <w:t>Pause the selection</w:t>
            </w:r>
          </w:p>
        </w:tc>
      </w:tr>
      <w:tr w:rsidR="00662ED2" w:rsidRPr="00D50567">
        <w:tc>
          <w:tcPr>
            <w:tcW w:w="2660" w:type="dxa"/>
          </w:tcPr>
          <w:p w:rsidR="00662ED2" w:rsidRDefault="00662ED2" w:rsidP="00662ED2">
            <w:pPr>
              <w:spacing w:before="60" w:after="60"/>
              <w:rPr>
                <w:lang w:val="en-GB"/>
              </w:rPr>
            </w:pPr>
            <w:r>
              <w:rPr>
                <w:lang w:val="en-GB"/>
              </w:rPr>
              <w:t>Shift + ENTER</w:t>
            </w:r>
          </w:p>
        </w:tc>
        <w:tc>
          <w:tcPr>
            <w:tcW w:w="2718" w:type="dxa"/>
          </w:tcPr>
          <w:p w:rsidR="00662ED2" w:rsidRPr="004E73C3" w:rsidRDefault="00662ED2" w:rsidP="00662ED2">
            <w:pPr>
              <w:spacing w:before="60" w:after="60"/>
              <w:rPr>
                <w:i/>
                <w:lang w:val="en-GB"/>
              </w:rPr>
            </w:pPr>
            <w:r w:rsidRPr="004E73C3">
              <w:rPr>
                <w:i/>
                <w:lang w:val="en-GB"/>
              </w:rPr>
              <w:t>Shift + ENTER</w:t>
            </w:r>
          </w:p>
        </w:tc>
        <w:tc>
          <w:tcPr>
            <w:tcW w:w="3910" w:type="dxa"/>
          </w:tcPr>
          <w:p w:rsidR="00662ED2" w:rsidRDefault="00662ED2" w:rsidP="00662ED2">
            <w:pPr>
              <w:spacing w:before="60" w:after="60"/>
              <w:rPr>
                <w:lang w:val="en-GB"/>
              </w:rPr>
            </w:pPr>
            <w:r>
              <w:rPr>
                <w:lang w:val="en-GB"/>
              </w:rPr>
              <w:t>Append new segment</w:t>
            </w:r>
          </w:p>
        </w:tc>
      </w:tr>
      <w:tr w:rsidR="00662ED2" w:rsidRPr="00D50567">
        <w:tc>
          <w:tcPr>
            <w:tcW w:w="2660" w:type="dxa"/>
          </w:tcPr>
          <w:p w:rsidR="00662ED2" w:rsidRDefault="00662ED2" w:rsidP="00662ED2">
            <w:pPr>
              <w:spacing w:before="60" w:after="60"/>
              <w:rPr>
                <w:lang w:val="en-GB"/>
              </w:rPr>
            </w:pPr>
            <w:r>
              <w:rPr>
                <w:lang w:val="en-GB"/>
              </w:rPr>
              <w:t>Alt + delete button</w:t>
            </w:r>
          </w:p>
        </w:tc>
        <w:tc>
          <w:tcPr>
            <w:tcW w:w="2718" w:type="dxa"/>
          </w:tcPr>
          <w:p w:rsidR="00662ED2" w:rsidRPr="00FE419E" w:rsidRDefault="00662ED2" w:rsidP="00662ED2">
            <w:pPr>
              <w:spacing w:before="60" w:after="60"/>
              <w:rPr>
                <w:i/>
                <w:lang w:val="en-GB"/>
              </w:rPr>
            </w:pPr>
            <w:r w:rsidRPr="00FE419E">
              <w:rPr>
                <w:i/>
                <w:lang w:val="en-GB"/>
              </w:rPr>
              <w:t xml:space="preserve">Alt + </w:t>
            </w:r>
            <w:r>
              <w:rPr>
                <w:i/>
                <w:lang w:val="en-GB"/>
              </w:rPr>
              <w:t>d</w:t>
            </w:r>
            <w:r w:rsidRPr="00FE419E">
              <w:rPr>
                <w:i/>
                <w:lang w:val="en-GB"/>
              </w:rPr>
              <w:t xml:space="preserve">elete </w:t>
            </w:r>
          </w:p>
        </w:tc>
        <w:tc>
          <w:tcPr>
            <w:tcW w:w="3910" w:type="dxa"/>
          </w:tcPr>
          <w:p w:rsidR="00662ED2" w:rsidRDefault="00662ED2" w:rsidP="00662ED2">
            <w:pPr>
              <w:spacing w:before="60" w:after="60"/>
              <w:rPr>
                <w:lang w:val="en-GB"/>
              </w:rPr>
            </w:pPr>
            <w:r>
              <w:rPr>
                <w:lang w:val="en-GB"/>
              </w:rPr>
              <w:t>Remove segment(s)</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+ 1</w:t>
            </w:r>
          </w:p>
        </w:tc>
        <w:tc>
          <w:tcPr>
            <w:tcW w:w="2718" w:type="dxa"/>
          </w:tcPr>
          <w:p w:rsidR="00662ED2" w:rsidRPr="00455ABE" w:rsidRDefault="00662ED2" w:rsidP="00662ED2">
            <w:pPr>
              <w:spacing w:before="60" w:after="60"/>
              <w:rPr>
                <w:i/>
                <w:lang w:val="en-GB"/>
              </w:rPr>
            </w:pPr>
            <w:r>
              <w:rPr>
                <w:i/>
                <w:lang w:val="en-GB"/>
              </w:rPr>
              <w:t>ctrl + 1</w:t>
            </w:r>
          </w:p>
        </w:tc>
        <w:tc>
          <w:tcPr>
            <w:tcW w:w="3910" w:type="dxa"/>
          </w:tcPr>
          <w:p w:rsidR="00662ED2" w:rsidRDefault="00662ED2" w:rsidP="00662ED2">
            <w:pPr>
              <w:spacing w:before="60" w:after="60"/>
              <w:rPr>
                <w:lang w:val="en-GB"/>
              </w:rPr>
            </w:pPr>
            <w:r>
              <w:rPr>
                <w:lang w:val="en-GB"/>
              </w:rPr>
              <w:t>Merge segments</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+ 2</w:t>
            </w:r>
          </w:p>
        </w:tc>
        <w:tc>
          <w:tcPr>
            <w:tcW w:w="2718" w:type="dxa"/>
          </w:tcPr>
          <w:p w:rsidR="00662ED2" w:rsidRPr="00455ABE" w:rsidRDefault="00662ED2" w:rsidP="00662ED2">
            <w:pPr>
              <w:spacing w:before="60" w:after="60"/>
              <w:rPr>
                <w:i/>
                <w:lang w:val="en-GB"/>
              </w:rPr>
            </w:pPr>
            <w:r>
              <w:rPr>
                <w:i/>
                <w:lang w:val="en-GB"/>
              </w:rPr>
              <w:t>ctrl + 2</w:t>
            </w:r>
          </w:p>
        </w:tc>
        <w:tc>
          <w:tcPr>
            <w:tcW w:w="3910" w:type="dxa"/>
          </w:tcPr>
          <w:p w:rsidR="00662ED2" w:rsidRDefault="00662ED2" w:rsidP="00662ED2">
            <w:pPr>
              <w:spacing w:before="60" w:after="60"/>
              <w:rPr>
                <w:lang w:val="en-GB"/>
              </w:rPr>
            </w:pPr>
            <w:smartTag w:uri="urn:schemas-microsoft-com:office:smarttags" w:element="place">
              <w:smartTag w:uri="urn:schemas-microsoft-com:office:smarttags" w:element="City">
                <w:r>
                  <w:rPr>
                    <w:lang w:val="en-GB"/>
                  </w:rPr>
                  <w:t>Split</w:t>
                </w:r>
              </w:smartTag>
            </w:smartTag>
            <w:r>
              <w:rPr>
                <w:lang w:val="en-GB"/>
              </w:rPr>
              <w:t xml:space="preserve"> segment</w:t>
            </w:r>
          </w:p>
        </w:tc>
      </w:tr>
    </w:tbl>
    <w:p w:rsidR="00662ED2" w:rsidRPr="0093339A" w:rsidRDefault="00662ED2" w:rsidP="00662ED2">
      <w:pPr>
        <w:pStyle w:val="berschrift4"/>
        <w:rPr>
          <w:lang w:val="en-GB"/>
        </w:rPr>
      </w:pPr>
      <w:bookmarkStart w:id="14" w:name="_Toc287886518"/>
      <w:r w:rsidRPr="0093339A">
        <w:rPr>
          <w:lang w:val="en-GB"/>
        </w:rPr>
        <w:t>3.6.5 Keyboard commands for operations in the score-view</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718"/>
        <w:gridCol w:w="3910"/>
      </w:tblGrid>
      <w:tr w:rsidR="00662ED2" w:rsidRPr="00D50567">
        <w:trPr>
          <w:tblHeader/>
        </w:trPr>
        <w:tc>
          <w:tcPr>
            <w:tcW w:w="2660" w:type="dxa"/>
          </w:tcPr>
          <w:p w:rsidR="00662ED2" w:rsidRDefault="00662ED2" w:rsidP="00662ED2">
            <w:pPr>
              <w:spacing w:before="60" w:after="60"/>
              <w:rPr>
                <w:lang w:val="en-GB"/>
              </w:rPr>
            </w:pPr>
            <w:r>
              <w:rPr>
                <w:b/>
                <w:lang w:val="en-GB"/>
              </w:rPr>
              <w:t>Operation in Windows</w:t>
            </w:r>
          </w:p>
        </w:tc>
        <w:tc>
          <w:tcPr>
            <w:tcW w:w="2718" w:type="dxa"/>
          </w:tcPr>
          <w:p w:rsidR="00662ED2" w:rsidRDefault="00662ED2" w:rsidP="00662ED2">
            <w:pPr>
              <w:spacing w:before="60" w:after="60"/>
              <w:rPr>
                <w:lang w:val="en-GB"/>
              </w:rPr>
            </w:pPr>
            <w:r>
              <w:rPr>
                <w:b/>
                <w:i/>
                <w:lang w:val="en-GB"/>
              </w:rPr>
              <w:t>Operation in Mac OS X</w:t>
            </w:r>
          </w:p>
        </w:tc>
        <w:tc>
          <w:tcPr>
            <w:tcW w:w="3910" w:type="dxa"/>
          </w:tcPr>
          <w:p w:rsidR="00662ED2" w:rsidRDefault="00662ED2" w:rsidP="00662ED2">
            <w:pPr>
              <w:spacing w:before="60" w:after="60"/>
              <w:rPr>
                <w:lang w:val="en-GB"/>
              </w:rPr>
            </w:pPr>
            <w:r>
              <w:rPr>
                <w:b/>
                <w:lang w:val="en-GB"/>
              </w:rPr>
              <w:t>Function</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+ 1</w:t>
            </w:r>
          </w:p>
        </w:tc>
        <w:tc>
          <w:tcPr>
            <w:tcW w:w="2718" w:type="dxa"/>
          </w:tcPr>
          <w:p w:rsidR="00662ED2" w:rsidRPr="00455ABE" w:rsidRDefault="00662ED2" w:rsidP="00662ED2">
            <w:pPr>
              <w:spacing w:before="60" w:after="60"/>
              <w:rPr>
                <w:i/>
                <w:lang w:val="en-GB"/>
              </w:rPr>
            </w:pPr>
            <w:r>
              <w:rPr>
                <w:i/>
                <w:lang w:val="en-GB"/>
              </w:rPr>
              <w:t>ctrl + 1</w:t>
            </w:r>
          </w:p>
        </w:tc>
        <w:tc>
          <w:tcPr>
            <w:tcW w:w="3910" w:type="dxa"/>
          </w:tcPr>
          <w:p w:rsidR="00662ED2" w:rsidRDefault="00662ED2" w:rsidP="00662ED2">
            <w:pPr>
              <w:spacing w:before="60" w:after="60"/>
              <w:rPr>
                <w:lang w:val="en-GB"/>
              </w:rPr>
            </w:pPr>
            <w:r>
              <w:rPr>
                <w:lang w:val="en-GB"/>
              </w:rPr>
              <w:t>Merge segments</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+ 2</w:t>
            </w:r>
          </w:p>
        </w:tc>
        <w:tc>
          <w:tcPr>
            <w:tcW w:w="2718" w:type="dxa"/>
          </w:tcPr>
          <w:p w:rsidR="00662ED2" w:rsidRPr="00455ABE" w:rsidRDefault="00662ED2" w:rsidP="00662ED2">
            <w:pPr>
              <w:spacing w:before="60" w:after="60"/>
              <w:rPr>
                <w:i/>
                <w:lang w:val="en-GB"/>
              </w:rPr>
            </w:pPr>
            <w:r>
              <w:rPr>
                <w:i/>
                <w:lang w:val="en-GB"/>
              </w:rPr>
              <w:t>ctrl + 2</w:t>
            </w:r>
          </w:p>
        </w:tc>
        <w:tc>
          <w:tcPr>
            <w:tcW w:w="3910" w:type="dxa"/>
          </w:tcPr>
          <w:p w:rsidR="00662ED2" w:rsidRDefault="00662ED2" w:rsidP="00662ED2">
            <w:pPr>
              <w:spacing w:before="60" w:after="60"/>
              <w:rPr>
                <w:lang w:val="en-GB"/>
              </w:rPr>
            </w:pPr>
            <w:smartTag w:uri="urn:schemas-microsoft-com:office:smarttags" w:element="place">
              <w:smartTag w:uri="urn:schemas-microsoft-com:office:smarttags" w:element="City">
                <w:r>
                  <w:rPr>
                    <w:lang w:val="en-GB"/>
                  </w:rPr>
                  <w:t>Split</w:t>
                </w:r>
              </w:smartTag>
            </w:smartTag>
            <w:r>
              <w:rPr>
                <w:lang w:val="en-GB"/>
              </w:rPr>
              <w:t xml:space="preserve"> segment</w:t>
            </w:r>
          </w:p>
        </w:tc>
      </w:tr>
      <w:tr w:rsidR="00662ED2" w:rsidRPr="00D50567">
        <w:tc>
          <w:tcPr>
            <w:tcW w:w="2660" w:type="dxa"/>
          </w:tcPr>
          <w:p w:rsidR="00662ED2" w:rsidRDefault="00972F7C" w:rsidP="00662ED2">
            <w:pPr>
              <w:spacing w:before="60" w:after="60"/>
              <w:rPr>
                <w:lang w:val="en-GB"/>
              </w:rPr>
            </w:pPr>
            <w:r>
              <w:rPr>
                <w:lang w:val="en-GB"/>
              </w:rPr>
              <w:t>Ctrl</w:t>
            </w:r>
            <w:r w:rsidR="00662ED2">
              <w:rPr>
                <w:lang w:val="en-GB"/>
              </w:rPr>
              <w:t xml:space="preserve"> + 3</w:t>
            </w:r>
          </w:p>
        </w:tc>
        <w:tc>
          <w:tcPr>
            <w:tcW w:w="2718" w:type="dxa"/>
          </w:tcPr>
          <w:p w:rsidR="00662ED2" w:rsidRPr="00455ABE" w:rsidRDefault="00662ED2" w:rsidP="00662ED2">
            <w:pPr>
              <w:spacing w:before="60" w:after="60"/>
              <w:rPr>
                <w:i/>
                <w:lang w:val="en-GB"/>
              </w:rPr>
            </w:pPr>
            <w:r>
              <w:rPr>
                <w:i/>
                <w:lang w:val="en-GB"/>
              </w:rPr>
              <w:t>ctrl + 3</w:t>
            </w:r>
          </w:p>
        </w:tc>
        <w:tc>
          <w:tcPr>
            <w:tcW w:w="3910" w:type="dxa"/>
          </w:tcPr>
          <w:p w:rsidR="00662ED2" w:rsidRDefault="00662ED2" w:rsidP="00662ED2">
            <w:pPr>
              <w:spacing w:before="60" w:after="60"/>
              <w:rPr>
                <w:lang w:val="en-GB"/>
              </w:rPr>
            </w:pPr>
            <w:smartTag w:uri="urn:schemas-microsoft-com:office:smarttags" w:element="place">
              <w:smartTag w:uri="urn:schemas-microsoft-com:office:smarttags" w:element="City">
                <w:r>
                  <w:rPr>
                    <w:lang w:val="en-GB"/>
                  </w:rPr>
                  <w:t>Split</w:t>
                </w:r>
              </w:smartTag>
            </w:smartTag>
            <w:r>
              <w:rPr>
                <w:lang w:val="en-GB"/>
              </w:rPr>
              <w:t xml:space="preserve"> segment twice</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Shift + R</w:t>
            </w:r>
          </w:p>
        </w:tc>
        <w:tc>
          <w:tcPr>
            <w:tcW w:w="2718" w:type="dxa"/>
          </w:tcPr>
          <w:p w:rsidR="00662ED2" w:rsidRPr="00455ABE" w:rsidRDefault="00662ED2" w:rsidP="00662ED2">
            <w:pPr>
              <w:spacing w:before="60" w:after="60"/>
              <w:rPr>
                <w:i/>
                <w:lang w:val="en-GB"/>
              </w:rPr>
            </w:pPr>
            <w:r>
              <w:rPr>
                <w:i/>
                <w:lang w:val="en-GB"/>
              </w:rPr>
              <w:t>ctrl + shift + R</w:t>
            </w:r>
          </w:p>
        </w:tc>
        <w:tc>
          <w:tcPr>
            <w:tcW w:w="3910" w:type="dxa"/>
          </w:tcPr>
          <w:p w:rsidR="00662ED2" w:rsidRPr="003D5B74" w:rsidRDefault="00662ED2" w:rsidP="00662ED2">
            <w:pPr>
              <w:spacing w:before="60" w:after="60"/>
              <w:rPr>
                <w:lang w:val="en-GB"/>
              </w:rPr>
            </w:pPr>
            <w:r w:rsidRPr="003D5B74">
              <w:rPr>
                <w:lang w:val="en-GB"/>
              </w:rPr>
              <w:t>Shift characters to the right</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Shift + L</w:t>
            </w:r>
          </w:p>
        </w:tc>
        <w:tc>
          <w:tcPr>
            <w:tcW w:w="2718" w:type="dxa"/>
          </w:tcPr>
          <w:p w:rsidR="00662ED2" w:rsidRPr="00455ABE" w:rsidRDefault="00662ED2" w:rsidP="00662ED2">
            <w:pPr>
              <w:spacing w:before="60" w:after="60"/>
              <w:rPr>
                <w:i/>
                <w:lang w:val="en-GB"/>
              </w:rPr>
            </w:pPr>
            <w:r>
              <w:rPr>
                <w:i/>
                <w:lang w:val="en-GB"/>
              </w:rPr>
              <w:t>ctrl + shift + L</w:t>
            </w:r>
          </w:p>
        </w:tc>
        <w:tc>
          <w:tcPr>
            <w:tcW w:w="3910" w:type="dxa"/>
          </w:tcPr>
          <w:p w:rsidR="00662ED2" w:rsidRPr="003D5B74" w:rsidRDefault="00662ED2" w:rsidP="00662ED2">
            <w:pPr>
              <w:spacing w:before="60" w:after="60"/>
              <w:rPr>
                <w:lang w:val="en-GB"/>
              </w:rPr>
            </w:pPr>
            <w:r w:rsidRPr="003D5B74">
              <w:rPr>
                <w:lang w:val="en-GB"/>
              </w:rPr>
              <w:t>Shift characters to the left</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Shift + cursor right</w:t>
            </w:r>
          </w:p>
        </w:tc>
        <w:tc>
          <w:tcPr>
            <w:tcW w:w="2718" w:type="dxa"/>
          </w:tcPr>
          <w:p w:rsidR="00662ED2" w:rsidRPr="00455ABE" w:rsidRDefault="00662ED2" w:rsidP="00662ED2">
            <w:pPr>
              <w:spacing w:before="60" w:after="60"/>
              <w:rPr>
                <w:i/>
                <w:lang w:val="en-GB"/>
              </w:rPr>
            </w:pPr>
            <w:r>
              <w:rPr>
                <w:i/>
                <w:lang w:val="en-GB"/>
              </w:rPr>
              <w:t>ctrl + shift + cursor right</w:t>
            </w:r>
          </w:p>
        </w:tc>
        <w:tc>
          <w:tcPr>
            <w:tcW w:w="3910" w:type="dxa"/>
          </w:tcPr>
          <w:p w:rsidR="00662ED2" w:rsidRPr="003D5B74" w:rsidRDefault="00662ED2" w:rsidP="00662ED2">
            <w:pPr>
              <w:spacing w:before="60" w:after="60"/>
              <w:rPr>
                <w:lang w:val="en-GB"/>
              </w:rPr>
            </w:pPr>
            <w:r w:rsidRPr="003D5B74">
              <w:rPr>
                <w:lang w:val="en-GB"/>
              </w:rPr>
              <w:t>Extend segment to the right</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Shift + cursor left</w:t>
            </w:r>
          </w:p>
        </w:tc>
        <w:tc>
          <w:tcPr>
            <w:tcW w:w="2718" w:type="dxa"/>
          </w:tcPr>
          <w:p w:rsidR="00662ED2" w:rsidRPr="00455ABE" w:rsidRDefault="00662ED2" w:rsidP="00662ED2">
            <w:pPr>
              <w:spacing w:before="60" w:after="60"/>
              <w:rPr>
                <w:i/>
                <w:lang w:val="en-GB"/>
              </w:rPr>
            </w:pPr>
            <w:r>
              <w:rPr>
                <w:i/>
                <w:lang w:val="en-GB"/>
              </w:rPr>
              <w:t>ctrl + shift + cursor right</w:t>
            </w:r>
          </w:p>
        </w:tc>
        <w:tc>
          <w:tcPr>
            <w:tcW w:w="3910" w:type="dxa"/>
          </w:tcPr>
          <w:p w:rsidR="00662ED2" w:rsidRPr="003D5B74" w:rsidRDefault="00662ED2" w:rsidP="00662ED2">
            <w:pPr>
              <w:spacing w:before="60" w:after="60"/>
              <w:rPr>
                <w:lang w:val="en-GB"/>
              </w:rPr>
            </w:pPr>
            <w:r w:rsidRPr="003D5B74">
              <w:rPr>
                <w:lang w:val="en-GB"/>
              </w:rPr>
              <w:t>Extend segment to the left</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alt + cursor right</w:t>
            </w:r>
          </w:p>
        </w:tc>
        <w:tc>
          <w:tcPr>
            <w:tcW w:w="2718" w:type="dxa"/>
          </w:tcPr>
          <w:p w:rsidR="00662ED2" w:rsidRDefault="00662ED2" w:rsidP="00662ED2">
            <w:pPr>
              <w:spacing w:before="60" w:after="60"/>
              <w:rPr>
                <w:lang w:val="en-GB"/>
              </w:rPr>
            </w:pPr>
            <w:r>
              <w:rPr>
                <w:i/>
                <w:lang w:val="en-GB"/>
              </w:rPr>
              <w:t>ctrl + shift + cursor right</w:t>
            </w:r>
          </w:p>
        </w:tc>
        <w:tc>
          <w:tcPr>
            <w:tcW w:w="3910" w:type="dxa"/>
          </w:tcPr>
          <w:p w:rsidR="00662ED2" w:rsidRPr="003D5B74" w:rsidRDefault="00662ED2" w:rsidP="00662ED2">
            <w:pPr>
              <w:spacing w:before="60" w:after="60"/>
              <w:rPr>
                <w:lang w:val="en-GB"/>
              </w:rPr>
            </w:pPr>
            <w:r w:rsidRPr="003D5B74">
              <w:rPr>
                <w:lang w:val="en-GB"/>
              </w:rPr>
              <w:t>Shrink segment from the right</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alt + cursor left</w:t>
            </w:r>
          </w:p>
        </w:tc>
        <w:tc>
          <w:tcPr>
            <w:tcW w:w="2718" w:type="dxa"/>
          </w:tcPr>
          <w:p w:rsidR="00662ED2" w:rsidRDefault="00662ED2" w:rsidP="00662ED2">
            <w:pPr>
              <w:spacing w:before="60" w:after="60"/>
              <w:rPr>
                <w:lang w:val="en-GB"/>
              </w:rPr>
            </w:pPr>
            <w:r>
              <w:rPr>
                <w:i/>
                <w:lang w:val="en-GB"/>
              </w:rPr>
              <w:t>ctrl + shift + cursor right</w:t>
            </w:r>
          </w:p>
        </w:tc>
        <w:tc>
          <w:tcPr>
            <w:tcW w:w="3910" w:type="dxa"/>
          </w:tcPr>
          <w:p w:rsidR="00662ED2" w:rsidRPr="003D5B74" w:rsidRDefault="00662ED2" w:rsidP="00662ED2">
            <w:pPr>
              <w:spacing w:before="60" w:after="60"/>
              <w:rPr>
                <w:lang w:val="en-GB"/>
              </w:rPr>
            </w:pPr>
            <w:r w:rsidRPr="003D5B74">
              <w:rPr>
                <w:lang w:val="en-GB"/>
              </w:rPr>
              <w:t>Shrink segment from the left</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cursor right</w:t>
            </w:r>
          </w:p>
        </w:tc>
        <w:tc>
          <w:tcPr>
            <w:tcW w:w="2718" w:type="dxa"/>
          </w:tcPr>
          <w:p w:rsidR="00662ED2" w:rsidRPr="00455ABE" w:rsidRDefault="00662ED2" w:rsidP="00662ED2">
            <w:pPr>
              <w:spacing w:before="60" w:after="60"/>
              <w:rPr>
                <w:i/>
                <w:lang w:val="en-GB"/>
              </w:rPr>
            </w:pPr>
            <w:r>
              <w:rPr>
                <w:i/>
                <w:lang w:val="en-GB"/>
              </w:rPr>
              <w:t>alt + cursor right</w:t>
            </w:r>
          </w:p>
        </w:tc>
        <w:tc>
          <w:tcPr>
            <w:tcW w:w="3910" w:type="dxa"/>
          </w:tcPr>
          <w:p w:rsidR="00662ED2" w:rsidRDefault="00662ED2" w:rsidP="00662ED2">
            <w:pPr>
              <w:spacing w:before="60" w:after="60"/>
              <w:rPr>
                <w:lang w:val="en-GB"/>
              </w:rPr>
            </w:pPr>
            <w:r>
              <w:rPr>
                <w:lang w:val="en-GB"/>
              </w:rPr>
              <w:t>Jump to the right word by word</w:t>
            </w:r>
          </w:p>
        </w:tc>
      </w:tr>
      <w:tr w:rsidR="00662ED2" w:rsidRPr="0093339A">
        <w:tc>
          <w:tcPr>
            <w:tcW w:w="2660" w:type="dxa"/>
          </w:tcPr>
          <w:p w:rsidR="00662ED2" w:rsidRDefault="00972F7C" w:rsidP="00662ED2">
            <w:pPr>
              <w:spacing w:before="60" w:after="60"/>
              <w:rPr>
                <w:lang w:val="en-GB"/>
              </w:rPr>
            </w:pPr>
            <w:r>
              <w:rPr>
                <w:lang w:val="en-GB"/>
              </w:rPr>
              <w:t>Ctrl</w:t>
            </w:r>
            <w:r w:rsidR="00662ED2">
              <w:rPr>
                <w:lang w:val="en-GB"/>
              </w:rPr>
              <w:t xml:space="preserve"> + cursor left</w:t>
            </w:r>
          </w:p>
        </w:tc>
        <w:tc>
          <w:tcPr>
            <w:tcW w:w="2718" w:type="dxa"/>
          </w:tcPr>
          <w:p w:rsidR="00662ED2" w:rsidRPr="00455ABE" w:rsidRDefault="00662ED2" w:rsidP="00662ED2">
            <w:pPr>
              <w:spacing w:before="60" w:after="60"/>
              <w:rPr>
                <w:i/>
                <w:lang w:val="en-GB"/>
              </w:rPr>
            </w:pPr>
            <w:r>
              <w:rPr>
                <w:i/>
                <w:lang w:val="en-GB"/>
              </w:rPr>
              <w:t>alt + cursor left</w:t>
            </w:r>
          </w:p>
        </w:tc>
        <w:tc>
          <w:tcPr>
            <w:tcW w:w="3910" w:type="dxa"/>
          </w:tcPr>
          <w:p w:rsidR="00662ED2" w:rsidRDefault="00662ED2" w:rsidP="00662ED2">
            <w:pPr>
              <w:spacing w:before="60" w:after="60"/>
              <w:rPr>
                <w:lang w:val="en-GB"/>
              </w:rPr>
            </w:pPr>
            <w:r>
              <w:rPr>
                <w:lang w:val="en-GB"/>
              </w:rPr>
              <w:t>Jump to the left word by word</w:t>
            </w:r>
          </w:p>
        </w:tc>
      </w:tr>
    </w:tbl>
    <w:p w:rsidR="00662ED2" w:rsidRPr="0093339A" w:rsidRDefault="00662ED2" w:rsidP="00662ED2">
      <w:pPr>
        <w:pStyle w:val="berschrift3"/>
        <w:rPr>
          <w:lang w:val="en-GB"/>
        </w:rPr>
      </w:pPr>
      <w:bookmarkStart w:id="15" w:name="_Toc287886519"/>
      <w:r w:rsidRPr="0093339A">
        <w:rPr>
          <w:lang w:val="en-GB"/>
        </w:rPr>
        <w:t>3.7 Saving</w:t>
      </w:r>
      <w:bookmarkEnd w:id="15"/>
    </w:p>
    <w:p w:rsidR="00662ED2" w:rsidRPr="0093339A" w:rsidRDefault="00662ED2" w:rsidP="00662ED2">
      <w:pPr>
        <w:rPr>
          <w:lang w:val="en-GB"/>
        </w:rPr>
      </w:pPr>
      <w:r>
        <w:rPr>
          <w:lang w:val="en-GB"/>
        </w:rPr>
        <w:t xml:space="preserve">The segment which has been entered last must be taken over with </w:t>
      </w:r>
      <w:r w:rsidRPr="0064114B">
        <w:rPr>
          <w:b/>
          <w:color w:val="4F81BD"/>
          <w:lang w:val="en-GB"/>
        </w:rPr>
        <w:t xml:space="preserve">&lt;ENTER&gt; </w:t>
      </w:r>
      <w:r>
        <w:rPr>
          <w:lang w:val="en-GB"/>
        </w:rPr>
        <w:t>otherwise it will not be int</w:t>
      </w:r>
      <w:r>
        <w:rPr>
          <w:lang w:val="en-GB"/>
        </w:rPr>
        <w:t>e</w:t>
      </w:r>
      <w:r>
        <w:rPr>
          <w:lang w:val="en-GB"/>
        </w:rPr>
        <w:t>grated in the saving process.</w:t>
      </w:r>
    </w:p>
    <w:p w:rsidR="00662ED2" w:rsidRPr="0093339A" w:rsidRDefault="00662ED2" w:rsidP="00662ED2">
      <w:pPr>
        <w:rPr>
          <w:lang w:val="en-GB"/>
        </w:rPr>
      </w:pPr>
      <w:r>
        <w:rPr>
          <w:lang w:val="en-GB"/>
        </w:rPr>
        <w:t xml:space="preserve">FOLKER saves in the background – during this process work in the editor can be continued. The function </w:t>
      </w:r>
      <w:r w:rsidRPr="0064114B">
        <w:rPr>
          <w:b/>
          <w:color w:val="4F81BD"/>
          <w:lang w:val="en-GB"/>
        </w:rPr>
        <w:t>File</w:t>
      </w:r>
      <w:r>
        <w:rPr>
          <w:b/>
          <w:color w:val="4F81BD"/>
          <w:lang w:val="en-GB"/>
        </w:rPr>
        <w:t> </w:t>
      </w:r>
      <w:r w:rsidRPr="0064114B">
        <w:rPr>
          <w:b/>
          <w:color w:val="4F81BD"/>
          <w:lang w:val="en-GB"/>
        </w:rPr>
        <w:t>&gt;</w:t>
      </w:r>
      <w:r>
        <w:rPr>
          <w:b/>
          <w:color w:val="4F81BD"/>
          <w:lang w:val="en-GB"/>
        </w:rPr>
        <w:t xml:space="preserve"> </w:t>
      </w:r>
      <w:r w:rsidRPr="0064114B">
        <w:rPr>
          <w:b/>
          <w:color w:val="4F81BD"/>
          <w:lang w:val="en-GB"/>
        </w:rPr>
        <w:t>Exit,</w:t>
      </w:r>
      <w:r w:rsidRPr="0093339A">
        <w:rPr>
          <w:lang w:val="en-GB"/>
        </w:rPr>
        <w:t xml:space="preserve"> </w:t>
      </w:r>
      <w:r>
        <w:rPr>
          <w:color w:val="000000"/>
          <w:lang w:val="en-GB"/>
        </w:rPr>
        <w:t xml:space="preserve">as well as the functions </w:t>
      </w:r>
      <w:r w:rsidRPr="0064114B">
        <w:rPr>
          <w:b/>
          <w:color w:val="4F81BD"/>
          <w:lang w:val="en-GB"/>
        </w:rPr>
        <w:t>Save</w:t>
      </w:r>
      <w:r>
        <w:rPr>
          <w:color w:val="000000"/>
          <w:lang w:val="en-GB"/>
        </w:rPr>
        <w:t xml:space="preserve"> and </w:t>
      </w:r>
      <w:r w:rsidRPr="0064114B">
        <w:rPr>
          <w:b/>
          <w:color w:val="4F81BD"/>
          <w:lang w:val="en-GB"/>
        </w:rPr>
        <w:t>Save as…</w:t>
      </w:r>
      <w:r w:rsidRPr="0093339A">
        <w:rPr>
          <w:lang w:val="en-GB"/>
        </w:rPr>
        <w:t xml:space="preserve">, </w:t>
      </w:r>
      <w:r>
        <w:rPr>
          <w:color w:val="000000"/>
          <w:lang w:val="en-GB"/>
        </w:rPr>
        <w:t>are deactivated during the saving process. In order to signalize the pro</w:t>
      </w:r>
      <w:r>
        <w:rPr>
          <w:color w:val="000000"/>
          <w:lang w:val="en-GB"/>
        </w:rPr>
        <w:t>c</w:t>
      </w:r>
      <w:r>
        <w:rPr>
          <w:color w:val="000000"/>
          <w:lang w:val="en-GB"/>
        </w:rPr>
        <w:t>ess to the user, a progress bar will appear in the status bar. If the application is closed via the red cross on the top of the window, FOLKER will wait for the (possible) saving process to finish, before closing.</w:t>
      </w:r>
    </w:p>
    <w:p w:rsidR="00662ED2" w:rsidRPr="0093339A" w:rsidRDefault="00662ED2" w:rsidP="00662ED2">
      <w:pPr>
        <w:rPr>
          <w:lang w:val="en-GB"/>
        </w:rPr>
      </w:pPr>
      <w:r>
        <w:rPr>
          <w:color w:val="000000"/>
          <w:lang w:val="en-GB"/>
        </w:rPr>
        <w:lastRenderedPageBreak/>
        <w:t>Expediently the transcript should be saved under the same file name as the WAV audio file, e.g for the audio file “MyTheory.wav” as “MyTheory”. The extension “.flk” will be added automatically. FOLKER transcripts have the extension “.flk” but are xml-files in their stru</w:t>
      </w:r>
      <w:r>
        <w:rPr>
          <w:color w:val="000000"/>
          <w:lang w:val="en-GB"/>
        </w:rPr>
        <w:t>c</w:t>
      </w:r>
      <w:r>
        <w:rPr>
          <w:color w:val="000000"/>
          <w:lang w:val="en-GB"/>
        </w:rPr>
        <w:t>ture.</w:t>
      </w:r>
    </w:p>
    <w:p w:rsidR="00662ED2" w:rsidRPr="0093339A" w:rsidRDefault="00662ED2" w:rsidP="00662ED2">
      <w:pPr>
        <w:rPr>
          <w:lang w:val="en-GB"/>
        </w:rPr>
      </w:pPr>
      <w:r>
        <w:rPr>
          <w:color w:val="000000"/>
          <w:lang w:val="en-GB"/>
        </w:rPr>
        <w:t xml:space="preserve">The command </w:t>
      </w:r>
      <w:r w:rsidRPr="00E4755E">
        <w:rPr>
          <w:b/>
          <w:color w:val="4F81BD"/>
          <w:lang w:val="en-GB"/>
        </w:rPr>
        <w:t>Save as…</w:t>
      </w:r>
      <w:r w:rsidRPr="0093339A">
        <w:rPr>
          <w:lang w:val="en-GB"/>
        </w:rPr>
        <w:t xml:space="preserve"> </w:t>
      </w:r>
      <w:r>
        <w:rPr>
          <w:color w:val="000000"/>
          <w:lang w:val="en-GB"/>
        </w:rPr>
        <w:t>can be used to save the transcript under a different name and/or in a different folder. A different name is advisable when wanting to preserve variants of the tra</w:t>
      </w:r>
      <w:r>
        <w:rPr>
          <w:color w:val="000000"/>
          <w:lang w:val="en-GB"/>
        </w:rPr>
        <w:t>n</w:t>
      </w:r>
      <w:r>
        <w:rPr>
          <w:color w:val="000000"/>
          <w:lang w:val="en-GB"/>
        </w:rPr>
        <w:t>script or to distinguish varying results from working sessions. For this one can add the date to the file name (e.g. “MyTh</w:t>
      </w:r>
      <w:r>
        <w:rPr>
          <w:color w:val="000000"/>
          <w:lang w:val="en-GB"/>
        </w:rPr>
        <w:t>e</w:t>
      </w:r>
      <w:r>
        <w:rPr>
          <w:color w:val="000000"/>
          <w:lang w:val="en-GB"/>
        </w:rPr>
        <w:t xml:space="preserve">ory_20101201.flk”). One can also copy the file onto a portable storage medium (e.g. USB flash drive) and can then edit it on any PC. Thereby one should not forget to also copy the audio-file, at best into the same folder as the transcript file. Then a reassignment of the audio-file is not necessary when opening the file on a different PC. </w:t>
      </w:r>
      <w:r>
        <w:rPr>
          <w:b/>
          <w:color w:val="000000"/>
          <w:lang w:val="en-GB"/>
        </w:rPr>
        <w:t>I</w:t>
      </w:r>
      <w:r>
        <w:rPr>
          <w:b/>
          <w:color w:val="000000"/>
          <w:lang w:val="en-GB"/>
        </w:rPr>
        <w:t>m</w:t>
      </w:r>
      <w:r>
        <w:rPr>
          <w:b/>
          <w:color w:val="000000"/>
          <w:lang w:val="en-GB"/>
        </w:rPr>
        <w:t xml:space="preserve">portant: </w:t>
      </w:r>
      <w:r>
        <w:rPr>
          <w:color w:val="000000"/>
          <w:lang w:val="en-GB"/>
        </w:rPr>
        <w:t>When working with multiple transcript files one should make sure not to mistakably continue wor</w:t>
      </w:r>
      <w:r>
        <w:rPr>
          <w:color w:val="000000"/>
          <w:lang w:val="en-GB"/>
        </w:rPr>
        <w:t>k</w:t>
      </w:r>
      <w:r>
        <w:rPr>
          <w:color w:val="000000"/>
          <w:lang w:val="en-GB"/>
        </w:rPr>
        <w:t>ing on an older version.</w:t>
      </w:r>
    </w:p>
    <w:p w:rsidR="00662ED2" w:rsidRPr="0093339A" w:rsidRDefault="00662ED2" w:rsidP="00662ED2">
      <w:pPr>
        <w:rPr>
          <w:lang w:val="en-GB"/>
        </w:rPr>
      </w:pPr>
      <w:r>
        <w:rPr>
          <w:color w:val="000000"/>
          <w:lang w:val="en-GB"/>
        </w:rPr>
        <w:t>Working on a transcript can be continued by opening the flk-file. In doing so, the WAV file, which was assigned to the transcript when creating it, will be loaded automatically. Should the audio file have been di</w:t>
      </w:r>
      <w:r>
        <w:rPr>
          <w:color w:val="000000"/>
          <w:lang w:val="en-GB"/>
        </w:rPr>
        <w:t>s</w:t>
      </w:r>
      <w:r>
        <w:rPr>
          <w:color w:val="000000"/>
          <w:lang w:val="en-GB"/>
        </w:rPr>
        <w:t xml:space="preserve">placed in the meantime or the header of the shortcut from the flk-file was accidentally erased because, e.g. the flk-file had been opened with an extern XML-Editor during processing, FOLKER will ask for a new location for the reassignment. </w:t>
      </w:r>
      <w:r>
        <w:rPr>
          <w:b/>
          <w:color w:val="000000"/>
          <w:lang w:val="en-GB"/>
        </w:rPr>
        <w:t>Atte</w:t>
      </w:r>
      <w:r>
        <w:rPr>
          <w:b/>
          <w:color w:val="000000"/>
          <w:lang w:val="en-GB"/>
        </w:rPr>
        <w:t>n</w:t>
      </w:r>
      <w:r>
        <w:rPr>
          <w:b/>
          <w:color w:val="000000"/>
          <w:lang w:val="en-GB"/>
        </w:rPr>
        <w:t xml:space="preserve">tion: </w:t>
      </w:r>
      <w:r>
        <w:rPr>
          <w:color w:val="000000"/>
          <w:lang w:val="en-GB"/>
        </w:rPr>
        <w:t>One should not newly link a FOLKER transcript with an audio file which has a different extension in time as the initially linked, e.g. which only contains an extract; otherwise all temporal assignments r</w:t>
      </w:r>
      <w:r>
        <w:rPr>
          <w:color w:val="000000"/>
          <w:lang w:val="en-GB"/>
        </w:rPr>
        <w:t>e</w:t>
      </w:r>
      <w:r>
        <w:rPr>
          <w:color w:val="000000"/>
          <w:lang w:val="en-GB"/>
        </w:rPr>
        <w:t>lated to the segments are wrong!</w:t>
      </w:r>
    </w:p>
    <w:p w:rsidR="00662ED2" w:rsidRPr="0093339A" w:rsidRDefault="00662ED2" w:rsidP="00662ED2">
      <w:pPr>
        <w:pStyle w:val="berschrift3"/>
        <w:rPr>
          <w:lang w:val="en-GB"/>
        </w:rPr>
      </w:pPr>
      <w:bookmarkStart w:id="16" w:name="_Toc287886520"/>
      <w:r w:rsidRPr="0093339A">
        <w:rPr>
          <w:lang w:val="en-GB"/>
        </w:rPr>
        <w:t>3.8 Output</w:t>
      </w:r>
      <w:bookmarkEnd w:id="16"/>
    </w:p>
    <w:p w:rsidR="00662ED2" w:rsidRPr="00F629E2" w:rsidRDefault="00662ED2" w:rsidP="00662ED2">
      <w:pPr>
        <w:rPr>
          <w:b/>
          <w:color w:val="4F81BD"/>
          <w:lang w:val="en-GB"/>
        </w:rPr>
      </w:pPr>
      <w:r>
        <w:rPr>
          <w:color w:val="000000"/>
          <w:lang w:val="en-GB"/>
        </w:rPr>
        <w:t xml:space="preserve">In the </w:t>
      </w:r>
      <w:r w:rsidRPr="00285440">
        <w:rPr>
          <w:b/>
          <w:color w:val="4F81BD"/>
          <w:lang w:val="en-GB"/>
        </w:rPr>
        <w:t>File</w:t>
      </w:r>
      <w:r>
        <w:rPr>
          <w:b/>
          <w:color w:val="4F81BD"/>
          <w:lang w:val="en-GB"/>
        </w:rPr>
        <w:t> </w:t>
      </w:r>
      <w:r w:rsidRPr="00285440">
        <w:rPr>
          <w:b/>
          <w:color w:val="4F81BD"/>
          <w:lang w:val="en-GB"/>
        </w:rPr>
        <w:t>&gt; Output…</w:t>
      </w:r>
      <w:r>
        <w:rPr>
          <w:b/>
          <w:color w:val="0000FF"/>
          <w:lang w:val="en-GB"/>
        </w:rPr>
        <w:t xml:space="preserve"> </w:t>
      </w:r>
      <w:r>
        <w:rPr>
          <w:color w:val="000000"/>
          <w:lang w:val="en-GB"/>
        </w:rPr>
        <w:t>menu FOLKER transcripts can be issued as HTMLfiles, which can then e.g. be revised and printed out in a word processing software such as Microsoft Word. FOLKER works with fixed preferences when forma</w:t>
      </w:r>
      <w:r>
        <w:rPr>
          <w:color w:val="000000"/>
          <w:lang w:val="en-GB"/>
        </w:rPr>
        <w:t>t</w:t>
      </w:r>
      <w:r>
        <w:rPr>
          <w:color w:val="000000"/>
          <w:lang w:val="en-GB"/>
        </w:rPr>
        <w:t>ting. This output is possible for all three views (segments, score, contributions), additionally there is a function for quantification. For the choice of an output format one must select either “Segment list (*.html)”, “Score (*.html)”, “Contrib</w:t>
      </w:r>
      <w:r>
        <w:rPr>
          <w:color w:val="000000"/>
          <w:lang w:val="en-GB"/>
        </w:rPr>
        <w:t>u</w:t>
      </w:r>
      <w:r>
        <w:rPr>
          <w:color w:val="000000"/>
          <w:lang w:val="en-GB"/>
        </w:rPr>
        <w:t xml:space="preserve">tions list (*.html)” or “Quantification (*.html)” in the pop-up </w:t>
      </w:r>
      <w:r w:rsidRPr="00285440">
        <w:rPr>
          <w:b/>
          <w:color w:val="4F81BD"/>
          <w:lang w:val="en-GB"/>
        </w:rPr>
        <w:t>Output transcription</w:t>
      </w:r>
      <w:r>
        <w:rPr>
          <w:b/>
          <w:color w:val="000000"/>
          <w:lang w:val="en-GB"/>
        </w:rPr>
        <w:t xml:space="preserve"> </w:t>
      </w:r>
      <w:r w:rsidRPr="00E900EF">
        <w:rPr>
          <w:color w:val="000000"/>
          <w:lang w:val="en-GB"/>
        </w:rPr>
        <w:t xml:space="preserve">under </w:t>
      </w:r>
      <w:r>
        <w:rPr>
          <w:b/>
          <w:color w:val="4F81BD"/>
          <w:lang w:val="en-GB"/>
        </w:rPr>
        <w:t>F</w:t>
      </w:r>
      <w:r w:rsidRPr="00285440">
        <w:rPr>
          <w:b/>
          <w:color w:val="4F81BD"/>
          <w:lang w:val="en-GB"/>
        </w:rPr>
        <w:t>ile</w:t>
      </w:r>
      <w:r>
        <w:rPr>
          <w:b/>
          <w:color w:val="4F81BD"/>
          <w:lang w:val="en-GB"/>
        </w:rPr>
        <w:t xml:space="preserve"> format:</w:t>
      </w:r>
      <w:r w:rsidRPr="005C179B">
        <w:rPr>
          <w:color w:val="000000"/>
          <w:lang w:val="en-GB"/>
        </w:rPr>
        <w:t>.</w:t>
      </w:r>
      <w:r>
        <w:rPr>
          <w:b/>
          <w:color w:val="000000"/>
          <w:lang w:val="en-GB"/>
        </w:rPr>
        <w:t xml:space="preserve"> </w:t>
      </w:r>
      <w:r>
        <w:rPr>
          <w:color w:val="000000"/>
          <w:lang w:val="en-GB"/>
        </w:rPr>
        <w:t>For all outputs an equidistant font which suits the GAT-2 conve</w:t>
      </w:r>
      <w:r>
        <w:rPr>
          <w:color w:val="000000"/>
          <w:lang w:val="en-GB"/>
        </w:rPr>
        <w:t>n</w:t>
      </w:r>
      <w:r>
        <w:rPr>
          <w:color w:val="000000"/>
          <w:lang w:val="en-GB"/>
        </w:rPr>
        <w:t xml:space="preserve">tions (Selting/Auer 2009:358) will be used, not depending on the set font in the editor (see chapter 5.1.2); this is, in the segments and contributions list Courier New, with the type size 12, in the score list Courier New with the type size 10. Under </w:t>
      </w:r>
      <w:r w:rsidRPr="00285440">
        <w:rPr>
          <w:b/>
          <w:color w:val="4F81BD"/>
          <w:lang w:val="en-GB"/>
        </w:rPr>
        <w:t>File Name:</w:t>
      </w:r>
      <w:r>
        <w:rPr>
          <w:b/>
          <w:color w:val="0000FF"/>
          <w:lang w:val="en-GB"/>
        </w:rPr>
        <w:t xml:space="preserve"> </w:t>
      </w:r>
      <w:r>
        <w:rPr>
          <w:color w:val="000000"/>
          <w:lang w:val="en-GB"/>
        </w:rPr>
        <w:t>a name should be assigned which makes the allocation with the flk-file easier, e.g. to the transcript “MyTh</w:t>
      </w:r>
      <w:r>
        <w:rPr>
          <w:color w:val="000000"/>
          <w:lang w:val="en-GB"/>
        </w:rPr>
        <w:t>e</w:t>
      </w:r>
      <w:r>
        <w:rPr>
          <w:color w:val="000000"/>
          <w:lang w:val="en-GB"/>
        </w:rPr>
        <w:t>ory.flk, “MyTheory_segmentlist.html” for the segment list. The output in FOLKER (in co</w:t>
      </w:r>
      <w:r>
        <w:rPr>
          <w:color w:val="000000"/>
          <w:lang w:val="en-GB"/>
        </w:rPr>
        <w:t>m</w:t>
      </w:r>
      <w:r>
        <w:rPr>
          <w:color w:val="000000"/>
          <w:lang w:val="en-GB"/>
        </w:rPr>
        <w:t>parison to EXMARaLDA and ELAN) cannot be parameterised, which means the value for, among others, font and size as well as type area are predefined and can not be adjusted ind</w:t>
      </w:r>
      <w:r>
        <w:rPr>
          <w:color w:val="000000"/>
          <w:lang w:val="en-GB"/>
        </w:rPr>
        <w:t>i</w:t>
      </w:r>
      <w:r>
        <w:rPr>
          <w:color w:val="000000"/>
          <w:lang w:val="en-GB"/>
        </w:rPr>
        <w:t xml:space="preserve">vidually by the user. </w:t>
      </w:r>
      <w:r w:rsidRPr="002C225A">
        <w:rPr>
          <w:lang w:val="en-GB"/>
        </w:rPr>
        <w:t xml:space="preserve">This is done to </w:t>
      </w:r>
      <w:r>
        <w:rPr>
          <w:lang w:val="en-GB"/>
        </w:rPr>
        <w:t>enable</w:t>
      </w:r>
      <w:r w:rsidRPr="002C225A">
        <w:rPr>
          <w:lang w:val="en-GB"/>
        </w:rPr>
        <w:t xml:space="preserve"> </w:t>
      </w:r>
      <w:r>
        <w:rPr>
          <w:lang w:val="en-GB"/>
        </w:rPr>
        <w:t>a standar</w:t>
      </w:r>
      <w:r>
        <w:rPr>
          <w:lang w:val="en-GB"/>
        </w:rPr>
        <w:t>d</w:t>
      </w:r>
      <w:r>
        <w:rPr>
          <w:lang w:val="en-GB"/>
        </w:rPr>
        <w:t>ized output.</w:t>
      </w:r>
    </w:p>
    <w:p w:rsidR="00662ED2" w:rsidRDefault="00CB4C82" w:rsidP="00662ED2">
      <w:pPr>
        <w:spacing w:after="240"/>
        <w:jc w:val="center"/>
      </w:pPr>
      <w:r>
        <w:rPr>
          <w:noProof/>
        </w:rPr>
        <w:lastRenderedPageBreak/>
        <w:drawing>
          <wp:inline distT="0" distB="0" distL="0" distR="0">
            <wp:extent cx="5241925" cy="4019550"/>
            <wp:effectExtent l="0" t="0" r="0" b="0"/>
            <wp:docPr id="27" name="Grafik 224" descr="02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4" descr="029.tif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1925" cy="401955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The following examples display the beginning of the </w:t>
      </w:r>
      <w:r w:rsidRPr="000554A6">
        <w:rPr>
          <w:color w:val="000000"/>
          <w:lang w:val="en-GB"/>
        </w:rPr>
        <w:t>Monty Python sketch „My Theory“</w:t>
      </w:r>
      <w:r>
        <w:rPr>
          <w:color w:val="000000"/>
          <w:lang w:val="en-GB"/>
        </w:rPr>
        <w:t>, which has been retranscribed in FOLKER as cGAT-minimal transcript. In the segments list, in the score and in the contrib</w:t>
      </w:r>
      <w:r>
        <w:rPr>
          <w:color w:val="000000"/>
          <w:lang w:val="en-GB"/>
        </w:rPr>
        <w:t>u</w:t>
      </w:r>
      <w:r>
        <w:rPr>
          <w:color w:val="000000"/>
          <w:lang w:val="en-GB"/>
        </w:rPr>
        <w:t xml:space="preserve">tions list the overlaps are marked, according to the GAT-conventions, with square brackets </w:t>
      </w:r>
      <w:r w:rsidRPr="00DD2D0B">
        <w:rPr>
          <w:rFonts w:ascii="Courier New" w:hAnsi="Courier New" w:cs="Courier New"/>
          <w:color w:val="000000"/>
          <w:lang w:val="en-GB"/>
        </w:rPr>
        <w:t>[</w:t>
      </w:r>
      <w:r>
        <w:rPr>
          <w:rFonts w:ascii="Courier New" w:hAnsi="Courier New" w:cs="Courier New"/>
          <w:color w:val="000000"/>
          <w:lang w:val="en-GB"/>
        </w:rPr>
        <w:t xml:space="preserve"> </w:t>
      </w:r>
      <w:r>
        <w:rPr>
          <w:color w:val="000000"/>
          <w:lang w:val="en-GB"/>
        </w:rPr>
        <w:t xml:space="preserve">and </w:t>
      </w:r>
      <w:r w:rsidRPr="00DD2D0B">
        <w:rPr>
          <w:rFonts w:ascii="Courier New" w:hAnsi="Courier New" w:cs="Courier New"/>
          <w:color w:val="000000"/>
          <w:lang w:val="en-GB"/>
        </w:rPr>
        <w:t>]</w:t>
      </w:r>
      <w:r>
        <w:rPr>
          <w:color w:val="000000"/>
          <w:lang w:val="en-GB"/>
        </w:rPr>
        <w:t xml:space="preserve">; </w:t>
      </w:r>
      <w:r>
        <w:rPr>
          <w:lang w:val="en-GB"/>
        </w:rPr>
        <w:t>furthermore, the score view displays simultan</w:t>
      </w:r>
      <w:r>
        <w:rPr>
          <w:lang w:val="en-GB"/>
        </w:rPr>
        <w:t>e</w:t>
      </w:r>
      <w:r>
        <w:rPr>
          <w:lang w:val="en-GB"/>
        </w:rPr>
        <w:t>ously uttered parts of contributions on top of each other.</w:t>
      </w:r>
      <w:r>
        <w:rPr>
          <w:color w:val="000000"/>
          <w:lang w:val="en-GB"/>
        </w:rPr>
        <w:t xml:space="preserve"> In addition the segments resp. the contributions in the se</w:t>
      </w:r>
      <w:r>
        <w:rPr>
          <w:color w:val="000000"/>
          <w:lang w:val="en-GB"/>
        </w:rPr>
        <w:t>g</w:t>
      </w:r>
      <w:r>
        <w:rPr>
          <w:color w:val="000000"/>
          <w:lang w:val="en-GB"/>
        </w:rPr>
        <w:t>ment and contributions list, as well as the score area in the score view, are numbered consecutively. The numbering in the segment and contributions list (in the se</w:t>
      </w:r>
      <w:r>
        <w:rPr>
          <w:color w:val="000000"/>
          <w:lang w:val="en-GB"/>
        </w:rPr>
        <w:t>c</w:t>
      </w:r>
      <w:r>
        <w:rPr>
          <w:color w:val="000000"/>
          <w:lang w:val="en-GB"/>
        </w:rPr>
        <w:t>ond column from the left) is equivalent to the respective numbering in the ed</w:t>
      </w:r>
      <w:r>
        <w:rPr>
          <w:color w:val="000000"/>
          <w:lang w:val="en-GB"/>
        </w:rPr>
        <w:t>i</w:t>
      </w:r>
      <w:r>
        <w:rPr>
          <w:color w:val="000000"/>
          <w:lang w:val="en-GB"/>
        </w:rPr>
        <w:t>tor view, this means it can be used for correction submittals. The numbering of the score areas only emer</w:t>
      </w:r>
      <w:r>
        <w:rPr>
          <w:color w:val="000000"/>
          <w:lang w:val="en-GB"/>
        </w:rPr>
        <w:t>g</w:t>
      </w:r>
      <w:r>
        <w:rPr>
          <w:color w:val="000000"/>
          <w:lang w:val="en-GB"/>
        </w:rPr>
        <w:t>es through a word-wrap during the ou</w:t>
      </w:r>
      <w:r>
        <w:rPr>
          <w:color w:val="000000"/>
          <w:lang w:val="en-GB"/>
        </w:rPr>
        <w:t>t</w:t>
      </w:r>
      <w:r>
        <w:rPr>
          <w:color w:val="000000"/>
          <w:lang w:val="en-GB"/>
        </w:rPr>
        <w:t>put of the score; it is not available in the editor’s score view.</w:t>
      </w:r>
    </w:p>
    <w:p w:rsidR="00662ED2" w:rsidRPr="0093339A" w:rsidRDefault="00662ED2" w:rsidP="00662ED2">
      <w:pPr>
        <w:rPr>
          <w:lang w:val="en-GB"/>
        </w:rPr>
      </w:pPr>
      <w:r>
        <w:rPr>
          <w:color w:val="000000"/>
          <w:lang w:val="en-GB"/>
        </w:rPr>
        <w:t>Since the numbering of the FOLKER output can differ depending on the chosen view and may change aut</w:t>
      </w:r>
      <w:r>
        <w:rPr>
          <w:color w:val="000000"/>
          <w:lang w:val="en-GB"/>
        </w:rPr>
        <w:t>o</w:t>
      </w:r>
      <w:r>
        <w:rPr>
          <w:color w:val="000000"/>
          <w:lang w:val="en-GB"/>
        </w:rPr>
        <w:t>matically after (several) corrections, all variants of numbering (segments,  contributions, interval numbering in the score view, as well as numbers for the score “staves”) should not be used as reference when drawing back on transcription quotations in the an</w:t>
      </w:r>
      <w:r>
        <w:rPr>
          <w:color w:val="000000"/>
          <w:lang w:val="en-GB"/>
        </w:rPr>
        <w:t>a</w:t>
      </w:r>
      <w:r>
        <w:rPr>
          <w:color w:val="000000"/>
          <w:lang w:val="en-GB"/>
        </w:rPr>
        <w:t xml:space="preserve">lysed text. Instead it is advisable to use a time value, as it is given in the output of the segment and contributions list in the left column in the format </w:t>
      </w:r>
      <w:r w:rsidRPr="00DD2D0B">
        <w:rPr>
          <w:rFonts w:ascii="Courier New" w:hAnsi="Courier New" w:cs="Courier New"/>
          <w:color w:val="000000"/>
          <w:lang w:val="en-GB"/>
        </w:rPr>
        <w:t>{mm:ss}</w:t>
      </w:r>
      <w:r>
        <w:rPr>
          <w:color w:val="000000"/>
          <w:lang w:val="en-GB"/>
        </w:rPr>
        <w:t xml:space="preserve"> and in the score in a timeline above the annotation tiers in the format </w:t>
      </w:r>
      <w:r w:rsidRPr="005C179B">
        <w:rPr>
          <w:rFonts w:ascii="Courier New" w:hAnsi="Courier New"/>
          <w:color w:val="000000"/>
          <w:lang w:val="en-GB"/>
        </w:rPr>
        <w:t>[</w:t>
      </w:r>
      <w:r>
        <w:rPr>
          <w:rFonts w:ascii="Courier New" w:hAnsi="Courier New" w:cs="Courier New"/>
          <w:color w:val="000000"/>
          <w:lang w:val="en-GB"/>
        </w:rPr>
        <w:t>mm:ss].</w:t>
      </w:r>
    </w:p>
    <w:p w:rsidR="00662ED2" w:rsidRPr="00D50567" w:rsidRDefault="00662ED2" w:rsidP="00662ED2">
      <w:pPr>
        <w:pStyle w:val="berschrift4"/>
      </w:pPr>
      <w:bookmarkStart w:id="17" w:name="_Toc287886521"/>
      <w:r>
        <w:t xml:space="preserve">3.8.1 </w:t>
      </w:r>
      <w:r w:rsidRPr="000034A4">
        <w:t>Segments list</w:t>
      </w:r>
      <w:bookmarkEnd w:id="17"/>
    </w:p>
    <w:p w:rsidR="00662ED2" w:rsidRDefault="00662ED2" w:rsidP="00662ED2">
      <w:pPr>
        <w:spacing w:before="0"/>
      </w:pPr>
      <w:r w:rsidRPr="00D50567">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637"/>
        <w:gridCol w:w="523"/>
        <w:gridCol w:w="6701"/>
      </w:tblGrid>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{02:35}</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thank you very much for coming along to the </w:t>
            </w:r>
            <w:r w:rsidRPr="0093339A">
              <w:rPr>
                <w:rFonts w:ascii="Courier New" w:hAnsi="Courier New" w:cs="Courier New"/>
                <w:lang w:val="en-GB"/>
              </w:rPr>
              <w:br/>
              <w:t xml:space="preserve">studio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{02:37}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 thank you (.) my pleasure chris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{02:39}</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next week britain_s ne</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0103</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[west wasp farm]</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lastRenderedPageBreak/>
              <w:t>{02:40}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0104</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[it_s been a lot of fun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{02:41}</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0105</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 yes thank you very much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0106</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sa</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0107</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[ying what my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[newest wa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0109</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theory is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{02:44}</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yes thank you (your applause)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{02:45}</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and whose it is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{02:46}</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yes (.) thank you (.) that_s all (.) thank you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0113</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[opens next week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0114</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[i have another theory i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{02:49}</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0115</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(0.44)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{02:49}</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0116</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ye</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0117</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[s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[call]</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0119</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ed my second theory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{02:51}</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(well) thank you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{02:51}</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or my theory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{02:52}</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[number two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{02:52}</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0123</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[britai]</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{02:52}</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0124</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n_s newest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0125</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[wasp farm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0126</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[which i could ex]</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{02:54}</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0127</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pand (without doubt)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{02:55}</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(0.7)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{02:56}</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0129</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this second theory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{02:56}</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yeah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which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 with the one that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0133</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[i have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0134</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[yeah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0135</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said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0136</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(0.25)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0137</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[forms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0138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[no ]</w:t>
            </w:r>
          </w:p>
        </w:tc>
      </w:tr>
    </w:tbl>
    <w:p w:rsidR="00662ED2" w:rsidRPr="00D50567" w:rsidRDefault="00662ED2" w:rsidP="00662ED2">
      <w:pPr>
        <w:spacing w:before="0"/>
      </w:pPr>
      <w:r w:rsidRPr="00D50567">
        <w:t>[…]</w:t>
      </w:r>
    </w:p>
    <w:p w:rsidR="00662ED2" w:rsidRPr="00D50567" w:rsidRDefault="00662ED2" w:rsidP="00662ED2">
      <w:pPr>
        <w:pStyle w:val="berschrift4"/>
      </w:pPr>
      <w:bookmarkStart w:id="18" w:name="_Toc287886522"/>
      <w:r>
        <w:t xml:space="preserve">3.8.2 </w:t>
      </w:r>
      <w:r w:rsidRPr="000034A4">
        <w:t>Score</w:t>
      </w:r>
      <w:bookmarkEnd w:id="18"/>
    </w:p>
    <w:p w:rsidR="00662ED2" w:rsidRPr="0093339A" w:rsidRDefault="00662ED2" w:rsidP="00662ED2">
      <w:pPr>
        <w:rPr>
          <w:rStyle w:val="standard0"/>
          <w:b/>
          <w:lang w:val="en-GB"/>
        </w:rPr>
      </w:pPr>
      <w:r>
        <w:rPr>
          <w:color w:val="000000"/>
          <w:lang w:val="en-GB"/>
        </w:rPr>
        <w:t>A HTML-score is mainly meant to be displayed in an internet browser. It can also be opened in Word, this however is not advisable. The score must, as shown on the following page, be opened in a landscape format in Word, because of the wide predefined type area of the wrapped score. Overlaps within a tier will be distributed to several tiers for output, as in the inte</w:t>
      </w:r>
      <w:r>
        <w:rPr>
          <w:color w:val="000000"/>
          <w:lang w:val="en-GB"/>
        </w:rPr>
        <w:t>r</w:t>
      </w:r>
      <w:r>
        <w:rPr>
          <w:color w:val="000000"/>
          <w:lang w:val="en-GB"/>
        </w:rPr>
        <w:t>face. Tiers without a speaker will be placed outside the score frame and furnished with a grey background so that the extension is clearly visible.</w:t>
      </w:r>
    </w:p>
    <w:p w:rsidR="00662ED2" w:rsidRPr="0093339A" w:rsidRDefault="00662ED2" w:rsidP="00662ED2">
      <w:pPr>
        <w:rPr>
          <w:lang w:val="en-GB"/>
        </w:rPr>
        <w:sectPr w:rsidR="00662ED2" w:rsidRPr="0093339A">
          <w:pgSz w:w="11906" w:h="16838"/>
          <w:pgMar w:top="1417" w:right="1417" w:bottom="1134" w:left="1417" w:header="708" w:footer="708" w:gutter="0"/>
          <w:cols w:space="708"/>
          <w:docGrid w:linePitch="360"/>
        </w:sectPr>
      </w:pPr>
    </w:p>
    <w:p w:rsidR="00662ED2" w:rsidRDefault="00662ED2" w:rsidP="00662ED2">
      <w:pPr>
        <w:spacing w:before="0"/>
      </w:pPr>
      <w:r>
        <w:lastRenderedPageBreak/>
        <w:t>[…]</w:t>
      </w:r>
    </w:p>
    <w:p w:rsidR="00662ED2" w:rsidRDefault="00662ED2" w:rsidP="00662ED2">
      <w:r>
        <w:rPr>
          <w:rStyle w:val="standard0"/>
        </w:rPr>
        <w:t>[18]</w:t>
      </w:r>
    </w:p>
    <w:tbl>
      <w:tblPr>
        <w:tblW w:w="0" w:type="auto"/>
        <w:tblCellMar>
          <w:top w:w="15" w:type="dxa"/>
          <w:left w:w="15" w:type="dxa"/>
          <w:bottom w:w="15" w:type="dxa"/>
          <w:right w:w="15" w:type="dxa"/>
        </w:tblCellMar>
        <w:tblLook w:val="04A0" w:firstRow="1" w:lastRow="0" w:firstColumn="1" w:lastColumn="0" w:noHBand="0" w:noVBand="1"/>
      </w:tblPr>
      <w:tblGrid>
        <w:gridCol w:w="511"/>
        <w:gridCol w:w="1231"/>
        <w:gridCol w:w="871"/>
        <w:gridCol w:w="1711"/>
        <w:gridCol w:w="703"/>
        <w:gridCol w:w="871"/>
        <w:gridCol w:w="8418"/>
      </w:tblGrid>
      <w:tr w:rsidR="00662ED2">
        <w:tc>
          <w:tcPr>
            <w:tcW w:w="0" w:type="auto"/>
            <w:tcBorders>
              <w:bottom w:val="single" w:sz="4" w:space="0" w:color="000000"/>
            </w:tcBorders>
            <w:vAlign w:val="center"/>
          </w:tcPr>
          <w:p w:rsidR="00662ED2" w:rsidRDefault="00662ED2" w:rsidP="00662ED2">
            <w:pPr>
              <w:spacing w:before="0"/>
            </w:pPr>
            <w:bookmarkStart w:id="19" w:name="TLI_95"/>
            <w:bookmarkStart w:id="20" w:name="TLI_96"/>
            <w:bookmarkStart w:id="21" w:name="TLI_97"/>
            <w:bookmarkStart w:id="22" w:name="TLI_98"/>
            <w:bookmarkStart w:id="23" w:name="TLI_99"/>
            <w:bookmarkEnd w:id="19"/>
            <w:bookmarkEnd w:id="20"/>
            <w:bookmarkEnd w:id="21"/>
            <w:bookmarkEnd w:id="22"/>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[02:32]</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[02:33]</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[02:34]</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[02:34]</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[02:35]</w:t>
            </w:r>
          </w:p>
        </w:tc>
      </w:tr>
      <w:tr w:rsidR="00662ED2" w:rsidRPr="0093339A">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 the head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yes </w:t>
            </w:r>
          </w:p>
        </w:tc>
        <w:tc>
          <w:tcPr>
            <w:tcW w:w="0" w:type="auto"/>
            <w:vAlign w:val="center"/>
          </w:tcPr>
          <w:p w:rsidR="00662ED2" w:rsidRDefault="00662ED2" w:rsidP="00662ED2">
            <w:pPr>
              <w:spacing w:before="0"/>
            </w:pPr>
          </w:p>
        </w:tc>
        <w:tc>
          <w:tcPr>
            <w:tcW w:w="5000" w:type="pct"/>
            <w:tcBorders>
              <w:top w:val="nil"/>
              <w:left w:val="nil"/>
              <w:bottom w:val="nil"/>
              <w:right w:val="single" w:sz="4" w:space="0" w:color="000000"/>
            </w:tcBorders>
            <w:shd w:val="clear" w:color="auto" w:fill="FFFFFF"/>
            <w:noWrap/>
            <w:vAlign w:val="center"/>
          </w:tcPr>
          <w:p w:rsidR="00662ED2" w:rsidRPr="0093339A" w:rsidRDefault="00662ED2" w:rsidP="00662ED2">
            <w:pPr>
              <w:spacing w:before="0"/>
              <w:rPr>
                <w:lang w:val="en-GB"/>
              </w:rPr>
            </w:pPr>
            <w:r w:rsidRPr="0093339A">
              <w:rPr>
                <w:rStyle w:val="tiepre"/>
                <w:lang w:val="en-GB"/>
              </w:rPr>
              <w:t>thank you very much for coming along to the studio </w:t>
            </w:r>
          </w:p>
        </w:tc>
      </w:tr>
      <w:tr w:rsidR="00662ED2">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bottom w:val="single" w:sz="4" w:space="0" w:color="000000"/>
            </w:tcBorders>
            <w:vAlign w:val="center"/>
          </w:tcPr>
          <w:p w:rsidR="00662ED2" w:rsidRDefault="00662ED2" w:rsidP="00662ED2">
            <w:pPr>
              <w:spacing w:before="0"/>
            </w:pP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and it_s mine </w:t>
            </w:r>
          </w:p>
        </w:tc>
        <w:tc>
          <w:tcPr>
            <w:tcW w:w="0" w:type="auto"/>
            <w:tcBorders>
              <w:bottom w:val="single" w:sz="4" w:space="0" w:color="000000"/>
            </w:tcBorders>
            <w:vAlign w:val="center"/>
          </w:tcPr>
          <w:p w:rsidR="00662ED2" w:rsidRDefault="00662ED2" w:rsidP="00662ED2">
            <w:pPr>
              <w:spacing w:before="0"/>
            </w:pPr>
          </w:p>
        </w:tc>
        <w:tc>
          <w:tcPr>
            <w:tcW w:w="0" w:type="auto"/>
            <w:tcBorders>
              <w:bottom w:val="single" w:sz="4" w:space="0" w:color="000000"/>
            </w:tcBorders>
            <w:vAlign w:val="center"/>
          </w:tcPr>
          <w:p w:rsidR="00662ED2" w:rsidRDefault="00662ED2" w:rsidP="00662ED2">
            <w:pPr>
              <w:spacing w:before="0"/>
            </w:pPr>
          </w:p>
        </w:tc>
        <w:tc>
          <w:tcPr>
            <w:tcW w:w="5000" w:type="pct"/>
            <w:tcBorders>
              <w:bottom w:val="single" w:sz="4" w:space="0" w:color="000000"/>
              <w:right w:val="single" w:sz="4" w:space="0" w:color="000000"/>
            </w:tcBorders>
            <w:vAlign w:val="center"/>
          </w:tcPr>
          <w:p w:rsidR="00662ED2" w:rsidRDefault="00662ED2" w:rsidP="00662ED2">
            <w:pPr>
              <w:spacing w:before="0"/>
            </w:pPr>
          </w:p>
        </w:tc>
      </w:tr>
      <w:tr w:rsidR="00662ED2">
        <w:tc>
          <w:tcPr>
            <w:tcW w:w="0" w:type="auto"/>
            <w:tcBorders>
              <w:top w:val="nil"/>
              <w:left w:val="nil"/>
              <w:bottom w:val="nil"/>
              <w:right w:val="nil"/>
            </w:tcBorders>
            <w:shd w:val="clear" w:color="auto" w:fill="FFFFFF"/>
            <w:vAlign w:val="center"/>
          </w:tcPr>
          <w:p w:rsidR="00662ED2" w:rsidRDefault="00662ED2" w:rsidP="00662ED2">
            <w:pPr>
              <w:spacing w:before="0"/>
            </w:pPr>
            <w:r>
              <w:t>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C0C0C0"/>
            <w:noWrap/>
            <w:vAlign w:val="center"/>
          </w:tcPr>
          <w:p w:rsidR="00662ED2" w:rsidRDefault="00662ED2" w:rsidP="00662ED2">
            <w:pPr>
              <w:spacing w:before="0"/>
            </w:pPr>
            <w:r>
              <w:rPr>
                <w:rStyle w:val="tie"/>
              </w:rPr>
              <w:t>(0.85)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C0C0C0"/>
            <w:noWrap/>
            <w:vAlign w:val="center"/>
          </w:tcPr>
          <w:p w:rsidR="00662ED2" w:rsidRDefault="00662ED2" w:rsidP="00662ED2">
            <w:pPr>
              <w:spacing w:before="0"/>
            </w:pPr>
            <w:r>
              <w:rPr>
                <w:rStyle w:val="tie"/>
              </w:rPr>
              <w:t>(0.92) </w:t>
            </w:r>
          </w:p>
        </w:tc>
        <w:tc>
          <w:tcPr>
            <w:tcW w:w="5000" w:type="pct"/>
            <w:vAlign w:val="center"/>
          </w:tcPr>
          <w:p w:rsidR="00662ED2" w:rsidRDefault="00662ED2" w:rsidP="00662ED2">
            <w:pPr>
              <w:spacing w:before="0"/>
            </w:pPr>
          </w:p>
        </w:tc>
      </w:tr>
    </w:tbl>
    <w:p w:rsidR="00662ED2" w:rsidRDefault="00662ED2" w:rsidP="00662ED2">
      <w:pPr>
        <w:spacing w:before="0"/>
      </w:pPr>
      <w:r>
        <w:rPr>
          <w:rStyle w:val="standard0"/>
        </w:rPr>
        <w:t>[19]</w:t>
      </w:r>
    </w:p>
    <w:tbl>
      <w:tblPr>
        <w:tblW w:w="0" w:type="auto"/>
        <w:tblCellMar>
          <w:top w:w="15" w:type="dxa"/>
          <w:left w:w="15" w:type="dxa"/>
          <w:bottom w:w="15" w:type="dxa"/>
          <w:right w:w="15" w:type="dxa"/>
        </w:tblCellMar>
        <w:tblLook w:val="04A0" w:firstRow="1" w:lastRow="0" w:firstColumn="1" w:lastColumn="0" w:noHBand="0" w:noVBand="1"/>
      </w:tblPr>
      <w:tblGrid>
        <w:gridCol w:w="512"/>
        <w:gridCol w:w="4351"/>
        <w:gridCol w:w="2671"/>
        <w:gridCol w:w="3031"/>
        <w:gridCol w:w="3751"/>
      </w:tblGrid>
      <w:tr w:rsidR="00662ED2">
        <w:tc>
          <w:tcPr>
            <w:tcW w:w="0" w:type="auto"/>
            <w:tcBorders>
              <w:bottom w:val="single" w:sz="4" w:space="0" w:color="000000"/>
            </w:tcBorders>
            <w:vAlign w:val="center"/>
          </w:tcPr>
          <w:p w:rsidR="00662ED2" w:rsidRDefault="00662ED2" w:rsidP="00662ED2">
            <w:pPr>
              <w:spacing w:before="0"/>
            </w:pPr>
            <w:bookmarkStart w:id="24" w:name="TLI_100"/>
            <w:bookmarkStart w:id="25" w:name="TLI_101"/>
            <w:bookmarkStart w:id="26" w:name="TLI_102"/>
            <w:bookmarkStart w:id="27" w:name="TLI_103"/>
            <w:bookmarkEnd w:id="23"/>
            <w:bookmarkEnd w:id="24"/>
            <w:bookmarkEnd w:id="25"/>
            <w:bookmarkEnd w:id="26"/>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[02:37]</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[02:38]</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[02:40]</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[02:41]</w:t>
            </w:r>
          </w:p>
        </w:tc>
      </w:tr>
      <w:tr w:rsidR="00662ED2">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Pr="0093339A" w:rsidRDefault="00662ED2" w:rsidP="00662ED2">
            <w:pPr>
              <w:spacing w:before="0"/>
              <w:rPr>
                <w:lang w:val="en-GB"/>
              </w:rPr>
            </w:pPr>
            <w:r w:rsidRPr="0093339A">
              <w:rPr>
                <w:rStyle w:val="tiepre"/>
                <w:lang w:val="en-GB"/>
              </w:rPr>
              <w:t>next week britain_s ne</w:t>
            </w: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[west wasp farm]</w:t>
            </w:r>
          </w:p>
        </w:tc>
        <w:tc>
          <w:tcPr>
            <w:tcW w:w="5000" w:type="pct"/>
            <w:tcBorders>
              <w:top w:val="nil"/>
              <w:left w:val="nil"/>
              <w:bottom w:val="nil"/>
              <w:right w:val="single" w:sz="4" w:space="0" w:color="000000"/>
            </w:tcBorders>
            <w:shd w:val="clear" w:color="auto" w:fill="FFFFFF"/>
            <w:noWrap/>
            <w:vAlign w:val="center"/>
          </w:tcPr>
          <w:p w:rsidR="00662ED2" w:rsidRDefault="00662ED2" w:rsidP="00662ED2">
            <w:pPr>
              <w:spacing w:before="0"/>
            </w:pPr>
            <w:r>
              <w:rPr>
                <w:rStyle w:val="tiepre"/>
              </w:rPr>
              <w:t>(.) yes </w:t>
            </w:r>
          </w:p>
        </w:tc>
      </w:tr>
      <w:tr w:rsidR="00662ED2" w:rsidRPr="0093339A">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top w:val="nil"/>
              <w:left w:val="nil"/>
              <w:bottom w:val="single" w:sz="4" w:space="0" w:color="000000"/>
              <w:right w:val="nil"/>
            </w:tcBorders>
            <w:shd w:val="clear" w:color="auto" w:fill="FFFFFF"/>
            <w:noWrap/>
            <w:vAlign w:val="center"/>
          </w:tcPr>
          <w:p w:rsidR="00662ED2" w:rsidRPr="0093339A" w:rsidRDefault="00662ED2" w:rsidP="00662ED2">
            <w:pPr>
              <w:spacing w:before="0"/>
              <w:rPr>
                <w:lang w:val="en-GB"/>
              </w:rPr>
            </w:pPr>
            <w:r w:rsidRPr="0093339A">
              <w:rPr>
                <w:rStyle w:val="tieelk"/>
                <w:lang w:val="en-GB"/>
              </w:rPr>
              <w:t>(.) thank you (.) my pleasure chris </w:t>
            </w:r>
          </w:p>
        </w:tc>
        <w:tc>
          <w:tcPr>
            <w:tcW w:w="0" w:type="auto"/>
            <w:tcBorders>
              <w:bottom w:val="single" w:sz="4" w:space="0" w:color="000000"/>
            </w:tcBorders>
            <w:vAlign w:val="center"/>
          </w:tcPr>
          <w:p w:rsidR="00662ED2" w:rsidRPr="0093339A" w:rsidRDefault="00662ED2" w:rsidP="00662ED2">
            <w:pPr>
              <w:spacing w:before="0"/>
              <w:rPr>
                <w:lang w:val="en-GB"/>
              </w:rPr>
            </w:pPr>
          </w:p>
        </w:tc>
        <w:tc>
          <w:tcPr>
            <w:tcW w:w="0" w:type="auto"/>
            <w:tcBorders>
              <w:top w:val="nil"/>
              <w:left w:val="nil"/>
              <w:bottom w:val="single" w:sz="4" w:space="0" w:color="000000"/>
              <w:right w:val="nil"/>
            </w:tcBorders>
            <w:shd w:val="clear" w:color="auto" w:fill="FFFFFF"/>
            <w:noWrap/>
            <w:vAlign w:val="center"/>
          </w:tcPr>
          <w:p w:rsidR="00662ED2" w:rsidRPr="0093339A" w:rsidRDefault="00662ED2" w:rsidP="00662ED2">
            <w:pPr>
              <w:spacing w:before="0"/>
              <w:rPr>
                <w:lang w:val="en-GB"/>
              </w:rPr>
            </w:pPr>
            <w:r w:rsidRPr="0093339A">
              <w:rPr>
                <w:rStyle w:val="tieelk"/>
                <w:lang w:val="en-GB"/>
              </w:rPr>
              <w:t>[it_s been a lot of fun ]</w:t>
            </w:r>
          </w:p>
        </w:tc>
        <w:tc>
          <w:tcPr>
            <w:tcW w:w="5000" w:type="pct"/>
            <w:tcBorders>
              <w:bottom w:val="single" w:sz="4" w:space="0" w:color="000000"/>
              <w:right w:val="single" w:sz="4" w:space="0" w:color="000000"/>
            </w:tcBorders>
            <w:vAlign w:val="center"/>
          </w:tcPr>
          <w:p w:rsidR="00662ED2" w:rsidRPr="0093339A" w:rsidRDefault="00662ED2" w:rsidP="00662ED2">
            <w:pPr>
              <w:spacing w:before="0"/>
              <w:rPr>
                <w:lang w:val="en-GB"/>
              </w:rPr>
            </w:pPr>
          </w:p>
        </w:tc>
      </w:tr>
    </w:tbl>
    <w:p w:rsidR="00662ED2" w:rsidRDefault="00662ED2" w:rsidP="00662ED2">
      <w:pPr>
        <w:spacing w:before="0"/>
      </w:pPr>
      <w:r>
        <w:rPr>
          <w:rStyle w:val="standard0"/>
        </w:rPr>
        <w:t>[20]</w:t>
      </w:r>
    </w:p>
    <w:tbl>
      <w:tblPr>
        <w:tblW w:w="0" w:type="auto"/>
        <w:tblCellMar>
          <w:top w:w="15" w:type="dxa"/>
          <w:left w:w="15" w:type="dxa"/>
          <w:bottom w:w="15" w:type="dxa"/>
          <w:right w:w="15" w:type="dxa"/>
        </w:tblCellMar>
        <w:tblLook w:val="04A0" w:firstRow="1" w:lastRow="0" w:firstColumn="1" w:lastColumn="0" w:noHBand="0" w:noVBand="1"/>
      </w:tblPr>
      <w:tblGrid>
        <w:gridCol w:w="512"/>
        <w:gridCol w:w="2431"/>
        <w:gridCol w:w="703"/>
        <w:gridCol w:w="1831"/>
        <w:gridCol w:w="1231"/>
        <w:gridCol w:w="3631"/>
        <w:gridCol w:w="3977"/>
      </w:tblGrid>
      <w:tr w:rsidR="00662ED2">
        <w:tc>
          <w:tcPr>
            <w:tcW w:w="0" w:type="auto"/>
            <w:tcBorders>
              <w:bottom w:val="single" w:sz="4" w:space="0" w:color="000000"/>
            </w:tcBorders>
            <w:vAlign w:val="center"/>
          </w:tcPr>
          <w:p w:rsidR="00662ED2" w:rsidRDefault="00662ED2" w:rsidP="00662ED2">
            <w:pPr>
              <w:spacing w:before="0"/>
            </w:pPr>
            <w:bookmarkStart w:id="28" w:name="TLI_104"/>
            <w:bookmarkStart w:id="29" w:name="TLI_105"/>
            <w:bookmarkStart w:id="30" w:name="TLI_106"/>
            <w:bookmarkStart w:id="31" w:name="TLI_107"/>
            <w:bookmarkStart w:id="32" w:name="TLI_108"/>
            <w:bookmarkEnd w:id="27"/>
            <w:bookmarkEnd w:id="28"/>
            <w:bookmarkEnd w:id="29"/>
            <w:bookmarkEnd w:id="30"/>
            <w:bookmarkEnd w:id="31"/>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[02:42]</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[02:42]</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[02:43]</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[02:43]</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[02:44]</w:t>
            </w:r>
          </w:p>
        </w:tc>
      </w:tr>
      <w:tr w:rsidR="00662ED2" w:rsidRPr="0093339A">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thank you very much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[newest wa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Pr="0093339A" w:rsidRDefault="00662ED2" w:rsidP="00662ED2">
            <w:pPr>
              <w:spacing w:before="0"/>
              <w:rPr>
                <w:lang w:val="en-GB"/>
              </w:rPr>
            </w:pPr>
            <w:r w:rsidRPr="0093339A">
              <w:rPr>
                <w:rStyle w:val="tiepre"/>
                <w:lang w:val="en-GB"/>
              </w:rPr>
              <w:t>yes thank you (your applause) </w:t>
            </w:r>
          </w:p>
        </w:tc>
        <w:tc>
          <w:tcPr>
            <w:tcW w:w="5000" w:type="pct"/>
            <w:tcBorders>
              <w:right w:val="single" w:sz="4" w:space="0" w:color="000000"/>
            </w:tcBorders>
            <w:vAlign w:val="center"/>
          </w:tcPr>
          <w:p w:rsidR="00662ED2" w:rsidRPr="0093339A" w:rsidRDefault="00662ED2" w:rsidP="00662ED2">
            <w:pPr>
              <w:spacing w:before="0"/>
              <w:rPr>
                <w:lang w:val="en-GB"/>
              </w:rPr>
            </w:pPr>
          </w:p>
        </w:tc>
      </w:tr>
      <w:tr w:rsidR="00662ED2">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sa</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[ying what my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the</w:t>
            </w:r>
            <w:r>
              <w:rPr>
                <w:rStyle w:val="tieelk"/>
              </w:rPr>
              <w:t>o</w:t>
            </w:r>
            <w:r>
              <w:rPr>
                <w:rStyle w:val="tieelk"/>
              </w:rPr>
              <w:t>ry is </w:t>
            </w:r>
          </w:p>
        </w:tc>
        <w:tc>
          <w:tcPr>
            <w:tcW w:w="0" w:type="auto"/>
            <w:tcBorders>
              <w:bottom w:val="single" w:sz="4" w:space="0" w:color="000000"/>
            </w:tcBorders>
            <w:vAlign w:val="center"/>
          </w:tcPr>
          <w:p w:rsidR="00662ED2" w:rsidRDefault="00662ED2" w:rsidP="00662ED2">
            <w:pPr>
              <w:spacing w:before="0"/>
            </w:pPr>
          </w:p>
        </w:tc>
        <w:tc>
          <w:tcPr>
            <w:tcW w:w="5000" w:type="pct"/>
            <w:tcBorders>
              <w:top w:val="nil"/>
              <w:left w:val="nil"/>
              <w:bottom w:val="single" w:sz="4" w:space="0" w:color="000000"/>
              <w:right w:val="single" w:sz="4" w:space="0" w:color="000000"/>
            </w:tcBorders>
            <w:shd w:val="clear" w:color="auto" w:fill="FFFFFF"/>
            <w:noWrap/>
            <w:vAlign w:val="center"/>
          </w:tcPr>
          <w:p w:rsidR="00662ED2" w:rsidRDefault="00662ED2" w:rsidP="00662ED2">
            <w:pPr>
              <w:spacing w:before="0"/>
            </w:pPr>
            <w:r>
              <w:rPr>
                <w:rStyle w:val="tieelk"/>
              </w:rPr>
              <w:t>and whose it </w:t>
            </w:r>
          </w:p>
        </w:tc>
      </w:tr>
    </w:tbl>
    <w:p w:rsidR="00662ED2" w:rsidRDefault="00662ED2" w:rsidP="00662ED2">
      <w:pPr>
        <w:spacing w:before="0"/>
      </w:pPr>
      <w:r>
        <w:rPr>
          <w:rStyle w:val="standard0"/>
        </w:rPr>
        <w:t>[21]</w:t>
      </w:r>
    </w:p>
    <w:tbl>
      <w:tblPr>
        <w:tblW w:w="0" w:type="auto"/>
        <w:tblCellMar>
          <w:top w:w="15" w:type="dxa"/>
          <w:left w:w="15" w:type="dxa"/>
          <w:bottom w:w="15" w:type="dxa"/>
          <w:right w:w="15" w:type="dxa"/>
        </w:tblCellMar>
        <w:tblLook w:val="04A0" w:firstRow="1" w:lastRow="0" w:firstColumn="1" w:lastColumn="0" w:noHBand="0" w:noVBand="1"/>
      </w:tblPr>
      <w:tblGrid>
        <w:gridCol w:w="511"/>
        <w:gridCol w:w="391"/>
        <w:gridCol w:w="5671"/>
        <w:gridCol w:w="3151"/>
        <w:gridCol w:w="871"/>
        <w:gridCol w:w="703"/>
        <w:gridCol w:w="3018"/>
      </w:tblGrid>
      <w:tr w:rsidR="00662ED2">
        <w:tc>
          <w:tcPr>
            <w:tcW w:w="0" w:type="auto"/>
            <w:tcBorders>
              <w:bottom w:val="single" w:sz="4" w:space="0" w:color="000000"/>
            </w:tcBorders>
            <w:vAlign w:val="center"/>
          </w:tcPr>
          <w:p w:rsidR="00662ED2" w:rsidRDefault="00662ED2" w:rsidP="00662ED2">
            <w:pPr>
              <w:spacing w:before="0"/>
            </w:pPr>
            <w:bookmarkStart w:id="33" w:name="TLI_109"/>
            <w:bookmarkStart w:id="34" w:name="TLI_110"/>
            <w:bookmarkStart w:id="35" w:name="TLI_111"/>
            <w:bookmarkStart w:id="36" w:name="TLI_112"/>
            <w:bookmarkStart w:id="37" w:name="TLI_113"/>
            <w:bookmarkEnd w:id="32"/>
            <w:bookmarkEnd w:id="33"/>
            <w:bookmarkEnd w:id="34"/>
            <w:bookmarkEnd w:id="35"/>
            <w:bookmarkEnd w:id="36"/>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[02:45]</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[02:47]</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[02:48]</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[02:49]</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[02:49]</w:t>
            </w:r>
          </w:p>
        </w:tc>
      </w:tr>
      <w:tr w:rsidR="00662ED2">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Pr="0093339A" w:rsidRDefault="00662ED2" w:rsidP="00662ED2">
            <w:pPr>
              <w:spacing w:before="0"/>
              <w:rPr>
                <w:lang w:val="en-GB"/>
              </w:rPr>
            </w:pPr>
            <w:r w:rsidRPr="0093339A">
              <w:rPr>
                <w:rStyle w:val="tiepre"/>
                <w:lang w:val="en-GB"/>
              </w:rPr>
              <w:t>yes (.) thank you (.) that_s all (.) thank you </w:t>
            </w: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[opens next week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ye</w:t>
            </w:r>
          </w:p>
        </w:tc>
        <w:tc>
          <w:tcPr>
            <w:tcW w:w="5000" w:type="pct"/>
            <w:tcBorders>
              <w:top w:val="nil"/>
              <w:left w:val="nil"/>
              <w:bottom w:val="nil"/>
              <w:right w:val="single" w:sz="4" w:space="0" w:color="000000"/>
            </w:tcBorders>
            <w:shd w:val="clear" w:color="auto" w:fill="FFFFFF"/>
            <w:noWrap/>
            <w:vAlign w:val="center"/>
          </w:tcPr>
          <w:p w:rsidR="00662ED2" w:rsidRDefault="00662ED2" w:rsidP="00662ED2">
            <w:pPr>
              <w:spacing w:before="0"/>
            </w:pPr>
            <w:r>
              <w:rPr>
                <w:rStyle w:val="tiepre"/>
              </w:rPr>
              <w:t>[s ]</w:t>
            </w:r>
          </w:p>
        </w:tc>
      </w:tr>
      <w:tr w:rsidR="00662ED2">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is </w:t>
            </w: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Pr="0093339A" w:rsidRDefault="00662ED2" w:rsidP="00662ED2">
            <w:pPr>
              <w:spacing w:before="0"/>
              <w:rPr>
                <w:lang w:val="en-GB"/>
              </w:rPr>
            </w:pPr>
            <w:r w:rsidRPr="0093339A">
              <w:rPr>
                <w:rStyle w:val="tieelk"/>
                <w:lang w:val="en-GB"/>
              </w:rPr>
              <w:t>[i have another theory i ]</w:t>
            </w:r>
          </w:p>
        </w:tc>
        <w:tc>
          <w:tcPr>
            <w:tcW w:w="0" w:type="auto"/>
            <w:tcBorders>
              <w:bottom w:val="single" w:sz="4" w:space="0" w:color="000000"/>
            </w:tcBorders>
            <w:vAlign w:val="center"/>
          </w:tcPr>
          <w:p w:rsidR="00662ED2" w:rsidRPr="0093339A" w:rsidRDefault="00662ED2" w:rsidP="00662ED2">
            <w:pPr>
              <w:spacing w:before="0"/>
              <w:rPr>
                <w:lang w:val="en-GB"/>
              </w:rPr>
            </w:pPr>
          </w:p>
        </w:tc>
        <w:tc>
          <w:tcPr>
            <w:tcW w:w="0" w:type="auto"/>
            <w:tcBorders>
              <w:bottom w:val="single" w:sz="4" w:space="0" w:color="000000"/>
            </w:tcBorders>
            <w:vAlign w:val="center"/>
          </w:tcPr>
          <w:p w:rsidR="00662ED2" w:rsidRPr="0093339A" w:rsidRDefault="00662ED2" w:rsidP="00662ED2">
            <w:pPr>
              <w:spacing w:before="0"/>
              <w:rPr>
                <w:lang w:val="en-GB"/>
              </w:rPr>
            </w:pPr>
          </w:p>
        </w:tc>
        <w:tc>
          <w:tcPr>
            <w:tcW w:w="5000" w:type="pct"/>
            <w:tcBorders>
              <w:top w:val="nil"/>
              <w:left w:val="nil"/>
              <w:bottom w:val="single" w:sz="4" w:space="0" w:color="000000"/>
              <w:right w:val="single" w:sz="4" w:space="0" w:color="000000"/>
            </w:tcBorders>
            <w:shd w:val="clear" w:color="auto" w:fill="FFFFFF"/>
            <w:noWrap/>
            <w:vAlign w:val="center"/>
          </w:tcPr>
          <w:p w:rsidR="00662ED2" w:rsidRDefault="00662ED2" w:rsidP="00662ED2">
            <w:pPr>
              <w:spacing w:before="0"/>
            </w:pPr>
            <w:r>
              <w:rPr>
                <w:rStyle w:val="tieelk"/>
              </w:rPr>
              <w:t>[call]</w:t>
            </w:r>
          </w:p>
        </w:tc>
      </w:tr>
      <w:tr w:rsidR="00662ED2">
        <w:tc>
          <w:tcPr>
            <w:tcW w:w="0" w:type="auto"/>
            <w:tcBorders>
              <w:top w:val="nil"/>
              <w:left w:val="nil"/>
              <w:bottom w:val="nil"/>
              <w:right w:val="nil"/>
            </w:tcBorders>
            <w:shd w:val="clear" w:color="auto" w:fill="FFFFFF"/>
            <w:vAlign w:val="center"/>
          </w:tcPr>
          <w:p w:rsidR="00662ED2" w:rsidRDefault="00662ED2" w:rsidP="00662ED2">
            <w:pPr>
              <w:spacing w:before="0"/>
            </w:pPr>
            <w:r>
              <w:t>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C0C0C0"/>
            <w:noWrap/>
            <w:vAlign w:val="center"/>
          </w:tcPr>
          <w:p w:rsidR="00662ED2" w:rsidRDefault="00662ED2" w:rsidP="00662ED2">
            <w:pPr>
              <w:spacing w:before="0"/>
            </w:pPr>
            <w:r>
              <w:rPr>
                <w:rStyle w:val="tie"/>
              </w:rPr>
              <w:t>(0.44) </w:t>
            </w:r>
          </w:p>
        </w:tc>
        <w:tc>
          <w:tcPr>
            <w:tcW w:w="0" w:type="auto"/>
            <w:vAlign w:val="center"/>
          </w:tcPr>
          <w:p w:rsidR="00662ED2" w:rsidRDefault="00662ED2" w:rsidP="00662ED2">
            <w:pPr>
              <w:spacing w:before="0"/>
            </w:pPr>
          </w:p>
        </w:tc>
        <w:tc>
          <w:tcPr>
            <w:tcW w:w="5000" w:type="pct"/>
            <w:vAlign w:val="center"/>
          </w:tcPr>
          <w:p w:rsidR="00662ED2" w:rsidRDefault="00662ED2" w:rsidP="00662ED2">
            <w:pPr>
              <w:spacing w:before="0"/>
            </w:pPr>
          </w:p>
        </w:tc>
      </w:tr>
    </w:tbl>
    <w:p w:rsidR="00662ED2" w:rsidRDefault="00662ED2" w:rsidP="00662ED2">
      <w:pPr>
        <w:spacing w:before="0"/>
      </w:pPr>
      <w:r>
        <w:rPr>
          <w:rStyle w:val="standard0"/>
        </w:rPr>
        <w:t>[22]</w:t>
      </w:r>
    </w:p>
    <w:tbl>
      <w:tblPr>
        <w:tblW w:w="0" w:type="auto"/>
        <w:tblCellMar>
          <w:top w:w="15" w:type="dxa"/>
          <w:left w:w="15" w:type="dxa"/>
          <w:bottom w:w="15" w:type="dxa"/>
          <w:right w:w="15" w:type="dxa"/>
        </w:tblCellMar>
        <w:tblLook w:val="04A0" w:firstRow="1" w:lastRow="0" w:firstColumn="1" w:lastColumn="0" w:noHBand="0" w:noVBand="1"/>
      </w:tblPr>
      <w:tblGrid>
        <w:gridCol w:w="511"/>
        <w:gridCol w:w="2431"/>
        <w:gridCol w:w="2071"/>
        <w:gridCol w:w="1591"/>
        <w:gridCol w:w="1591"/>
        <w:gridCol w:w="1351"/>
        <w:gridCol w:w="4770"/>
      </w:tblGrid>
      <w:tr w:rsidR="00662ED2">
        <w:tc>
          <w:tcPr>
            <w:tcW w:w="0" w:type="auto"/>
            <w:tcBorders>
              <w:bottom w:val="single" w:sz="4" w:space="0" w:color="000000"/>
            </w:tcBorders>
            <w:vAlign w:val="center"/>
          </w:tcPr>
          <w:p w:rsidR="00662ED2" w:rsidRDefault="00662ED2" w:rsidP="00662ED2">
            <w:pPr>
              <w:spacing w:before="0"/>
            </w:pPr>
            <w:bookmarkStart w:id="38" w:name="TLI_114"/>
            <w:bookmarkStart w:id="39" w:name="TLI_115"/>
            <w:bookmarkStart w:id="40" w:name="TLI_116"/>
            <w:bookmarkStart w:id="41" w:name="TLI_117"/>
            <w:bookmarkStart w:id="42" w:name="TLI_118"/>
            <w:bookmarkStart w:id="43" w:name="TLI_119"/>
            <w:bookmarkEnd w:id="37"/>
            <w:bookmarkEnd w:id="38"/>
            <w:bookmarkEnd w:id="39"/>
            <w:bookmarkEnd w:id="40"/>
            <w:bookmarkEnd w:id="41"/>
            <w:bookmarkEnd w:id="42"/>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[02:49]</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[02:50]</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[02:51]</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[02:51]</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[02:52]</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[02:53]</w:t>
            </w:r>
          </w:p>
        </w:tc>
      </w:tr>
      <w:tr w:rsidR="00662ED2">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(well) thank you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[britai]</w:t>
            </w: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n_s newest </w:t>
            </w:r>
          </w:p>
        </w:tc>
        <w:tc>
          <w:tcPr>
            <w:tcW w:w="5000" w:type="pct"/>
            <w:tcBorders>
              <w:top w:val="nil"/>
              <w:left w:val="nil"/>
              <w:bottom w:val="nil"/>
              <w:right w:val="single" w:sz="4" w:space="0" w:color="000000"/>
            </w:tcBorders>
            <w:shd w:val="clear" w:color="auto" w:fill="FFFFFF"/>
            <w:noWrap/>
            <w:vAlign w:val="center"/>
          </w:tcPr>
          <w:p w:rsidR="00662ED2" w:rsidRDefault="00662ED2" w:rsidP="00662ED2">
            <w:pPr>
              <w:spacing w:before="0"/>
            </w:pPr>
            <w:r>
              <w:rPr>
                <w:rStyle w:val="tiepre"/>
              </w:rPr>
              <w:t>[wasp farm ]</w:t>
            </w:r>
          </w:p>
        </w:tc>
      </w:tr>
      <w:tr w:rsidR="00662ED2">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ed my second theory </w:t>
            </w: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or my theory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[nu</w:t>
            </w:r>
            <w:r>
              <w:rPr>
                <w:rStyle w:val="tieelk"/>
              </w:rPr>
              <w:t>m</w:t>
            </w:r>
            <w:r>
              <w:rPr>
                <w:rStyle w:val="tieelk"/>
              </w:rPr>
              <w:t>ber two ]</w:t>
            </w:r>
          </w:p>
        </w:tc>
        <w:tc>
          <w:tcPr>
            <w:tcW w:w="0" w:type="auto"/>
            <w:tcBorders>
              <w:bottom w:val="single" w:sz="4" w:space="0" w:color="000000"/>
            </w:tcBorders>
            <w:vAlign w:val="center"/>
          </w:tcPr>
          <w:p w:rsidR="00662ED2" w:rsidRDefault="00662ED2" w:rsidP="00662ED2">
            <w:pPr>
              <w:spacing w:before="0"/>
            </w:pPr>
          </w:p>
        </w:tc>
        <w:tc>
          <w:tcPr>
            <w:tcW w:w="5000" w:type="pct"/>
            <w:tcBorders>
              <w:top w:val="nil"/>
              <w:left w:val="nil"/>
              <w:bottom w:val="single" w:sz="4" w:space="0" w:color="000000"/>
              <w:right w:val="single" w:sz="4" w:space="0" w:color="000000"/>
            </w:tcBorders>
            <w:shd w:val="clear" w:color="auto" w:fill="FFFFFF"/>
            <w:noWrap/>
            <w:vAlign w:val="center"/>
          </w:tcPr>
          <w:p w:rsidR="00662ED2" w:rsidRDefault="00662ED2" w:rsidP="00662ED2">
            <w:pPr>
              <w:spacing w:before="0"/>
            </w:pPr>
            <w:r>
              <w:rPr>
                <w:rStyle w:val="tieelk"/>
              </w:rPr>
              <w:t>[which i could ex]</w:t>
            </w:r>
          </w:p>
        </w:tc>
      </w:tr>
    </w:tbl>
    <w:p w:rsidR="00662ED2" w:rsidRDefault="00662ED2" w:rsidP="00662ED2">
      <w:pPr>
        <w:spacing w:before="0"/>
      </w:pPr>
      <w:r>
        <w:rPr>
          <w:rStyle w:val="standard0"/>
        </w:rPr>
        <w:t>[23]</w:t>
      </w:r>
    </w:p>
    <w:tbl>
      <w:tblPr>
        <w:tblW w:w="0" w:type="auto"/>
        <w:tblCellMar>
          <w:top w:w="15" w:type="dxa"/>
          <w:left w:w="15" w:type="dxa"/>
          <w:bottom w:w="15" w:type="dxa"/>
          <w:right w:w="15" w:type="dxa"/>
        </w:tblCellMar>
        <w:tblLook w:val="04A0" w:firstRow="1" w:lastRow="0" w:firstColumn="1" w:lastColumn="0" w:noHBand="0" w:noVBand="1"/>
      </w:tblPr>
      <w:tblGrid>
        <w:gridCol w:w="512"/>
        <w:gridCol w:w="2551"/>
        <w:gridCol w:w="751"/>
        <w:gridCol w:w="2311"/>
        <w:gridCol w:w="703"/>
        <w:gridCol w:w="751"/>
        <w:gridCol w:w="2671"/>
        <w:gridCol w:w="1111"/>
        <w:gridCol w:w="2955"/>
      </w:tblGrid>
      <w:tr w:rsidR="00662ED2">
        <w:tc>
          <w:tcPr>
            <w:tcW w:w="0" w:type="auto"/>
            <w:tcBorders>
              <w:bottom w:val="single" w:sz="4" w:space="0" w:color="000000"/>
            </w:tcBorders>
            <w:vAlign w:val="center"/>
          </w:tcPr>
          <w:p w:rsidR="00662ED2" w:rsidRDefault="00662ED2" w:rsidP="00662ED2">
            <w:pPr>
              <w:spacing w:before="0"/>
            </w:pPr>
            <w:bookmarkStart w:id="44" w:name="TLI_120"/>
            <w:bookmarkStart w:id="45" w:name="TLI_121"/>
            <w:bookmarkStart w:id="46" w:name="TLI_122"/>
            <w:bookmarkStart w:id="47" w:name="TLI_123"/>
            <w:bookmarkStart w:id="48" w:name="TLI_124"/>
            <w:bookmarkStart w:id="49" w:name="TLI_125"/>
            <w:bookmarkStart w:id="50" w:name="TLI_126"/>
            <w:bookmarkStart w:id="51" w:name="TLI_127"/>
            <w:bookmarkEnd w:id="43"/>
            <w:bookmarkEnd w:id="44"/>
            <w:bookmarkEnd w:id="45"/>
            <w:bookmarkEnd w:id="46"/>
            <w:bookmarkEnd w:id="47"/>
            <w:bookmarkEnd w:id="48"/>
            <w:bookmarkEnd w:id="49"/>
            <w:bookmarkEnd w:id="50"/>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[02:53]</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[02:54]</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[02:55]</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[02:56]</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[02:56]</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[02:56]</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[02:57]</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[02:57]</w:t>
            </w:r>
          </w:p>
        </w:tc>
      </w:tr>
      <w:tr w:rsidR="00662ED2">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yeah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[yeah ]</w:t>
            </w:r>
          </w:p>
        </w:tc>
        <w:tc>
          <w:tcPr>
            <w:tcW w:w="5000" w:type="pct"/>
            <w:tcBorders>
              <w:right w:val="single" w:sz="4" w:space="0" w:color="000000"/>
            </w:tcBorders>
            <w:vAlign w:val="center"/>
          </w:tcPr>
          <w:p w:rsidR="00662ED2" w:rsidRDefault="00662ED2" w:rsidP="00662ED2">
            <w:pPr>
              <w:spacing w:before="0"/>
            </w:pPr>
          </w:p>
        </w:tc>
      </w:tr>
      <w:tr w:rsidR="00662ED2">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pand (without doubt) </w:t>
            </w: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this second theory </w:t>
            </w: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which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 with the one that </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[i have ]</w:t>
            </w:r>
          </w:p>
        </w:tc>
        <w:tc>
          <w:tcPr>
            <w:tcW w:w="5000" w:type="pct"/>
            <w:tcBorders>
              <w:top w:val="nil"/>
              <w:left w:val="nil"/>
              <w:bottom w:val="single" w:sz="4" w:space="0" w:color="000000"/>
              <w:right w:val="single" w:sz="4" w:space="0" w:color="000000"/>
            </w:tcBorders>
            <w:shd w:val="clear" w:color="auto" w:fill="FFFFFF"/>
            <w:noWrap/>
            <w:vAlign w:val="center"/>
          </w:tcPr>
          <w:p w:rsidR="00662ED2" w:rsidRDefault="00662ED2" w:rsidP="00662ED2">
            <w:pPr>
              <w:spacing w:before="0"/>
            </w:pPr>
            <w:r>
              <w:rPr>
                <w:rStyle w:val="tieelk"/>
              </w:rPr>
              <w:t>said </w:t>
            </w:r>
          </w:p>
        </w:tc>
      </w:tr>
      <w:tr w:rsidR="00662ED2">
        <w:tc>
          <w:tcPr>
            <w:tcW w:w="0" w:type="auto"/>
            <w:tcBorders>
              <w:top w:val="nil"/>
              <w:left w:val="nil"/>
              <w:bottom w:val="nil"/>
              <w:right w:val="nil"/>
            </w:tcBorders>
            <w:shd w:val="clear" w:color="auto" w:fill="FFFFFF"/>
            <w:vAlign w:val="center"/>
          </w:tcPr>
          <w:p w:rsidR="00662ED2" w:rsidRDefault="00662ED2" w:rsidP="00662ED2">
            <w:pPr>
              <w:spacing w:before="0"/>
            </w:pPr>
            <w:r>
              <w:t>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C0C0C0"/>
            <w:noWrap/>
            <w:vAlign w:val="center"/>
          </w:tcPr>
          <w:p w:rsidR="00662ED2" w:rsidRDefault="00662ED2" w:rsidP="00662ED2">
            <w:pPr>
              <w:spacing w:before="0"/>
            </w:pPr>
            <w:r>
              <w:rPr>
                <w:rStyle w:val="tie"/>
              </w:rPr>
              <w:t>(0.7)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5000" w:type="pct"/>
            <w:vAlign w:val="center"/>
          </w:tcPr>
          <w:p w:rsidR="00662ED2" w:rsidRDefault="00662ED2" w:rsidP="00662ED2">
            <w:pPr>
              <w:spacing w:before="0"/>
            </w:pPr>
          </w:p>
        </w:tc>
      </w:tr>
    </w:tbl>
    <w:p w:rsidR="00662ED2" w:rsidRDefault="00662ED2" w:rsidP="00662ED2">
      <w:pPr>
        <w:spacing w:before="0"/>
      </w:pPr>
      <w:r>
        <w:rPr>
          <w:rStyle w:val="standard0"/>
        </w:rPr>
        <w:t>[24]</w:t>
      </w:r>
    </w:p>
    <w:tbl>
      <w:tblPr>
        <w:tblW w:w="0" w:type="auto"/>
        <w:tblCellMar>
          <w:top w:w="15" w:type="dxa"/>
          <w:left w:w="15" w:type="dxa"/>
          <w:bottom w:w="15" w:type="dxa"/>
          <w:right w:w="15" w:type="dxa"/>
        </w:tblCellMar>
        <w:tblLook w:val="04A0" w:firstRow="1" w:lastRow="0" w:firstColumn="1" w:lastColumn="0" w:noHBand="0" w:noVBand="1"/>
      </w:tblPr>
      <w:tblGrid>
        <w:gridCol w:w="511"/>
        <w:gridCol w:w="871"/>
        <w:gridCol w:w="991"/>
        <w:gridCol w:w="3991"/>
        <w:gridCol w:w="4591"/>
        <w:gridCol w:w="3361"/>
      </w:tblGrid>
      <w:tr w:rsidR="00662ED2">
        <w:tc>
          <w:tcPr>
            <w:tcW w:w="0" w:type="auto"/>
            <w:tcBorders>
              <w:bottom w:val="single" w:sz="4" w:space="0" w:color="000000"/>
            </w:tcBorders>
            <w:vAlign w:val="center"/>
          </w:tcPr>
          <w:p w:rsidR="00662ED2" w:rsidRDefault="00662ED2" w:rsidP="00662ED2">
            <w:pPr>
              <w:spacing w:before="0"/>
            </w:pPr>
            <w:bookmarkStart w:id="52" w:name="TLI_128"/>
            <w:bookmarkStart w:id="53" w:name="TLI_129"/>
            <w:bookmarkStart w:id="54" w:name="TLI_130"/>
            <w:bookmarkStart w:id="55" w:name="TLI_131"/>
            <w:bookmarkEnd w:id="51"/>
            <w:bookmarkEnd w:id="52"/>
            <w:bookmarkEnd w:id="53"/>
            <w:bookmarkEnd w:id="54"/>
            <w:bookmarkEnd w:id="55"/>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[02:58]</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[02:58]</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[02:58]</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[03:00]</w:t>
            </w: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column-label"/>
              </w:rPr>
              <w:t>[03:01]</w:t>
            </w:r>
          </w:p>
        </w:tc>
      </w:tr>
      <w:tr w:rsidR="00662ED2">
        <w:tc>
          <w:tcPr>
            <w:tcW w:w="0" w:type="auto"/>
            <w:tcBorders>
              <w:top w:val="nil"/>
              <w:left w:val="single" w:sz="4" w:space="0" w:color="000000"/>
              <w:bottom w:val="nil"/>
              <w:right w:val="nil"/>
            </w:tcBorders>
            <w:shd w:val="clear" w:color="auto" w:fill="FFFFFF"/>
            <w:vAlign w:val="center"/>
          </w:tcPr>
          <w:p w:rsidR="00662ED2" w:rsidRDefault="00662ED2" w:rsidP="00662ED2">
            <w:pPr>
              <w:spacing w:before="0"/>
            </w:pPr>
            <w:r>
              <w:rPr>
                <w:rStyle w:val="row-label"/>
              </w:rPr>
              <w:t>PRE</w:t>
            </w:r>
            <w:r>
              <w:t>  </w:t>
            </w:r>
          </w:p>
        </w:tc>
        <w:tc>
          <w:tcPr>
            <w:tcW w:w="0" w:type="auto"/>
            <w:vAlign w:val="center"/>
          </w:tcPr>
          <w:p w:rsidR="00662ED2" w:rsidRDefault="00662ED2" w:rsidP="00662ED2">
            <w:pPr>
              <w:spacing w:before="0"/>
            </w:pPr>
          </w:p>
        </w:tc>
        <w:tc>
          <w:tcPr>
            <w:tcW w:w="0" w:type="auto"/>
            <w:tcBorders>
              <w:top w:val="nil"/>
              <w:left w:val="nil"/>
              <w:bottom w:val="nil"/>
              <w:right w:val="nil"/>
            </w:tcBorders>
            <w:shd w:val="clear" w:color="auto" w:fill="FFFFFF"/>
            <w:noWrap/>
            <w:vAlign w:val="center"/>
          </w:tcPr>
          <w:p w:rsidR="00662ED2" w:rsidRDefault="00662ED2" w:rsidP="00662ED2">
            <w:pPr>
              <w:spacing w:before="0"/>
            </w:pPr>
            <w:r>
              <w:rPr>
                <w:rStyle w:val="tiepre"/>
              </w:rPr>
              <w:t>[no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5000" w:type="pct"/>
            <w:tcBorders>
              <w:right w:val="single" w:sz="4" w:space="0" w:color="000000"/>
            </w:tcBorders>
            <w:vAlign w:val="center"/>
          </w:tcPr>
          <w:p w:rsidR="00662ED2" w:rsidRDefault="00662ED2" w:rsidP="00662ED2">
            <w:pPr>
              <w:spacing w:before="0"/>
            </w:pPr>
          </w:p>
        </w:tc>
      </w:tr>
      <w:tr w:rsidR="00662ED2">
        <w:tc>
          <w:tcPr>
            <w:tcW w:w="0" w:type="auto"/>
            <w:tcBorders>
              <w:top w:val="nil"/>
              <w:left w:val="single" w:sz="4" w:space="0" w:color="000000"/>
              <w:bottom w:val="single" w:sz="4" w:space="0" w:color="000000"/>
              <w:right w:val="nil"/>
            </w:tcBorders>
            <w:shd w:val="clear" w:color="auto" w:fill="FFFFFF"/>
            <w:vAlign w:val="center"/>
          </w:tcPr>
          <w:p w:rsidR="00662ED2" w:rsidRDefault="00662ED2" w:rsidP="00662ED2">
            <w:pPr>
              <w:spacing w:before="0"/>
            </w:pPr>
            <w:r>
              <w:rPr>
                <w:rStyle w:val="row-label"/>
              </w:rPr>
              <w:t>ELK</w:t>
            </w:r>
            <w:r>
              <w:t>  </w:t>
            </w:r>
          </w:p>
        </w:tc>
        <w:tc>
          <w:tcPr>
            <w:tcW w:w="0" w:type="auto"/>
            <w:tcBorders>
              <w:bottom w:val="single" w:sz="4" w:space="0" w:color="000000"/>
            </w:tcBorders>
            <w:vAlign w:val="center"/>
          </w:tcPr>
          <w:p w:rsidR="00662ED2" w:rsidRDefault="00662ED2" w:rsidP="00662ED2">
            <w:pPr>
              <w:spacing w:before="0"/>
            </w:pPr>
          </w:p>
        </w:tc>
        <w:tc>
          <w:tcPr>
            <w:tcW w:w="0" w:type="auto"/>
            <w:tcBorders>
              <w:top w:val="nil"/>
              <w:left w:val="nil"/>
              <w:bottom w:val="single" w:sz="4" w:space="0" w:color="000000"/>
              <w:right w:val="nil"/>
            </w:tcBorders>
            <w:shd w:val="clear" w:color="auto" w:fill="FFFFFF"/>
            <w:noWrap/>
            <w:vAlign w:val="center"/>
          </w:tcPr>
          <w:p w:rsidR="00662ED2" w:rsidRDefault="00662ED2" w:rsidP="00662ED2">
            <w:pPr>
              <w:spacing w:before="0"/>
            </w:pPr>
            <w:r>
              <w:rPr>
                <w:rStyle w:val="tieelk"/>
              </w:rPr>
              <w:t>[forms ]</w:t>
            </w:r>
          </w:p>
        </w:tc>
        <w:tc>
          <w:tcPr>
            <w:tcW w:w="0" w:type="auto"/>
            <w:tcBorders>
              <w:top w:val="nil"/>
              <w:left w:val="nil"/>
              <w:bottom w:val="single" w:sz="4" w:space="0" w:color="000000"/>
              <w:right w:val="nil"/>
            </w:tcBorders>
            <w:shd w:val="clear" w:color="auto" w:fill="FFFFFF"/>
            <w:noWrap/>
            <w:vAlign w:val="center"/>
          </w:tcPr>
          <w:p w:rsidR="00662ED2" w:rsidRPr="0093339A" w:rsidRDefault="00662ED2" w:rsidP="00662ED2">
            <w:pPr>
              <w:spacing w:before="0"/>
              <w:rPr>
                <w:lang w:val="en-GB"/>
              </w:rPr>
            </w:pPr>
            <w:r w:rsidRPr="0093339A">
              <w:rPr>
                <w:rStyle w:val="tieelk"/>
                <w:lang w:val="en-GB"/>
              </w:rPr>
              <w:t>the brace of theories that i own </w:t>
            </w:r>
          </w:p>
        </w:tc>
        <w:tc>
          <w:tcPr>
            <w:tcW w:w="0" w:type="auto"/>
            <w:tcBorders>
              <w:top w:val="nil"/>
              <w:left w:val="nil"/>
              <w:bottom w:val="single" w:sz="4" w:space="0" w:color="000000"/>
              <w:right w:val="nil"/>
            </w:tcBorders>
            <w:shd w:val="clear" w:color="auto" w:fill="FFFFFF"/>
            <w:noWrap/>
            <w:vAlign w:val="center"/>
          </w:tcPr>
          <w:p w:rsidR="00662ED2" w:rsidRPr="0093339A" w:rsidRDefault="00662ED2" w:rsidP="00662ED2">
            <w:pPr>
              <w:spacing w:before="0"/>
              <w:rPr>
                <w:lang w:val="en-GB"/>
              </w:rPr>
            </w:pPr>
            <w:r w:rsidRPr="0093339A">
              <w:rPr>
                <w:rStyle w:val="tieelk"/>
                <w:lang w:val="en-GB"/>
              </w:rPr>
              <w:t>which are mine and which belong to me </w:t>
            </w:r>
          </w:p>
        </w:tc>
        <w:tc>
          <w:tcPr>
            <w:tcW w:w="5000" w:type="pct"/>
            <w:tcBorders>
              <w:top w:val="nil"/>
              <w:left w:val="nil"/>
              <w:bottom w:val="single" w:sz="4" w:space="0" w:color="000000"/>
              <w:right w:val="single" w:sz="4" w:space="0" w:color="000000"/>
            </w:tcBorders>
            <w:shd w:val="clear" w:color="auto" w:fill="FFFFFF"/>
            <w:noWrap/>
            <w:vAlign w:val="center"/>
          </w:tcPr>
          <w:p w:rsidR="00662ED2" w:rsidRDefault="00662ED2" w:rsidP="00662ED2">
            <w:pPr>
              <w:spacing w:before="0"/>
            </w:pPr>
            <w:r>
              <w:rPr>
                <w:rStyle w:val="tieelk"/>
              </w:rPr>
              <w:t>the only </w:t>
            </w:r>
          </w:p>
        </w:tc>
      </w:tr>
      <w:tr w:rsidR="00662ED2">
        <w:tc>
          <w:tcPr>
            <w:tcW w:w="0" w:type="auto"/>
            <w:tcBorders>
              <w:top w:val="nil"/>
              <w:left w:val="nil"/>
              <w:bottom w:val="nil"/>
              <w:right w:val="nil"/>
            </w:tcBorders>
            <w:shd w:val="clear" w:color="auto" w:fill="FFFFFF"/>
            <w:vAlign w:val="center"/>
          </w:tcPr>
          <w:p w:rsidR="00662ED2" w:rsidRDefault="00662ED2" w:rsidP="00662ED2">
            <w:pPr>
              <w:spacing w:before="0"/>
            </w:pPr>
            <w:r>
              <w:t>  </w:t>
            </w:r>
          </w:p>
        </w:tc>
        <w:tc>
          <w:tcPr>
            <w:tcW w:w="0" w:type="auto"/>
            <w:tcBorders>
              <w:top w:val="nil"/>
              <w:left w:val="nil"/>
              <w:bottom w:val="nil"/>
              <w:right w:val="nil"/>
            </w:tcBorders>
            <w:shd w:val="clear" w:color="auto" w:fill="C0C0C0"/>
            <w:noWrap/>
            <w:vAlign w:val="center"/>
          </w:tcPr>
          <w:p w:rsidR="00662ED2" w:rsidRDefault="00662ED2" w:rsidP="00662ED2">
            <w:pPr>
              <w:spacing w:before="0"/>
            </w:pPr>
            <w:r>
              <w:rPr>
                <w:rStyle w:val="tie"/>
              </w:rPr>
              <w:t>(0.25) </w:t>
            </w: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0" w:type="auto"/>
            <w:vAlign w:val="center"/>
          </w:tcPr>
          <w:p w:rsidR="00662ED2" w:rsidRDefault="00662ED2" w:rsidP="00662ED2">
            <w:pPr>
              <w:spacing w:before="0"/>
            </w:pPr>
          </w:p>
        </w:tc>
        <w:tc>
          <w:tcPr>
            <w:tcW w:w="5000" w:type="pct"/>
            <w:vAlign w:val="center"/>
          </w:tcPr>
          <w:p w:rsidR="00662ED2" w:rsidRDefault="00662ED2" w:rsidP="00662ED2">
            <w:pPr>
              <w:spacing w:before="0"/>
            </w:pPr>
          </w:p>
        </w:tc>
      </w:tr>
    </w:tbl>
    <w:p w:rsidR="00662ED2" w:rsidRPr="00D50567" w:rsidRDefault="00662ED2" w:rsidP="00662ED2">
      <w:pPr>
        <w:spacing w:before="0"/>
      </w:pPr>
      <w:r w:rsidRPr="00D50567">
        <w:t>[...]</w:t>
      </w:r>
    </w:p>
    <w:p w:rsidR="00662ED2" w:rsidRPr="00D50567" w:rsidRDefault="00662ED2" w:rsidP="00662ED2">
      <w:pPr>
        <w:pStyle w:val="berschrift4"/>
        <w:sectPr w:rsidR="00662ED2" w:rsidRPr="00D50567">
          <w:pgSz w:w="16838" w:h="11906" w:orient="landscape" w:code="9"/>
          <w:pgMar w:top="567" w:right="1418" w:bottom="567" w:left="1134" w:header="227" w:footer="0" w:gutter="0"/>
          <w:cols w:space="708"/>
          <w:docGrid w:linePitch="360"/>
        </w:sectPr>
      </w:pPr>
    </w:p>
    <w:p w:rsidR="00662ED2" w:rsidRPr="00D50567" w:rsidRDefault="00662ED2" w:rsidP="00662ED2">
      <w:pPr>
        <w:pStyle w:val="berschrift4"/>
      </w:pPr>
      <w:bookmarkStart w:id="56" w:name="_Toc287886523"/>
      <w:r>
        <w:lastRenderedPageBreak/>
        <w:t xml:space="preserve">3.8.3 </w:t>
      </w:r>
      <w:r w:rsidRPr="000034A4">
        <w:t>Contributions list</w:t>
      </w:r>
      <w:bookmarkEnd w:id="56"/>
    </w:p>
    <w:p w:rsidR="00662ED2" w:rsidRDefault="00662ED2" w:rsidP="00662ED2">
      <w:pPr>
        <w:spacing w:before="0"/>
      </w:pP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493"/>
        <w:gridCol w:w="523"/>
        <w:gridCol w:w="7398"/>
      </w:tblGrid>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{02:35}</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078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thank you very much for coming along to the studio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{02:37}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079</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 thank you (.) my pleasure chris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{02:39}</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next week britain_s ne[west wasp farm](.) yes thank you very much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[it_s been a lot of fun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sa[ying what my ]theory is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083</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[newest wa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{02:44}</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084</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yes thank you (your applause)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{02:45}</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085</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and whose it is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{02:46}</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086</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yes (.) thank you (.) that_s all (.) thank you [opens next week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087</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[i have another theory i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{02:49}</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(0.44)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{02:49}</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089</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ye[s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{02:50}</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[call]ed my second theory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{02:51}</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(well) thank you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{02:51}</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or my theory [number two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{02:52}</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093</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[britai]n_s newest [wasp farm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{02:53}</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094</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[which i could ex]pand (without doubt)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{02:55}</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095</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(0.7)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{02:56}</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096</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this second theory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{02:56}</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097</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yeah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098</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which (.) with the one that [i have ]said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{02:57}</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099</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[yeah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100</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p>
        </w:tc>
        <w:tc>
          <w:tcPr>
            <w:tcW w:w="0" w:type="auto"/>
          </w:tcPr>
          <w:p w:rsidR="00662ED2" w:rsidRDefault="00662ED2" w:rsidP="00662ED2">
            <w:pPr>
              <w:spacing w:before="0"/>
              <w:rPr>
                <w:rFonts w:ascii="Courier New" w:hAnsi="Courier New" w:cs="Courier New"/>
              </w:rPr>
            </w:pPr>
            <w:r>
              <w:rPr>
                <w:rFonts w:ascii="Courier New" w:hAnsi="Courier New" w:cs="Courier New"/>
              </w:rPr>
              <w:t xml:space="preserve">(0.25) </w:t>
            </w:r>
          </w:p>
        </w:tc>
      </w:tr>
      <w:tr w:rsidR="00662ED2" w:rsidRPr="0093339A">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101</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ELK</w:t>
            </w:r>
          </w:p>
        </w:tc>
        <w:tc>
          <w:tcPr>
            <w:tcW w:w="0" w:type="auto"/>
          </w:tcPr>
          <w:p w:rsidR="00662ED2" w:rsidRPr="0093339A" w:rsidRDefault="00662ED2" w:rsidP="00662ED2">
            <w:pPr>
              <w:spacing w:before="0"/>
              <w:rPr>
                <w:rFonts w:ascii="Courier New" w:hAnsi="Courier New" w:cs="Courier New"/>
                <w:lang w:val="en-GB"/>
              </w:rPr>
            </w:pPr>
            <w:r w:rsidRPr="0093339A">
              <w:rPr>
                <w:rFonts w:ascii="Courier New" w:hAnsi="Courier New" w:cs="Courier New"/>
                <w:lang w:val="en-GB"/>
              </w:rPr>
              <w:t xml:space="preserve">[forms ]the brace of theories that i own which are mine and which belong to me the only only one that i know ++++++ at this time goes like this ((clears throat)) </w:t>
            </w:r>
          </w:p>
        </w:tc>
      </w:tr>
      <w:tr w:rsidR="00662ED2">
        <w:trPr>
          <w:tblCellSpacing w:w="15" w:type="dxa"/>
        </w:trPr>
        <w:tc>
          <w:tcPr>
            <w:tcW w:w="0" w:type="auto"/>
          </w:tcPr>
          <w:p w:rsidR="00662ED2" w:rsidRDefault="00662ED2" w:rsidP="00662ED2">
            <w:pPr>
              <w:spacing w:before="0"/>
              <w:rPr>
                <w:rFonts w:ascii="Courier New" w:hAnsi="Courier New" w:cs="Courier New"/>
                <w:color w:val="646464"/>
                <w:sz w:val="16"/>
                <w:szCs w:val="16"/>
              </w:rPr>
            </w:pPr>
            <w:r>
              <w:rPr>
                <w:rFonts w:ascii="Courier New" w:hAnsi="Courier New" w:cs="Courier New"/>
                <w:color w:val="646464"/>
                <w:sz w:val="16"/>
                <w:szCs w:val="16"/>
              </w:rPr>
              <w:t>{02:58}</w:t>
            </w:r>
          </w:p>
        </w:tc>
        <w:tc>
          <w:tcPr>
            <w:tcW w:w="0" w:type="auto"/>
          </w:tcPr>
          <w:p w:rsidR="00662ED2" w:rsidRDefault="00662ED2" w:rsidP="00662ED2">
            <w:pPr>
              <w:spacing w:before="0"/>
              <w:rPr>
                <w:rFonts w:ascii="Courier New" w:hAnsi="Courier New" w:cs="Courier New"/>
                <w:b/>
                <w:bCs/>
                <w:color w:val="808080"/>
              </w:rPr>
            </w:pPr>
            <w:r>
              <w:rPr>
                <w:rFonts w:ascii="Courier New" w:hAnsi="Courier New" w:cs="Courier New"/>
                <w:b/>
                <w:bCs/>
                <w:color w:val="808080"/>
              </w:rPr>
              <w:t>102</w:t>
            </w:r>
          </w:p>
        </w:tc>
        <w:tc>
          <w:tcPr>
            <w:tcW w:w="0" w:type="auto"/>
            <w:tcMar>
              <w:top w:w="15" w:type="dxa"/>
              <w:left w:w="30" w:type="dxa"/>
              <w:bottom w:w="15" w:type="dxa"/>
              <w:right w:w="30" w:type="dxa"/>
            </w:tcMar>
          </w:tcPr>
          <w:p w:rsidR="00662ED2" w:rsidRDefault="00662ED2" w:rsidP="00662ED2">
            <w:pPr>
              <w:spacing w:before="0"/>
              <w:rPr>
                <w:rFonts w:ascii="Courier New" w:hAnsi="Courier New" w:cs="Courier New"/>
                <w:b/>
                <w:bCs/>
              </w:rPr>
            </w:pPr>
            <w:r>
              <w:rPr>
                <w:rFonts w:ascii="Courier New" w:hAnsi="Courier New" w:cs="Courier New"/>
                <w:b/>
                <w:bCs/>
              </w:rPr>
              <w:t>PRE</w:t>
            </w:r>
          </w:p>
        </w:tc>
        <w:tc>
          <w:tcPr>
            <w:tcW w:w="0" w:type="auto"/>
          </w:tcPr>
          <w:p w:rsidR="00662ED2" w:rsidRDefault="00662ED2" w:rsidP="00662ED2">
            <w:pPr>
              <w:spacing w:before="0"/>
              <w:rPr>
                <w:rFonts w:ascii="Courier New" w:hAnsi="Courier New" w:cs="Courier New"/>
              </w:rPr>
            </w:pPr>
            <w:r>
              <w:rPr>
                <w:rFonts w:ascii="Courier New" w:hAnsi="Courier New" w:cs="Courier New"/>
              </w:rPr>
              <w:t>[no ]</w:t>
            </w:r>
          </w:p>
        </w:tc>
      </w:tr>
    </w:tbl>
    <w:p w:rsidR="00662ED2" w:rsidRPr="00D50567" w:rsidRDefault="00662ED2" w:rsidP="00662ED2">
      <w:pPr>
        <w:spacing w:before="0"/>
      </w:pPr>
      <w:r w:rsidRPr="00D50567">
        <w:t>[…]</w:t>
      </w:r>
    </w:p>
    <w:p w:rsidR="00662ED2" w:rsidRPr="00D50567" w:rsidRDefault="00662ED2" w:rsidP="00662ED2">
      <w:pPr>
        <w:pStyle w:val="berschrift4"/>
      </w:pPr>
      <w:bookmarkStart w:id="57" w:name="_Toc287886524"/>
      <w:r>
        <w:t xml:space="preserve">3.8.4 </w:t>
      </w:r>
      <w:r w:rsidRPr="000034A4">
        <w:t>Quantification</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631"/>
        <w:gridCol w:w="750"/>
        <w:gridCol w:w="750"/>
        <w:gridCol w:w="775"/>
        <w:gridCol w:w="750"/>
      </w:tblGrid>
      <w:tr w:rsidR="00662ED2">
        <w:tc>
          <w:tcPr>
            <w:tcW w:w="0" w:type="auto"/>
            <w:vAlign w:val="center"/>
          </w:tcPr>
          <w:p w:rsidR="00662ED2" w:rsidRDefault="00662ED2" w:rsidP="00662ED2">
            <w:pPr>
              <w:spacing w:before="0"/>
              <w:jc w:val="right"/>
              <w:rPr>
                <w:rFonts w:ascii="Arial" w:hAnsi="Arial" w:cs="Arial"/>
                <w:b/>
                <w:bCs/>
                <w:sz w:val="20"/>
                <w:szCs w:val="20"/>
              </w:rPr>
            </w:pPr>
          </w:p>
        </w:tc>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PRE</w:t>
            </w:r>
          </w:p>
        </w:tc>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ELK</w:t>
            </w:r>
          </w:p>
        </w:tc>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Without</w:t>
            </w:r>
          </w:p>
        </w:tc>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Total</w:t>
            </w:r>
          </w:p>
        </w:tc>
      </w:tr>
      <w:tr w:rsidR="00662ED2">
        <w:tc>
          <w:tcPr>
            <w:tcW w:w="0" w:type="auto"/>
            <w:shd w:val="clear" w:color="auto" w:fill="DCDCDC"/>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Contributions (number)</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24</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43</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36</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103</w:t>
            </w:r>
          </w:p>
        </w:tc>
      </w:tr>
      <w:tr w:rsidR="00662ED2">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Contributions (length)</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54.65</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79.82</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52.34</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186.8</w:t>
            </w:r>
          </w:p>
        </w:tc>
      </w:tr>
      <w:tr w:rsidR="00662ED2">
        <w:tc>
          <w:tcPr>
            <w:tcW w:w="0" w:type="auto"/>
            <w:shd w:val="clear" w:color="auto" w:fill="DCDCDC"/>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Words (tokens)</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120</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267</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0</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387</w:t>
            </w:r>
          </w:p>
        </w:tc>
      </w:tr>
      <w:tr w:rsidR="00662ED2">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Words (types)</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66</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107</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140</w:t>
            </w:r>
          </w:p>
        </w:tc>
      </w:tr>
      <w:tr w:rsidR="00662ED2">
        <w:tc>
          <w:tcPr>
            <w:tcW w:w="0" w:type="auto"/>
            <w:shd w:val="clear" w:color="auto" w:fill="DCDCDC"/>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Micro pauses</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11</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19</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0</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30</w:t>
            </w:r>
          </w:p>
        </w:tc>
      </w:tr>
      <w:tr w:rsidR="00662ED2">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Non-phonological</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1</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8</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0</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9</w:t>
            </w:r>
          </w:p>
        </w:tc>
      </w:tr>
      <w:tr w:rsidR="00662ED2">
        <w:tc>
          <w:tcPr>
            <w:tcW w:w="0" w:type="auto"/>
            <w:shd w:val="clear" w:color="auto" w:fill="DCDCDC"/>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Breathing</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1</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0</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0</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1</w:t>
            </w:r>
          </w:p>
        </w:tc>
      </w:tr>
      <w:tr w:rsidR="00662ED2">
        <w:tc>
          <w:tcPr>
            <w:tcW w:w="0" w:type="auto"/>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Measured pauses (number)</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2</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4</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36</w:t>
            </w:r>
          </w:p>
        </w:tc>
        <w:tc>
          <w:tcPr>
            <w:tcW w:w="750" w:type="dxa"/>
            <w:tcBorders>
              <w:left w:val="single" w:sz="6" w:space="0" w:color="DCDCDC"/>
              <w:right w:val="single" w:sz="6" w:space="0" w:color="DCDCDC"/>
            </w:tcBorders>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42</w:t>
            </w:r>
          </w:p>
        </w:tc>
      </w:tr>
      <w:tr w:rsidR="00662ED2">
        <w:tc>
          <w:tcPr>
            <w:tcW w:w="0" w:type="auto"/>
            <w:shd w:val="clear" w:color="auto" w:fill="DCDCDC"/>
            <w:vAlign w:val="center"/>
          </w:tcPr>
          <w:p w:rsidR="00662ED2" w:rsidRDefault="00662ED2" w:rsidP="00662ED2">
            <w:pPr>
              <w:spacing w:before="0"/>
              <w:jc w:val="right"/>
              <w:rPr>
                <w:rFonts w:ascii="Arial" w:hAnsi="Arial" w:cs="Arial"/>
                <w:b/>
                <w:bCs/>
                <w:sz w:val="20"/>
                <w:szCs w:val="20"/>
              </w:rPr>
            </w:pPr>
            <w:r>
              <w:rPr>
                <w:rFonts w:ascii="Arial" w:hAnsi="Arial" w:cs="Arial"/>
                <w:b/>
                <w:bCs/>
                <w:sz w:val="20"/>
                <w:szCs w:val="20"/>
              </w:rPr>
              <w:t>Measured pauses (length)</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21.34</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8.97</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sz w:val="20"/>
                <w:szCs w:val="20"/>
              </w:rPr>
            </w:pPr>
            <w:r>
              <w:rPr>
                <w:rFonts w:ascii="Courier New" w:hAnsi="Courier New" w:cs="Courier New"/>
                <w:sz w:val="20"/>
                <w:szCs w:val="20"/>
              </w:rPr>
              <w:t>52.35</w:t>
            </w:r>
          </w:p>
        </w:tc>
        <w:tc>
          <w:tcPr>
            <w:tcW w:w="750" w:type="dxa"/>
            <w:tcBorders>
              <w:left w:val="single" w:sz="6" w:space="0" w:color="DCDCDC"/>
              <w:right w:val="single" w:sz="6" w:space="0" w:color="DCDCDC"/>
            </w:tcBorders>
            <w:shd w:val="clear" w:color="auto" w:fill="DCDCDC"/>
            <w:tcMar>
              <w:top w:w="15" w:type="dxa"/>
              <w:left w:w="75" w:type="dxa"/>
              <w:bottom w:w="15" w:type="dxa"/>
              <w:right w:w="15" w:type="dxa"/>
            </w:tcMar>
            <w:vAlign w:val="center"/>
          </w:tcPr>
          <w:p w:rsidR="00662ED2" w:rsidRDefault="00662ED2" w:rsidP="00662ED2">
            <w:pPr>
              <w:spacing w:before="0"/>
              <w:jc w:val="right"/>
              <w:rPr>
                <w:rFonts w:ascii="Courier New" w:hAnsi="Courier New" w:cs="Courier New"/>
                <w:b/>
                <w:bCs/>
                <w:sz w:val="20"/>
                <w:szCs w:val="20"/>
              </w:rPr>
            </w:pPr>
            <w:r>
              <w:rPr>
                <w:rFonts w:ascii="Courier New" w:hAnsi="Courier New" w:cs="Courier New"/>
                <w:b/>
                <w:bCs/>
                <w:sz w:val="20"/>
                <w:szCs w:val="20"/>
              </w:rPr>
              <w:t>0.83</w:t>
            </w:r>
          </w:p>
        </w:tc>
      </w:tr>
    </w:tbl>
    <w:p w:rsidR="00662ED2" w:rsidRPr="0093339A" w:rsidRDefault="00662ED2" w:rsidP="00662ED2">
      <w:pPr>
        <w:pStyle w:val="StandardWeb"/>
        <w:pBdr>
          <w:top w:val="single" w:sz="6" w:space="0" w:color="808080"/>
          <w:left w:val="single" w:sz="6" w:space="0" w:color="808080"/>
          <w:bottom w:val="single" w:sz="6" w:space="0" w:color="808080"/>
          <w:right w:val="single" w:sz="6" w:space="0" w:color="808080"/>
        </w:pBdr>
        <w:spacing w:before="150" w:beforeAutospacing="0"/>
        <w:rPr>
          <w:rFonts w:ascii="Arial" w:hAnsi="Arial" w:cs="Arial"/>
          <w:sz w:val="20"/>
          <w:szCs w:val="20"/>
          <w:lang w:val="en-GB"/>
        </w:rPr>
      </w:pPr>
      <w:r w:rsidRPr="0093339A">
        <w:rPr>
          <w:rStyle w:val="count"/>
          <w:rFonts w:ascii="Arial" w:hAnsi="Arial" w:cs="Arial"/>
          <w:sz w:val="20"/>
          <w:szCs w:val="20"/>
          <w:lang w:val="en-GB"/>
        </w:rPr>
        <w:lastRenderedPageBreak/>
        <w:t xml:space="preserve">0 hours, 3 minutes, 5.26 seconds </w:t>
      </w:r>
      <w:r w:rsidRPr="0093339A">
        <w:rPr>
          <w:rFonts w:ascii="Arial" w:hAnsi="Arial" w:cs="Arial"/>
          <w:sz w:val="20"/>
          <w:szCs w:val="20"/>
          <w:lang w:val="en-GB"/>
        </w:rPr>
        <w:t xml:space="preserve">total transcribed time. </w:t>
      </w:r>
      <w:r w:rsidRPr="0093339A">
        <w:rPr>
          <w:rStyle w:val="count"/>
          <w:rFonts w:ascii="Arial" w:hAnsi="Arial" w:cs="Arial"/>
          <w:sz w:val="20"/>
          <w:szCs w:val="20"/>
          <w:lang w:val="en-GB"/>
        </w:rPr>
        <w:t>103</w:t>
      </w:r>
      <w:r w:rsidRPr="0093339A">
        <w:rPr>
          <w:rFonts w:ascii="Arial" w:hAnsi="Arial" w:cs="Arial"/>
          <w:sz w:val="20"/>
          <w:szCs w:val="20"/>
          <w:lang w:val="en-GB"/>
        </w:rPr>
        <w:t xml:space="preserve"> contributions, of which </w:t>
      </w:r>
      <w:r w:rsidRPr="0093339A">
        <w:rPr>
          <w:rStyle w:val="count"/>
          <w:rFonts w:ascii="Arial" w:hAnsi="Arial" w:cs="Arial"/>
          <w:sz w:val="20"/>
          <w:szCs w:val="20"/>
          <w:lang w:val="en-GB"/>
        </w:rPr>
        <w:t>0</w:t>
      </w:r>
      <w:r w:rsidRPr="0093339A">
        <w:rPr>
          <w:rFonts w:ascii="Arial" w:hAnsi="Arial" w:cs="Arial"/>
          <w:sz w:val="20"/>
          <w:szCs w:val="20"/>
          <w:lang w:val="en-GB"/>
        </w:rPr>
        <w:t xml:space="preserve"> with syntax errors and </w:t>
      </w:r>
      <w:r w:rsidRPr="0093339A">
        <w:rPr>
          <w:rStyle w:val="count"/>
          <w:rFonts w:ascii="Arial" w:hAnsi="Arial" w:cs="Arial"/>
          <w:sz w:val="20"/>
          <w:szCs w:val="20"/>
          <w:lang w:val="en-GB"/>
        </w:rPr>
        <w:t>0</w:t>
      </w:r>
      <w:r w:rsidRPr="0093339A">
        <w:rPr>
          <w:rFonts w:ascii="Arial" w:hAnsi="Arial" w:cs="Arial"/>
          <w:sz w:val="20"/>
          <w:szCs w:val="20"/>
          <w:lang w:val="en-GB"/>
        </w:rPr>
        <w:t xml:space="preserve"> with time errors. </w:t>
      </w:r>
    </w:p>
    <w:p w:rsidR="00662ED2" w:rsidRPr="0093339A" w:rsidRDefault="00662ED2" w:rsidP="00662ED2">
      <w:pPr>
        <w:rPr>
          <w:lang w:val="en-GB"/>
        </w:rPr>
      </w:pPr>
      <w:r>
        <w:rPr>
          <w:color w:val="000000"/>
          <w:lang w:val="en-GB"/>
        </w:rPr>
        <w:t xml:space="preserve">The quantification clearly shows that none of the contributions in the minimal transcript </w:t>
      </w:r>
      <w:r w:rsidRPr="000554A6">
        <w:rPr>
          <w:color w:val="000000"/>
          <w:lang w:val="en-GB"/>
        </w:rPr>
        <w:t>„My Theory“</w:t>
      </w:r>
      <w:r>
        <w:rPr>
          <w:color w:val="000000"/>
          <w:lang w:val="en-GB"/>
        </w:rPr>
        <w:t xml:space="preserve"> have any mistakes according to the cGat-syntax or errors in time. Based on this, it is possible to usefully count co</w:t>
      </w:r>
      <w:r>
        <w:rPr>
          <w:color w:val="000000"/>
          <w:lang w:val="en-GB"/>
        </w:rPr>
        <w:t>n</w:t>
      </w:r>
      <w:r>
        <w:rPr>
          <w:color w:val="000000"/>
          <w:lang w:val="en-GB"/>
        </w:rPr>
        <w:t xml:space="preserve">tributions, words, pauses, </w:t>
      </w:r>
      <w:r w:rsidRPr="00EF61C0">
        <w:rPr>
          <w:lang w:val="en-GB"/>
        </w:rPr>
        <w:t xml:space="preserve">periods of breathing (in/out) </w:t>
      </w:r>
      <w:r>
        <w:rPr>
          <w:color w:val="000000"/>
          <w:lang w:val="en-GB"/>
        </w:rPr>
        <w:t>and non-phonological items, which are itemized in each case by the two speakers or without speaker assignment. The 30 micro pauses were continually annotated in segments with transcription text and therefore assigned to one of the two speakers. The 42 pauses, which are longer than micro pauses, were in most cases (36) noted down in own segments and without any speaker assignment and measured by FOLKER.</w:t>
      </w:r>
      <w:r>
        <w:rPr>
          <w:rStyle w:val="Funotenzeichen"/>
          <w:color w:val="000000"/>
          <w:lang w:val="en-GB"/>
        </w:rPr>
        <w:footnoteReference w:id="18"/>
      </w:r>
      <w:r>
        <w:rPr>
          <w:color w:val="000000"/>
          <w:lang w:val="en-GB"/>
        </w:rPr>
        <w:t xml:space="preserve"> The quantific</w:t>
      </w:r>
      <w:r>
        <w:rPr>
          <w:color w:val="000000"/>
          <w:lang w:val="en-GB"/>
        </w:rPr>
        <w:t>a</w:t>
      </w:r>
      <w:r>
        <w:rPr>
          <w:color w:val="000000"/>
          <w:lang w:val="en-GB"/>
        </w:rPr>
        <w:t>tion also shows with the count and length of the co</w:t>
      </w:r>
      <w:r>
        <w:rPr>
          <w:color w:val="000000"/>
          <w:lang w:val="en-GB"/>
        </w:rPr>
        <w:t>n</w:t>
      </w:r>
      <w:r>
        <w:rPr>
          <w:color w:val="000000"/>
          <w:lang w:val="en-GB"/>
        </w:rPr>
        <w:t xml:space="preserve">tributions the differing way of participation of the two speakers; in this ELK utters </w:t>
      </w:r>
      <w:r w:rsidRPr="0093339A">
        <w:rPr>
          <w:lang w:val="en-GB"/>
        </w:rPr>
        <w:t xml:space="preserve">more </w:t>
      </w:r>
      <w:r>
        <w:rPr>
          <w:color w:val="000000"/>
          <w:lang w:val="en-GB"/>
        </w:rPr>
        <w:t>contributions (as well in number and in overall length) than PRE, whereas number and length of the utterances are nearly pr</w:t>
      </w:r>
      <w:r>
        <w:rPr>
          <w:color w:val="000000"/>
          <w:lang w:val="en-GB"/>
        </w:rPr>
        <w:t>o</w:t>
      </w:r>
      <w:r>
        <w:rPr>
          <w:color w:val="000000"/>
          <w:lang w:val="en-GB"/>
        </w:rPr>
        <w:t>portional to each other for both speakers.</w:t>
      </w:r>
    </w:p>
    <w:p w:rsidR="00662ED2" w:rsidRPr="0093339A" w:rsidRDefault="00662ED2" w:rsidP="00662ED2">
      <w:pPr>
        <w:pStyle w:val="berschrift4"/>
        <w:rPr>
          <w:lang w:val="en-GB"/>
        </w:rPr>
      </w:pPr>
      <w:bookmarkStart w:id="58" w:name="_Toc287886525"/>
      <w:r w:rsidRPr="0093339A">
        <w:rPr>
          <w:lang w:val="en-GB"/>
        </w:rPr>
        <w:t>3.8.5 Copying</w:t>
      </w:r>
      <w:bookmarkEnd w:id="58"/>
    </w:p>
    <w:p w:rsidR="00662ED2" w:rsidRDefault="00662ED2" w:rsidP="00662ED2">
      <w:pPr>
        <w:rPr>
          <w:lang w:val="en-GB"/>
        </w:rPr>
      </w:pPr>
      <w:r>
        <w:rPr>
          <w:color w:val="000000"/>
          <w:lang w:val="en-GB"/>
        </w:rPr>
        <w:t xml:space="preserve">With the menu command </w:t>
      </w:r>
      <w:r>
        <w:rPr>
          <w:b/>
          <w:color w:val="4F81BD"/>
          <w:lang w:val="en-GB"/>
        </w:rPr>
        <w:t>Edit </w:t>
      </w:r>
      <w:r w:rsidRPr="00285440">
        <w:rPr>
          <w:b/>
          <w:color w:val="4F81BD"/>
          <w:lang w:val="en-GB"/>
        </w:rPr>
        <w:t>&gt; Copy</w:t>
      </w:r>
      <w:r>
        <w:rPr>
          <w:b/>
          <w:color w:val="0000FF"/>
          <w:lang w:val="en-GB"/>
        </w:rPr>
        <w:t xml:space="preserve"> </w:t>
      </w:r>
      <w:r>
        <w:rPr>
          <w:lang w:val="en-GB"/>
        </w:rPr>
        <w:t xml:space="preserve">(or </w:t>
      </w:r>
      <w:r w:rsidRPr="00285440">
        <w:rPr>
          <w:color w:val="4F81BD"/>
          <w:lang w:val="en-GB"/>
        </w:rPr>
        <w:t>&lt;</w:t>
      </w:r>
      <w:r w:rsidR="00972F7C">
        <w:rPr>
          <w:b/>
          <w:color w:val="4F81BD"/>
          <w:lang w:val="en-GB"/>
        </w:rPr>
        <w:t>Ctrl</w:t>
      </w:r>
      <w:r w:rsidRPr="00285440">
        <w:rPr>
          <w:b/>
          <w:color w:val="4F81BD"/>
          <w:lang w:val="en-GB"/>
        </w:rPr>
        <w:t> + C&gt;</w:t>
      </w:r>
      <w:r>
        <w:rPr>
          <w:b/>
          <w:color w:val="0000FF"/>
          <w:lang w:val="en-GB"/>
        </w:rPr>
        <w:t xml:space="preserve"> </w:t>
      </w:r>
      <w:r>
        <w:rPr>
          <w:lang w:val="en-GB"/>
        </w:rPr>
        <w:t xml:space="preserve">in Windows </w:t>
      </w:r>
      <w:r>
        <w:rPr>
          <w:i/>
          <w:lang w:val="en-GB"/>
        </w:rPr>
        <w:t xml:space="preserve">and </w:t>
      </w:r>
      <w:r>
        <w:rPr>
          <w:b/>
          <w:i/>
          <w:color w:val="4F81BD"/>
          <w:lang w:val="en-GB"/>
        </w:rPr>
        <w:t>&lt;cmd </w:t>
      </w:r>
      <w:r w:rsidRPr="00285440">
        <w:rPr>
          <w:b/>
          <w:i/>
          <w:color w:val="4F81BD"/>
          <w:lang w:val="en-GB"/>
        </w:rPr>
        <w:t>+ C&gt;</w:t>
      </w:r>
      <w:r>
        <w:rPr>
          <w:b/>
          <w:i/>
          <w:color w:val="0000FF"/>
          <w:lang w:val="en-GB"/>
        </w:rPr>
        <w:t xml:space="preserve"> </w:t>
      </w:r>
      <w:r>
        <w:rPr>
          <w:i/>
          <w:lang w:val="en-GB"/>
        </w:rPr>
        <w:t xml:space="preserve">in Mac OS X) </w:t>
      </w:r>
      <w:r>
        <w:rPr>
          <w:lang w:val="en-GB"/>
        </w:rPr>
        <w:t>a section from one of the three views will be copied as RTF-text into the clipboard; hereby the currently chosen view will be taken over. For this one or more consecutive se</w:t>
      </w:r>
      <w:r>
        <w:rPr>
          <w:lang w:val="en-GB"/>
        </w:rPr>
        <w:t>g</w:t>
      </w:r>
      <w:r>
        <w:rPr>
          <w:lang w:val="en-GB"/>
        </w:rPr>
        <w:t>ments can be marked in the transcript editor. In the segment and in the score view the belon</w:t>
      </w:r>
      <w:r>
        <w:rPr>
          <w:lang w:val="en-GB"/>
        </w:rPr>
        <w:t>g</w:t>
      </w:r>
      <w:r>
        <w:rPr>
          <w:lang w:val="en-GB"/>
        </w:rPr>
        <w:t>ing extract will be extended in the waveform (oscillogram), when more than one segment has been marked. Therefore one can directly see the length of the marked extract – in the follo</w:t>
      </w:r>
      <w:r>
        <w:rPr>
          <w:lang w:val="en-GB"/>
        </w:rPr>
        <w:t>w</w:t>
      </w:r>
      <w:r>
        <w:rPr>
          <w:lang w:val="en-GB"/>
        </w:rPr>
        <w:t>ing screen shot in the segment view 26,11 seconds.</w:t>
      </w:r>
      <w:r>
        <w:rPr>
          <w:rStyle w:val="Funotenzeichen"/>
          <w:lang w:val="en-GB"/>
        </w:rPr>
        <w:footnoteReference w:id="19"/>
      </w:r>
    </w:p>
    <w:p w:rsidR="00662ED2" w:rsidRPr="0093339A" w:rsidRDefault="00662ED2" w:rsidP="00662ED2">
      <w:pPr>
        <w:rPr>
          <w:lang w:val="en-GB"/>
        </w:rPr>
      </w:pPr>
      <w:r>
        <w:rPr>
          <w:lang w:val="en-GB"/>
        </w:rPr>
        <w:t xml:space="preserve">In the segment view multiple segments can be marked in different ways: </w:t>
      </w:r>
    </w:p>
    <w:p w:rsidR="00662ED2" w:rsidRDefault="00662ED2" w:rsidP="00662ED2">
      <w:pPr>
        <w:numPr>
          <w:ilvl w:val="0"/>
          <w:numId w:val="40"/>
        </w:numPr>
        <w:spacing w:before="0"/>
        <w:rPr>
          <w:lang w:val="en-GB"/>
        </w:rPr>
      </w:pPr>
      <w:r>
        <w:rPr>
          <w:lang w:val="en-GB"/>
        </w:rPr>
        <w:t xml:space="preserve">by moving the mouse while keeping the left button pressed; </w:t>
      </w:r>
    </w:p>
    <w:p w:rsidR="00662ED2" w:rsidRPr="00BA4591" w:rsidRDefault="00662ED2" w:rsidP="00662ED2">
      <w:pPr>
        <w:numPr>
          <w:ilvl w:val="0"/>
          <w:numId w:val="40"/>
        </w:numPr>
        <w:spacing w:before="0"/>
        <w:rPr>
          <w:lang w:val="en-GB"/>
        </w:rPr>
      </w:pPr>
      <w:r>
        <w:rPr>
          <w:lang w:val="en-GB"/>
        </w:rPr>
        <w:t xml:space="preserve">beginning with a segment with the keyboard commands </w:t>
      </w:r>
      <w:r>
        <w:rPr>
          <w:b/>
          <w:color w:val="4F81BD"/>
          <w:lang w:val="en-GB"/>
        </w:rPr>
        <w:t>&lt;Shift </w:t>
      </w:r>
      <w:r w:rsidRPr="00285440">
        <w:rPr>
          <w:b/>
          <w:color w:val="4F81BD"/>
          <w:lang w:val="en-GB"/>
        </w:rPr>
        <w:t xml:space="preserve">+ </w:t>
      </w:r>
      <w:r>
        <w:rPr>
          <w:b/>
          <w:color w:val="4F81BD"/>
          <w:lang w:val="en-GB"/>
        </w:rPr>
        <w:t>c</w:t>
      </w:r>
      <w:r w:rsidRPr="00285440">
        <w:rPr>
          <w:b/>
          <w:color w:val="4F81BD"/>
          <w:lang w:val="en-GB"/>
        </w:rPr>
        <w:t>ursor up&gt;</w:t>
      </w:r>
      <w:r w:rsidRPr="0093339A">
        <w:rPr>
          <w:lang w:val="en-GB"/>
        </w:rPr>
        <w:t xml:space="preserve"> </w:t>
      </w:r>
      <w:r>
        <w:rPr>
          <w:color w:val="000000"/>
          <w:lang w:val="en-GB"/>
        </w:rPr>
        <w:t>and</w:t>
      </w:r>
      <w:r w:rsidRPr="0093339A">
        <w:rPr>
          <w:lang w:val="en-GB"/>
        </w:rPr>
        <w:t xml:space="preserve"> </w:t>
      </w:r>
      <w:r w:rsidRPr="00285440">
        <w:rPr>
          <w:b/>
          <w:color w:val="4F81BD"/>
          <w:lang w:val="en-GB"/>
        </w:rPr>
        <w:t xml:space="preserve">&lt;Shift + </w:t>
      </w:r>
      <w:r>
        <w:rPr>
          <w:b/>
          <w:color w:val="4F81BD"/>
          <w:lang w:val="en-GB"/>
        </w:rPr>
        <w:t>c</w:t>
      </w:r>
      <w:r w:rsidRPr="00285440">
        <w:rPr>
          <w:b/>
          <w:color w:val="4F81BD"/>
          <w:lang w:val="en-GB"/>
        </w:rPr>
        <w:t>ursor down&gt;</w:t>
      </w:r>
    </w:p>
    <w:p w:rsidR="00662ED2" w:rsidRPr="00A06B1A" w:rsidRDefault="00662ED2" w:rsidP="00662ED2">
      <w:pPr>
        <w:numPr>
          <w:ilvl w:val="0"/>
          <w:numId w:val="40"/>
        </w:numPr>
        <w:spacing w:before="0"/>
        <w:rPr>
          <w:lang w:val="en-GB"/>
        </w:rPr>
      </w:pPr>
      <w:r>
        <w:rPr>
          <w:color w:val="000000"/>
          <w:lang w:val="en-GB"/>
        </w:rPr>
        <w:t xml:space="preserve">by initially marking the first wanted line (here 5) and then, keeping </w:t>
      </w:r>
      <w:r w:rsidRPr="00285440">
        <w:rPr>
          <w:b/>
          <w:color w:val="4F81BD"/>
          <w:lang w:val="en-GB"/>
        </w:rPr>
        <w:t>&lt;Shift&gt;</w:t>
      </w:r>
      <w:r w:rsidRPr="0093339A">
        <w:rPr>
          <w:lang w:val="en-GB"/>
        </w:rPr>
        <w:t xml:space="preserve"> </w:t>
      </w:r>
      <w:r>
        <w:rPr>
          <w:color w:val="000000"/>
          <w:lang w:val="en-GB"/>
        </w:rPr>
        <w:t xml:space="preserve">pressed, marking the last preferred line (here 17): </w:t>
      </w:r>
    </w:p>
    <w:p w:rsidR="00662ED2" w:rsidRDefault="00CB4C82" w:rsidP="00662ED2">
      <w:pPr>
        <w:spacing w:after="240"/>
        <w:jc w:val="center"/>
      </w:pPr>
      <w:r>
        <w:rPr>
          <w:noProof/>
        </w:rPr>
        <w:lastRenderedPageBreak/>
        <w:drawing>
          <wp:inline distT="0" distB="0" distL="0" distR="0">
            <wp:extent cx="5758180" cy="3983355"/>
            <wp:effectExtent l="0" t="0" r="0" b="0"/>
            <wp:docPr id="28" name="Grafik 250" descr="03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0" descr="030.tif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180" cy="3983355"/>
                    </a:xfrm>
                    <a:prstGeom prst="rect">
                      <a:avLst/>
                    </a:prstGeom>
                    <a:noFill/>
                    <a:ln>
                      <a:noFill/>
                    </a:ln>
                  </pic:spPr>
                </pic:pic>
              </a:graphicData>
            </a:graphic>
          </wp:inline>
        </w:drawing>
      </w:r>
    </w:p>
    <w:p w:rsidR="00662ED2" w:rsidRDefault="00662ED2" w:rsidP="00662ED2">
      <w:pPr>
        <w:spacing w:after="120"/>
        <w:rPr>
          <w:color w:val="000000"/>
          <w:lang w:val="en-GB"/>
        </w:rPr>
      </w:pPr>
      <w:r>
        <w:rPr>
          <w:color w:val="000000"/>
          <w:lang w:val="en-GB"/>
        </w:rPr>
        <w:t>The marked segments can then be copied following the current view (thus here as a segments list) and be pasted into Word via the clipboard. The segments will be assigned in the left co</w:t>
      </w:r>
      <w:r>
        <w:rPr>
          <w:color w:val="000000"/>
          <w:lang w:val="en-GB"/>
        </w:rPr>
        <w:t>l</w:t>
      </w:r>
      <w:r>
        <w:rPr>
          <w:color w:val="000000"/>
          <w:lang w:val="en-GB"/>
        </w:rPr>
        <w:t xml:space="preserve">umn with time markers in the format </w:t>
      </w:r>
      <w:r w:rsidRPr="005C179B">
        <w:rPr>
          <w:rFonts w:ascii="Courier New" w:hAnsi="Courier New"/>
          <w:color w:val="000000"/>
          <w:lang w:val="en-GB"/>
        </w:rPr>
        <w:t>{mm:ss}</w:t>
      </w:r>
      <w:r>
        <w:rPr>
          <w:color w:val="000000"/>
          <w:lang w:val="en-GB"/>
        </w:rPr>
        <w:t xml:space="preserve">. The section of the transcription, which has been copied into the clipboard in Windows with </w:t>
      </w:r>
      <w:r>
        <w:rPr>
          <w:b/>
          <w:color w:val="4F81BD"/>
          <w:lang w:val="en-GB"/>
        </w:rPr>
        <w:t>&lt;</w:t>
      </w:r>
      <w:r w:rsidR="00972F7C">
        <w:rPr>
          <w:b/>
          <w:color w:val="4F81BD"/>
          <w:lang w:val="en-GB"/>
        </w:rPr>
        <w:t>Ctrl</w:t>
      </w:r>
      <w:r w:rsidRPr="0093339A">
        <w:rPr>
          <w:b/>
          <w:color w:val="4F81BD"/>
          <w:lang w:val="en-GB"/>
        </w:rPr>
        <w:t> </w:t>
      </w:r>
      <w:r w:rsidRPr="00285440">
        <w:rPr>
          <w:b/>
          <w:color w:val="4F81BD"/>
          <w:lang w:val="en-GB"/>
        </w:rPr>
        <w:t>+ C&gt;</w:t>
      </w:r>
      <w:r w:rsidRPr="0093339A">
        <w:rPr>
          <w:lang w:val="en-GB"/>
        </w:rPr>
        <w:t xml:space="preserve"> </w:t>
      </w:r>
      <w:r w:rsidRPr="00A06B1A">
        <w:rPr>
          <w:color w:val="000000"/>
          <w:lang w:val="en-GB"/>
        </w:rPr>
        <w:t>and</w:t>
      </w:r>
      <w:r>
        <w:rPr>
          <w:color w:val="000000"/>
          <w:lang w:val="en-GB"/>
        </w:rPr>
        <w:t xml:space="preserve"> </w:t>
      </w:r>
      <w:r>
        <w:rPr>
          <w:b/>
          <w:color w:val="4F81BD"/>
          <w:lang w:val="en-GB"/>
        </w:rPr>
        <w:t>&lt;cmd </w:t>
      </w:r>
      <w:r w:rsidRPr="00285440">
        <w:rPr>
          <w:b/>
          <w:color w:val="4F81BD"/>
          <w:lang w:val="en-GB"/>
        </w:rPr>
        <w:t>+ C&gt;</w:t>
      </w:r>
      <w:r w:rsidRPr="0093339A">
        <w:rPr>
          <w:lang w:val="en-GB"/>
        </w:rPr>
        <w:t xml:space="preserve"> </w:t>
      </w:r>
      <w:r>
        <w:rPr>
          <w:i/>
          <w:color w:val="000000"/>
          <w:lang w:val="en-GB"/>
        </w:rPr>
        <w:t>in Mac OS X</w:t>
      </w:r>
      <w:r w:rsidRPr="00A33FA4">
        <w:rPr>
          <w:color w:val="000000"/>
          <w:lang w:val="en-GB"/>
        </w:rPr>
        <w:t>,</w:t>
      </w:r>
      <w:r>
        <w:rPr>
          <w:i/>
          <w:color w:val="000000"/>
          <w:lang w:val="en-GB"/>
        </w:rPr>
        <w:t xml:space="preserve"> </w:t>
      </w:r>
      <w:r>
        <w:rPr>
          <w:color w:val="000000"/>
          <w:lang w:val="en-GB"/>
        </w:rPr>
        <w:t xml:space="preserve">displays the boundaries of the overlapping passages through square brackets </w:t>
      </w:r>
      <w:r w:rsidRPr="00BA4591">
        <w:rPr>
          <w:rFonts w:ascii="Courier New" w:hAnsi="Courier New" w:cs="Courier New"/>
          <w:color w:val="000000"/>
          <w:lang w:val="en-GB"/>
        </w:rPr>
        <w:t>[</w:t>
      </w:r>
      <w:r>
        <w:rPr>
          <w:color w:val="000000"/>
          <w:lang w:val="en-GB"/>
        </w:rPr>
        <w:t xml:space="preserve">and </w:t>
      </w:r>
      <w:r w:rsidRPr="00BA4591">
        <w:rPr>
          <w:rFonts w:ascii="Courier New" w:hAnsi="Courier New" w:cs="Courier New"/>
          <w:color w:val="000000"/>
          <w:lang w:val="en-GB"/>
        </w:rPr>
        <w:t>]</w:t>
      </w:r>
      <w:r>
        <w:rPr>
          <w:rFonts w:ascii="Courier New" w:hAnsi="Courier New" w:cs="Courier New"/>
          <w:color w:val="000000"/>
          <w:lang w:val="en-GB"/>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637"/>
        <w:gridCol w:w="523"/>
        <w:gridCol w:w="7254"/>
      </w:tblGrid>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{00:16}</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0005</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r w:rsidRPr="00BF4036">
              <w:rPr>
                <w:rFonts w:ascii="Courier New" w:hAnsi="Courier New" w:cs="Courier New"/>
                <w:b/>
                <w:bCs/>
              </w:rPr>
              <w:t>PRE</w:t>
            </w: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ann elk (.) misses ann elk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{00:18}</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0006</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(0.21)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{00:18}</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0007</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r w:rsidRPr="00BF4036">
              <w:rPr>
                <w:rFonts w:ascii="Courier New" w:hAnsi="Courier New" w:cs="Courier New"/>
                <w:b/>
                <w:bCs/>
              </w:rPr>
              <w:t>ELK</w:t>
            </w: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miss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{00:18}</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0008</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(1.17)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{00:20}</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0009</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r w:rsidRPr="00BF4036">
              <w:rPr>
                <w:rFonts w:ascii="Courier New" w:hAnsi="Courier New" w:cs="Courier New"/>
                <w:b/>
                <w:bCs/>
              </w:rPr>
              <w:t>PRE</w:t>
            </w: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you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{00:20}</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0010</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(0.67) </w:t>
            </w:r>
          </w:p>
        </w:tc>
      </w:tr>
      <w:tr w:rsidR="00662ED2" w:rsidRPr="0093339A">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{00:21}</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0011</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r w:rsidRPr="00BF4036">
              <w:rPr>
                <w:rFonts w:ascii="Courier New" w:hAnsi="Courier New" w:cs="Courier New"/>
                <w:b/>
                <w:bCs/>
              </w:rPr>
              <w:t>PRE</w:t>
            </w:r>
          </w:p>
        </w:tc>
        <w:tc>
          <w:tcPr>
            <w:tcW w:w="0" w:type="auto"/>
          </w:tcPr>
          <w:p w:rsidR="00662ED2" w:rsidRPr="0093339A" w:rsidRDefault="00662ED2" w:rsidP="00662ED2">
            <w:pPr>
              <w:spacing w:before="0"/>
              <w:jc w:val="left"/>
              <w:rPr>
                <w:rFonts w:ascii="Courier New" w:hAnsi="Courier New" w:cs="Courier New"/>
                <w:lang w:val="en-GB"/>
              </w:rPr>
            </w:pPr>
            <w:r w:rsidRPr="0093339A">
              <w:rPr>
                <w:rFonts w:ascii="Courier New" w:hAnsi="Courier New" w:cs="Courier New"/>
                <w:lang w:val="en-GB"/>
              </w:rPr>
              <w:t xml:space="preserve">have a new theory (.) about the brontosaurus </w:t>
            </w:r>
          </w:p>
        </w:tc>
      </w:tr>
      <w:tr w:rsidR="00662ED2" w:rsidRPr="0093339A">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{00:23}</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0012</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r w:rsidRPr="00BF4036">
              <w:rPr>
                <w:rFonts w:ascii="Courier New" w:hAnsi="Courier New" w:cs="Courier New"/>
                <w:b/>
                <w:bCs/>
              </w:rPr>
              <w:t>ELK</w:t>
            </w:r>
          </w:p>
        </w:tc>
        <w:tc>
          <w:tcPr>
            <w:tcW w:w="0" w:type="auto"/>
          </w:tcPr>
          <w:p w:rsidR="00662ED2" w:rsidRPr="0093339A" w:rsidRDefault="00662ED2" w:rsidP="00662ED2">
            <w:pPr>
              <w:spacing w:before="0"/>
              <w:jc w:val="left"/>
              <w:rPr>
                <w:rFonts w:ascii="Courier New" w:hAnsi="Courier New" w:cs="Courier New"/>
                <w:lang w:val="en-GB"/>
              </w:rPr>
            </w:pPr>
            <w:r w:rsidRPr="0093339A">
              <w:rPr>
                <w:rFonts w:ascii="Courier New" w:hAnsi="Courier New" w:cs="Courier New"/>
                <w:lang w:val="en-GB"/>
              </w:rPr>
              <w:t xml:space="preserve">well eh ehm (.) can i just he (.) eh say here chris for one moment </w:t>
            </w:r>
          </w:p>
        </w:tc>
      </w:tr>
      <w:tr w:rsidR="00662ED2" w:rsidRPr="0093339A">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{00:26}</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0013</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93339A" w:rsidRDefault="00662ED2" w:rsidP="00662ED2">
            <w:pPr>
              <w:spacing w:before="0"/>
              <w:jc w:val="left"/>
              <w:rPr>
                <w:rFonts w:ascii="Courier New" w:hAnsi="Courier New" w:cs="Courier New"/>
                <w:lang w:val="en-GB"/>
              </w:rPr>
            </w:pPr>
            <w:r w:rsidRPr="0093339A">
              <w:rPr>
                <w:rFonts w:ascii="Courier New" w:hAnsi="Courier New" w:cs="Courier New"/>
                <w:lang w:val="en-GB"/>
              </w:rPr>
              <w:t>that i have (.) a new theory about the brontosa</w:t>
            </w:r>
            <w:r w:rsidRPr="0093339A">
              <w:rPr>
                <w:rFonts w:ascii="Courier New" w:hAnsi="Courier New" w:cs="Courier New"/>
                <w:lang w:val="en-GB"/>
              </w:rPr>
              <w:t>u</w:t>
            </w:r>
            <w:r w:rsidRPr="0093339A">
              <w:rPr>
                <w:rFonts w:ascii="Courier New" w:hAnsi="Courier New" w:cs="Courier New"/>
                <w:lang w:val="en-GB"/>
              </w:rPr>
              <w:t xml:space="preserve">rus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{00:28}</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0014</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(3.62)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{00:32}</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0015</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r w:rsidRPr="00BF4036">
              <w:rPr>
                <w:rFonts w:ascii="Courier New" w:hAnsi="Courier New" w:cs="Courier New"/>
                <w:b/>
                <w:bCs/>
              </w:rPr>
              <w:t>PRE</w:t>
            </w: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exactly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{00:32}</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0016</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(9.54) </w:t>
            </w:r>
          </w:p>
        </w:tc>
      </w:tr>
      <w:tr w:rsidR="00662ED2" w:rsidRPr="00BF4036">
        <w:trPr>
          <w:tblCellSpacing w:w="15" w:type="dxa"/>
        </w:trPr>
        <w:tc>
          <w:tcPr>
            <w:tcW w:w="0" w:type="auto"/>
          </w:tcPr>
          <w:p w:rsidR="00662ED2" w:rsidRPr="00BF4036" w:rsidRDefault="00662ED2" w:rsidP="00662ED2">
            <w:pPr>
              <w:spacing w:before="0"/>
              <w:jc w:val="left"/>
              <w:rPr>
                <w:rFonts w:ascii="Courier New" w:hAnsi="Courier New" w:cs="Courier New"/>
                <w:color w:val="646464"/>
                <w:sz w:val="16"/>
                <w:szCs w:val="16"/>
              </w:rPr>
            </w:pPr>
            <w:r w:rsidRPr="00BF4036">
              <w:rPr>
                <w:rFonts w:ascii="Courier New" w:hAnsi="Courier New" w:cs="Courier New"/>
                <w:color w:val="646464"/>
                <w:sz w:val="16"/>
                <w:szCs w:val="16"/>
              </w:rPr>
              <w:t>{00:42}</w:t>
            </w:r>
          </w:p>
        </w:tc>
        <w:tc>
          <w:tcPr>
            <w:tcW w:w="0" w:type="auto"/>
          </w:tcPr>
          <w:p w:rsidR="00662ED2" w:rsidRPr="00BF4036" w:rsidRDefault="00662ED2" w:rsidP="00662ED2">
            <w:pPr>
              <w:spacing w:before="0"/>
              <w:jc w:val="left"/>
              <w:rPr>
                <w:rFonts w:ascii="Courier New" w:hAnsi="Courier New" w:cs="Courier New"/>
                <w:b/>
                <w:bCs/>
                <w:color w:val="808080"/>
              </w:rPr>
            </w:pPr>
            <w:r w:rsidRPr="00BF4036">
              <w:rPr>
                <w:rFonts w:ascii="Courier New" w:hAnsi="Courier New" w:cs="Courier New"/>
                <w:b/>
                <w:bCs/>
                <w:color w:val="808080"/>
              </w:rPr>
              <w:t>0017</w:t>
            </w:r>
          </w:p>
        </w:tc>
        <w:tc>
          <w:tcPr>
            <w:tcW w:w="0" w:type="auto"/>
            <w:tcMar>
              <w:top w:w="15" w:type="dxa"/>
              <w:left w:w="30" w:type="dxa"/>
              <w:bottom w:w="15" w:type="dxa"/>
              <w:right w:w="30" w:type="dxa"/>
            </w:tcMar>
          </w:tcPr>
          <w:p w:rsidR="00662ED2" w:rsidRPr="00BF4036" w:rsidRDefault="00662ED2" w:rsidP="00662ED2">
            <w:pPr>
              <w:spacing w:before="0"/>
              <w:jc w:val="left"/>
              <w:rPr>
                <w:rFonts w:ascii="Courier New" w:hAnsi="Courier New" w:cs="Courier New"/>
                <w:b/>
                <w:bCs/>
              </w:rPr>
            </w:pPr>
          </w:p>
        </w:tc>
        <w:tc>
          <w:tcPr>
            <w:tcW w:w="0" w:type="auto"/>
          </w:tcPr>
          <w:p w:rsidR="00662ED2" w:rsidRPr="00BF4036" w:rsidRDefault="00662ED2" w:rsidP="00662ED2">
            <w:pPr>
              <w:spacing w:before="0"/>
              <w:jc w:val="left"/>
              <w:rPr>
                <w:rFonts w:ascii="Courier New" w:hAnsi="Courier New" w:cs="Courier New"/>
              </w:rPr>
            </w:pPr>
            <w:r w:rsidRPr="00BF4036">
              <w:rPr>
                <w:rFonts w:ascii="Courier New" w:hAnsi="Courier New" w:cs="Courier New"/>
              </w:rPr>
              <w:t xml:space="preserve">what is it </w:t>
            </w:r>
          </w:p>
        </w:tc>
      </w:tr>
    </w:tbl>
    <w:p w:rsidR="00662ED2" w:rsidRPr="0093339A" w:rsidRDefault="00662ED2" w:rsidP="00662ED2">
      <w:pPr>
        <w:rPr>
          <w:lang w:val="en-GB"/>
        </w:rPr>
      </w:pPr>
      <w:r>
        <w:rPr>
          <w:color w:val="000000"/>
          <w:lang w:val="en-GB"/>
        </w:rPr>
        <w:t xml:space="preserve">Similarly intervals can be marked in the score view by clicking in the time bar. The marking can be extended by pulling with pressed left mouse button in the time bar or by clicking the first and then, while simultaneously pressing the </w:t>
      </w:r>
      <w:r w:rsidRPr="00285440">
        <w:rPr>
          <w:b/>
          <w:color w:val="4F81BD"/>
          <w:lang w:val="en-GB"/>
        </w:rPr>
        <w:t>&lt;Shift&gt;</w:t>
      </w:r>
      <w:r>
        <w:rPr>
          <w:b/>
          <w:color w:val="0000FF"/>
          <w:lang w:val="en-GB"/>
        </w:rPr>
        <w:t xml:space="preserve"> </w:t>
      </w:r>
      <w:r>
        <w:rPr>
          <w:color w:val="000000"/>
          <w:lang w:val="en-GB"/>
        </w:rPr>
        <w:t>key, the last interval:</w:t>
      </w:r>
    </w:p>
    <w:p w:rsidR="00662ED2" w:rsidRDefault="00CB4C82" w:rsidP="00662ED2">
      <w:pPr>
        <w:spacing w:after="240"/>
        <w:jc w:val="center"/>
      </w:pPr>
      <w:r>
        <w:rPr>
          <w:noProof/>
        </w:rPr>
        <w:lastRenderedPageBreak/>
        <w:drawing>
          <wp:inline distT="0" distB="0" distL="0" distR="0">
            <wp:extent cx="5758180" cy="2870200"/>
            <wp:effectExtent l="0" t="0" r="0" b="6350"/>
            <wp:docPr id="29" name="Grafik 251" descr="03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1" descr="031.tif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180" cy="2870200"/>
                    </a:xfrm>
                    <a:prstGeom prst="rect">
                      <a:avLst/>
                    </a:prstGeom>
                    <a:noFill/>
                    <a:ln>
                      <a:noFill/>
                    </a:ln>
                  </pic:spPr>
                </pic:pic>
              </a:graphicData>
            </a:graphic>
          </wp:inline>
        </w:drawing>
      </w:r>
    </w:p>
    <w:p w:rsidR="00662ED2" w:rsidRDefault="00662ED2" w:rsidP="00662ED2">
      <w:pPr>
        <w:rPr>
          <w:color w:val="000000"/>
          <w:lang w:val="en-GB"/>
        </w:rPr>
      </w:pPr>
      <w:r>
        <w:rPr>
          <w:color w:val="000000"/>
          <w:lang w:val="en-GB"/>
        </w:rPr>
        <w:t xml:space="preserve">The red marked interval after the last TLI can not be selected: </w:t>
      </w:r>
    </w:p>
    <w:p w:rsidR="00662ED2" w:rsidRDefault="00CB4C82" w:rsidP="00662ED2">
      <w:pPr>
        <w:spacing w:after="240"/>
        <w:jc w:val="center"/>
      </w:pPr>
      <w:r>
        <w:rPr>
          <w:noProof/>
        </w:rPr>
        <w:drawing>
          <wp:inline distT="0" distB="0" distL="0" distR="0">
            <wp:extent cx="5758180" cy="2870200"/>
            <wp:effectExtent l="0" t="0" r="0" b="6350"/>
            <wp:docPr id="30" name="Grafik 252" descr="03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2" descr="032.tif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180" cy="2870200"/>
                    </a:xfrm>
                    <a:prstGeom prst="rect">
                      <a:avLst/>
                    </a:prstGeom>
                    <a:noFill/>
                    <a:ln>
                      <a:noFill/>
                    </a:ln>
                  </pic:spPr>
                </pic:pic>
              </a:graphicData>
            </a:graphic>
          </wp:inline>
        </w:drawing>
      </w:r>
    </w:p>
    <w:p w:rsidR="00662ED2" w:rsidRDefault="00662ED2" w:rsidP="00662ED2">
      <w:pPr>
        <w:spacing w:after="120"/>
        <w:rPr>
          <w:color w:val="000000"/>
          <w:lang w:val="en-GB"/>
        </w:rPr>
      </w:pPr>
      <w:r>
        <w:rPr>
          <w:color w:val="000000"/>
          <w:lang w:val="en-GB"/>
        </w:rPr>
        <w:t xml:space="preserve">The marked transcript selection can then be copied and pasted into a Word document as a score. The score will be wrapped in by the predefined Word type area into “staves” (here into 2), these will be numbered consecutively in square brackets, the boundaries of the overlapping passages are displayed through square brackets </w:t>
      </w:r>
      <w:r w:rsidRPr="00BA4591">
        <w:rPr>
          <w:rFonts w:ascii="Courier New" w:hAnsi="Courier New" w:cs="Courier New"/>
          <w:color w:val="000000"/>
          <w:lang w:val="en-GB"/>
        </w:rPr>
        <w:t>[</w:t>
      </w:r>
      <w:r>
        <w:rPr>
          <w:color w:val="000000"/>
          <w:lang w:val="en-GB"/>
        </w:rPr>
        <w:t xml:space="preserve">and </w:t>
      </w:r>
      <w:r w:rsidRPr="00BA4591">
        <w:rPr>
          <w:rFonts w:ascii="Courier New" w:hAnsi="Courier New" w:cs="Courier New"/>
          <w:color w:val="000000"/>
          <w:lang w:val="en-GB"/>
        </w:rPr>
        <w:t>]</w:t>
      </w:r>
      <w:r w:rsidRPr="00A33FA4">
        <w:rPr>
          <w:rFonts w:cs="Courier New"/>
          <w:color w:val="000000"/>
          <w:lang w:val="en-GB"/>
        </w:rPr>
        <w:t>:</w:t>
      </w:r>
    </w:p>
    <w:p w:rsidR="00662ED2" w:rsidRPr="00BF4036" w:rsidRDefault="00662ED2" w:rsidP="00662ED2">
      <w:pPr>
        <w:keepNext/>
        <w:autoSpaceDE w:val="0"/>
        <w:autoSpaceDN w:val="0"/>
        <w:adjustRightInd w:val="0"/>
        <w:spacing w:before="0"/>
        <w:jc w:val="left"/>
      </w:pPr>
      <w:r w:rsidRPr="00BF4036">
        <w:rPr>
          <w:color w:val="000000"/>
          <w:sz w:val="20"/>
          <w:szCs w:val="20"/>
        </w:rPr>
        <w:t>[1]</w:t>
      </w:r>
    </w:p>
    <w:tbl>
      <w:tblPr>
        <w:tblW w:w="9090" w:type="dxa"/>
        <w:tblLayout w:type="fixed"/>
        <w:tblCellMar>
          <w:left w:w="0" w:type="dxa"/>
          <w:right w:w="0" w:type="dxa"/>
        </w:tblCellMar>
        <w:tblLook w:val="0000" w:firstRow="0" w:lastRow="0" w:firstColumn="0" w:lastColumn="0" w:noHBand="0" w:noVBand="0"/>
      </w:tblPr>
      <w:tblGrid>
        <w:gridCol w:w="622"/>
        <w:gridCol w:w="2380"/>
        <w:gridCol w:w="2348"/>
        <w:gridCol w:w="3020"/>
        <w:gridCol w:w="720"/>
      </w:tblGrid>
      <w:tr w:rsidR="00662ED2" w:rsidRPr="00BF4036">
        <w:tc>
          <w:tcPr>
            <w:tcW w:w="622" w:type="dxa"/>
            <w:tcBorders>
              <w:top w:val="nil"/>
              <w:left w:val="nil"/>
              <w:bottom w:val="nil"/>
              <w:right w:val="nil"/>
            </w:tcBorders>
          </w:tcPr>
          <w:p w:rsidR="00662ED2" w:rsidRPr="00BF4036" w:rsidRDefault="00662ED2" w:rsidP="00662ED2">
            <w:pPr>
              <w:keepNext/>
              <w:autoSpaceDE w:val="0"/>
              <w:autoSpaceDN w:val="0"/>
              <w:adjustRightInd w:val="0"/>
              <w:spacing w:before="0"/>
              <w:jc w:val="left"/>
            </w:pPr>
          </w:p>
        </w:tc>
        <w:tc>
          <w:tcPr>
            <w:tcW w:w="2380"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56"/>
              </w:rPr>
              <w:t>101 [02:38.7</w:t>
            </w:r>
            <w:r w:rsidRPr="007811B5">
              <w:rPr>
                <w:color w:val="000000"/>
                <w:spacing w:val="6"/>
                <w:w w:val="99"/>
                <w:sz w:val="14"/>
                <w:szCs w:val="14"/>
                <w:fitText w:val="760" w:id="-427017456"/>
              </w:rPr>
              <w:t>]</w:t>
            </w:r>
          </w:p>
        </w:tc>
        <w:tc>
          <w:tcPr>
            <w:tcW w:w="2348"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72"/>
              </w:rPr>
              <w:t>102 [02:40.1</w:t>
            </w:r>
            <w:r w:rsidRPr="007811B5">
              <w:rPr>
                <w:color w:val="000000"/>
                <w:spacing w:val="6"/>
                <w:w w:val="99"/>
                <w:sz w:val="14"/>
                <w:szCs w:val="14"/>
                <w:fitText w:val="760" w:id="-427017472"/>
              </w:rPr>
              <w:t>]</w:t>
            </w:r>
          </w:p>
        </w:tc>
        <w:tc>
          <w:tcPr>
            <w:tcW w:w="3020"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71"/>
              </w:rPr>
              <w:t>103 [02:41.1</w:t>
            </w:r>
            <w:r w:rsidRPr="007811B5">
              <w:rPr>
                <w:color w:val="000000"/>
                <w:spacing w:val="6"/>
                <w:w w:val="99"/>
                <w:sz w:val="14"/>
                <w:szCs w:val="14"/>
                <w:fitText w:val="760" w:id="-427017471"/>
              </w:rPr>
              <w:t>]</w:t>
            </w:r>
          </w:p>
        </w:tc>
        <w:tc>
          <w:tcPr>
            <w:tcW w:w="720"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p>
        </w:tc>
      </w:tr>
      <w:tr w:rsidR="00662ED2" w:rsidRPr="0093339A">
        <w:tc>
          <w:tcPr>
            <w:tcW w:w="622" w:type="dxa"/>
            <w:tcBorders>
              <w:top w:val="single" w:sz="4" w:space="0" w:color="000000"/>
              <w:left w:val="single" w:sz="4" w:space="0" w:color="000000"/>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972F7C">
              <w:rPr>
                <w:b/>
                <w:bCs/>
                <w:color w:val="000000"/>
                <w:sz w:val="20"/>
                <w:szCs w:val="20"/>
                <w:fitText w:val="400" w:id="-427017470"/>
              </w:rPr>
              <w:t>PRE</w:t>
            </w:r>
          </w:p>
        </w:tc>
        <w:tc>
          <w:tcPr>
            <w:tcW w:w="2380" w:type="dxa"/>
            <w:tcBorders>
              <w:top w:val="single" w:sz="4" w:space="0" w:color="000000"/>
              <w:left w:val="nil"/>
              <w:bottom w:val="nil"/>
              <w:right w:val="nil"/>
            </w:tcBorders>
            <w:shd w:val="clear" w:color="auto" w:fill="FFFFFF"/>
          </w:tcPr>
          <w:p w:rsidR="00662ED2" w:rsidRPr="0093339A" w:rsidRDefault="00662ED2" w:rsidP="00662ED2">
            <w:pPr>
              <w:keepNext/>
              <w:autoSpaceDE w:val="0"/>
              <w:autoSpaceDN w:val="0"/>
              <w:adjustRightInd w:val="0"/>
              <w:spacing w:before="0"/>
              <w:jc w:val="left"/>
              <w:rPr>
                <w:lang w:val="en-GB"/>
              </w:rPr>
            </w:pPr>
            <w:r w:rsidRPr="00972F7C">
              <w:rPr>
                <w:rFonts w:ascii="Arial Unicode MS" w:eastAsia="Arial Unicode MS" w:cs="Arial Unicode MS"/>
                <w:color w:val="000000"/>
                <w:fitText w:val="2380" w:id="-427017469"/>
                <w:lang w:val="en-GB"/>
              </w:rPr>
              <w:t>next week britain_s n</w:t>
            </w:r>
            <w:r w:rsidRPr="00972F7C">
              <w:rPr>
                <w:rFonts w:ascii="Arial Unicode MS" w:eastAsia="Arial Unicode MS" w:cs="Arial Unicode MS"/>
                <w:color w:val="000000"/>
                <w:spacing w:val="5"/>
                <w:fitText w:val="2380" w:id="-427017469"/>
                <w:lang w:val="en-GB"/>
              </w:rPr>
              <w:t>e</w:t>
            </w:r>
          </w:p>
        </w:tc>
        <w:tc>
          <w:tcPr>
            <w:tcW w:w="2348" w:type="dxa"/>
            <w:tcBorders>
              <w:top w:val="single" w:sz="4" w:space="0" w:color="000000"/>
              <w:left w:val="nil"/>
              <w:bottom w:val="nil"/>
              <w:right w:val="nil"/>
            </w:tcBorders>
            <w:shd w:val="clear" w:color="auto" w:fill="FFFFFF"/>
          </w:tcPr>
          <w:p w:rsidR="00662ED2" w:rsidRPr="00BF4036" w:rsidRDefault="00662ED2" w:rsidP="00662ED2">
            <w:pPr>
              <w:keepNext/>
              <w:autoSpaceDE w:val="0"/>
              <w:autoSpaceDN w:val="0"/>
              <w:adjustRightInd w:val="0"/>
              <w:spacing w:before="0"/>
              <w:jc w:val="left"/>
            </w:pPr>
            <w:r w:rsidRPr="00BF4036">
              <w:rPr>
                <w:rFonts w:ascii="Arial Unicode MS" w:eastAsia="Arial Unicode MS" w:cs="Arial Unicode MS"/>
                <w:color w:val="000000"/>
              </w:rPr>
              <w:t>[west wasp farm ]</w:t>
            </w:r>
          </w:p>
        </w:tc>
        <w:tc>
          <w:tcPr>
            <w:tcW w:w="3020" w:type="dxa"/>
            <w:tcBorders>
              <w:top w:val="single" w:sz="4" w:space="0" w:color="000000"/>
              <w:left w:val="nil"/>
              <w:bottom w:val="nil"/>
              <w:right w:val="nil"/>
            </w:tcBorders>
            <w:shd w:val="clear" w:color="auto" w:fill="FFFFFF"/>
          </w:tcPr>
          <w:p w:rsidR="00662ED2" w:rsidRPr="0093339A" w:rsidRDefault="00662ED2" w:rsidP="00662ED2">
            <w:pPr>
              <w:keepNext/>
              <w:autoSpaceDE w:val="0"/>
              <w:autoSpaceDN w:val="0"/>
              <w:adjustRightInd w:val="0"/>
              <w:spacing w:before="0"/>
              <w:jc w:val="left"/>
              <w:rPr>
                <w:lang w:val="en-GB"/>
              </w:rPr>
            </w:pPr>
            <w:r w:rsidRPr="007811B5">
              <w:rPr>
                <w:rFonts w:ascii="Arial Unicode MS" w:eastAsia="Arial Unicode MS" w:cs="Arial Unicode MS"/>
                <w:color w:val="000000"/>
                <w:fitText w:val="3020" w:id="-427017468"/>
                <w:lang w:val="en-GB"/>
              </w:rPr>
              <w:t>(.) yes thank you very much</w:t>
            </w:r>
            <w:r w:rsidRPr="007811B5">
              <w:rPr>
                <w:rFonts w:ascii="Arial Unicode MS" w:eastAsia="Arial Unicode MS" w:cs="Arial Unicode MS"/>
                <w:color w:val="000000"/>
                <w:spacing w:val="5"/>
                <w:fitText w:val="3020" w:id="-427017468"/>
                <w:lang w:val="en-GB"/>
              </w:rPr>
              <w:t xml:space="preserve"> </w:t>
            </w:r>
          </w:p>
        </w:tc>
        <w:tc>
          <w:tcPr>
            <w:tcW w:w="720" w:type="dxa"/>
            <w:tcBorders>
              <w:top w:val="single" w:sz="4" w:space="0" w:color="000000"/>
              <w:left w:val="nil"/>
              <w:bottom w:val="nil"/>
              <w:right w:val="single" w:sz="4" w:space="0" w:color="000000"/>
            </w:tcBorders>
          </w:tcPr>
          <w:p w:rsidR="00662ED2" w:rsidRPr="0093339A" w:rsidRDefault="00662ED2" w:rsidP="00662ED2">
            <w:pPr>
              <w:keepNext/>
              <w:autoSpaceDE w:val="0"/>
              <w:autoSpaceDN w:val="0"/>
              <w:adjustRightInd w:val="0"/>
              <w:spacing w:before="0"/>
              <w:jc w:val="left"/>
              <w:rPr>
                <w:lang w:val="en-GB"/>
              </w:rPr>
            </w:pPr>
          </w:p>
        </w:tc>
      </w:tr>
      <w:tr w:rsidR="00662ED2" w:rsidRPr="00BF4036">
        <w:tc>
          <w:tcPr>
            <w:tcW w:w="622" w:type="dxa"/>
            <w:tcBorders>
              <w:top w:val="nil"/>
              <w:left w:val="single" w:sz="4" w:space="0" w:color="000000"/>
              <w:bottom w:val="single" w:sz="4" w:space="0" w:color="000000"/>
              <w:right w:val="nil"/>
            </w:tcBorders>
            <w:shd w:val="clear" w:color="auto" w:fill="C0C0C0"/>
          </w:tcPr>
          <w:p w:rsidR="00662ED2" w:rsidRPr="00BF4036" w:rsidRDefault="00662ED2" w:rsidP="00662ED2">
            <w:pPr>
              <w:autoSpaceDE w:val="0"/>
              <w:autoSpaceDN w:val="0"/>
              <w:adjustRightInd w:val="0"/>
              <w:spacing w:before="0"/>
              <w:jc w:val="left"/>
            </w:pPr>
            <w:r w:rsidRPr="00BF4036">
              <w:rPr>
                <w:b/>
                <w:bCs/>
                <w:color w:val="000000"/>
                <w:sz w:val="20"/>
                <w:szCs w:val="20"/>
              </w:rPr>
              <w:t>ELK</w:t>
            </w:r>
          </w:p>
        </w:tc>
        <w:tc>
          <w:tcPr>
            <w:tcW w:w="2380" w:type="dxa"/>
            <w:tcBorders>
              <w:top w:val="nil"/>
              <w:left w:val="nil"/>
              <w:bottom w:val="single" w:sz="4" w:space="0" w:color="000000"/>
              <w:right w:val="nil"/>
            </w:tcBorders>
          </w:tcPr>
          <w:p w:rsidR="00662ED2" w:rsidRPr="00BF4036" w:rsidRDefault="00662ED2" w:rsidP="00662ED2">
            <w:pPr>
              <w:autoSpaceDE w:val="0"/>
              <w:autoSpaceDN w:val="0"/>
              <w:adjustRightInd w:val="0"/>
              <w:spacing w:before="0"/>
              <w:jc w:val="left"/>
            </w:pPr>
          </w:p>
        </w:tc>
        <w:tc>
          <w:tcPr>
            <w:tcW w:w="2348" w:type="dxa"/>
            <w:tcBorders>
              <w:top w:val="nil"/>
              <w:left w:val="nil"/>
              <w:bottom w:val="single" w:sz="4" w:space="0" w:color="000000"/>
              <w:right w:val="nil"/>
            </w:tcBorders>
            <w:shd w:val="clear" w:color="auto" w:fill="FFFFFF"/>
          </w:tcPr>
          <w:p w:rsidR="00662ED2" w:rsidRPr="0093339A" w:rsidRDefault="00662ED2" w:rsidP="00662ED2">
            <w:pPr>
              <w:autoSpaceDE w:val="0"/>
              <w:autoSpaceDN w:val="0"/>
              <w:adjustRightInd w:val="0"/>
              <w:spacing w:before="0"/>
              <w:jc w:val="left"/>
              <w:rPr>
                <w:lang w:val="en-GB"/>
              </w:rPr>
            </w:pPr>
            <w:r w:rsidRPr="007811B5">
              <w:rPr>
                <w:rFonts w:ascii="Arial Unicode MS" w:eastAsia="Arial Unicode MS" w:cs="Arial Unicode MS"/>
                <w:color w:val="000000"/>
                <w:w w:val="99"/>
                <w:fitText w:val="2340" w:id="-427017467"/>
                <w:lang w:val="en-GB"/>
              </w:rPr>
              <w:t xml:space="preserve">[it_s been a lot of fun </w:t>
            </w:r>
            <w:r w:rsidRPr="007811B5">
              <w:rPr>
                <w:rFonts w:ascii="Arial Unicode MS" w:eastAsia="Arial Unicode MS" w:cs="Arial Unicode MS"/>
                <w:color w:val="000000"/>
                <w:spacing w:val="17"/>
                <w:w w:val="99"/>
                <w:fitText w:val="2340" w:id="-427017467"/>
                <w:lang w:val="en-GB"/>
              </w:rPr>
              <w:t>]</w:t>
            </w:r>
          </w:p>
        </w:tc>
        <w:tc>
          <w:tcPr>
            <w:tcW w:w="3020" w:type="dxa"/>
            <w:tcBorders>
              <w:top w:val="nil"/>
              <w:left w:val="nil"/>
              <w:bottom w:val="single" w:sz="4" w:space="0" w:color="000000"/>
              <w:right w:val="nil"/>
            </w:tcBorders>
          </w:tcPr>
          <w:p w:rsidR="00662ED2" w:rsidRPr="0093339A" w:rsidRDefault="00662ED2" w:rsidP="00662ED2">
            <w:pPr>
              <w:autoSpaceDE w:val="0"/>
              <w:autoSpaceDN w:val="0"/>
              <w:adjustRightInd w:val="0"/>
              <w:spacing w:before="0"/>
              <w:jc w:val="left"/>
              <w:rPr>
                <w:lang w:val="en-GB"/>
              </w:rPr>
            </w:pPr>
          </w:p>
        </w:tc>
        <w:tc>
          <w:tcPr>
            <w:tcW w:w="720" w:type="dxa"/>
            <w:tcBorders>
              <w:top w:val="nil"/>
              <w:left w:val="nil"/>
              <w:bottom w:val="single" w:sz="4" w:space="0" w:color="000000"/>
              <w:right w:val="single" w:sz="4" w:space="0" w:color="000000"/>
            </w:tcBorders>
            <w:shd w:val="clear" w:color="auto" w:fill="FFFFFF"/>
          </w:tcPr>
          <w:p w:rsidR="00662ED2" w:rsidRPr="00BF4036" w:rsidRDefault="00662ED2" w:rsidP="00662ED2">
            <w:pPr>
              <w:autoSpaceDE w:val="0"/>
              <w:autoSpaceDN w:val="0"/>
              <w:adjustRightInd w:val="0"/>
              <w:spacing w:before="0"/>
              <w:jc w:val="left"/>
            </w:pPr>
            <w:r w:rsidRPr="00BF4036">
              <w:rPr>
                <w:rFonts w:ascii="Arial Unicode MS" w:eastAsia="Arial Unicode MS" w:cs="Arial Unicode MS"/>
                <w:color w:val="000000"/>
              </w:rPr>
              <w:t>sa</w:t>
            </w:r>
          </w:p>
        </w:tc>
      </w:tr>
    </w:tbl>
    <w:p w:rsidR="00662ED2" w:rsidRPr="00BF4036" w:rsidRDefault="00662ED2" w:rsidP="00662ED2">
      <w:pPr>
        <w:keepNext/>
        <w:autoSpaceDE w:val="0"/>
        <w:autoSpaceDN w:val="0"/>
        <w:adjustRightInd w:val="0"/>
        <w:spacing w:before="0"/>
        <w:jc w:val="left"/>
      </w:pPr>
      <w:r w:rsidRPr="00BF4036">
        <w:rPr>
          <w:color w:val="000000"/>
          <w:sz w:val="20"/>
          <w:szCs w:val="20"/>
        </w:rPr>
        <w:t>[2]</w:t>
      </w:r>
    </w:p>
    <w:tbl>
      <w:tblPr>
        <w:tblW w:w="9089" w:type="dxa"/>
        <w:tblLayout w:type="fixed"/>
        <w:tblCellMar>
          <w:left w:w="0" w:type="dxa"/>
          <w:right w:w="0" w:type="dxa"/>
        </w:tblCellMar>
        <w:tblLook w:val="0000" w:firstRow="0" w:lastRow="0" w:firstColumn="0" w:lastColumn="0" w:noHBand="0" w:noVBand="0"/>
      </w:tblPr>
      <w:tblGrid>
        <w:gridCol w:w="622"/>
        <w:gridCol w:w="80"/>
        <w:gridCol w:w="1601"/>
        <w:gridCol w:w="980"/>
        <w:gridCol w:w="3282"/>
        <w:gridCol w:w="2524"/>
      </w:tblGrid>
      <w:tr w:rsidR="00662ED2" w:rsidRPr="00BF4036">
        <w:tc>
          <w:tcPr>
            <w:tcW w:w="622" w:type="dxa"/>
            <w:tcBorders>
              <w:top w:val="nil"/>
              <w:left w:val="nil"/>
              <w:bottom w:val="nil"/>
              <w:right w:val="nil"/>
            </w:tcBorders>
          </w:tcPr>
          <w:p w:rsidR="00662ED2" w:rsidRPr="00BF4036" w:rsidRDefault="00662ED2" w:rsidP="00662ED2">
            <w:pPr>
              <w:keepNext/>
              <w:autoSpaceDE w:val="0"/>
              <w:autoSpaceDN w:val="0"/>
              <w:adjustRightInd w:val="0"/>
              <w:spacing w:before="0"/>
              <w:jc w:val="left"/>
            </w:pPr>
          </w:p>
        </w:tc>
        <w:tc>
          <w:tcPr>
            <w:tcW w:w="80"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B216F1">
              <w:rPr>
                <w:color w:val="000000"/>
                <w:spacing w:val="15"/>
                <w:sz w:val="14"/>
                <w:szCs w:val="14"/>
                <w:fitText w:val="80" w:id="-427017466"/>
              </w:rPr>
              <w:t>.</w:t>
            </w:r>
            <w:r w:rsidRPr="00B216F1">
              <w:rPr>
                <w:color w:val="000000"/>
                <w:sz w:val="14"/>
                <w:szCs w:val="14"/>
                <w:fitText w:val="80" w:id="-427017466"/>
              </w:rPr>
              <w:t>.</w:t>
            </w:r>
          </w:p>
        </w:tc>
        <w:tc>
          <w:tcPr>
            <w:tcW w:w="1601"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65"/>
              </w:rPr>
              <w:t>105 [02:42.6</w:t>
            </w:r>
            <w:r w:rsidRPr="007811B5">
              <w:rPr>
                <w:color w:val="000000"/>
                <w:spacing w:val="6"/>
                <w:w w:val="99"/>
                <w:sz w:val="14"/>
                <w:szCs w:val="14"/>
                <w:fitText w:val="760" w:id="-427017465"/>
              </w:rPr>
              <w:t>]</w:t>
            </w:r>
          </w:p>
        </w:tc>
        <w:tc>
          <w:tcPr>
            <w:tcW w:w="980"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64"/>
              </w:rPr>
              <w:t>106 [02:43.1</w:t>
            </w:r>
            <w:r w:rsidRPr="007811B5">
              <w:rPr>
                <w:color w:val="000000"/>
                <w:spacing w:val="6"/>
                <w:w w:val="99"/>
                <w:sz w:val="14"/>
                <w:szCs w:val="14"/>
                <w:fitText w:val="760" w:id="-427017464"/>
              </w:rPr>
              <w:t>]</w:t>
            </w:r>
          </w:p>
        </w:tc>
        <w:tc>
          <w:tcPr>
            <w:tcW w:w="3282"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63"/>
              </w:rPr>
              <w:t>107 [02:43.5</w:t>
            </w:r>
            <w:r w:rsidRPr="007811B5">
              <w:rPr>
                <w:color w:val="000000"/>
                <w:spacing w:val="6"/>
                <w:w w:val="99"/>
                <w:sz w:val="14"/>
                <w:szCs w:val="14"/>
                <w:fitText w:val="760" w:id="-427017463"/>
              </w:rPr>
              <w:t>]</w:t>
            </w:r>
          </w:p>
        </w:tc>
        <w:tc>
          <w:tcPr>
            <w:tcW w:w="2524" w:type="dxa"/>
            <w:tcBorders>
              <w:top w:val="nil"/>
              <w:left w:val="nil"/>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7811B5">
              <w:rPr>
                <w:color w:val="000000"/>
                <w:w w:val="99"/>
                <w:sz w:val="14"/>
                <w:szCs w:val="14"/>
                <w:fitText w:val="760" w:id="-427017462"/>
              </w:rPr>
              <w:t>108 [02:44.7</w:t>
            </w:r>
            <w:r w:rsidRPr="007811B5">
              <w:rPr>
                <w:color w:val="000000"/>
                <w:spacing w:val="6"/>
                <w:w w:val="99"/>
                <w:sz w:val="14"/>
                <w:szCs w:val="14"/>
                <w:fitText w:val="760" w:id="-427017462"/>
              </w:rPr>
              <w:t>]</w:t>
            </w:r>
          </w:p>
        </w:tc>
      </w:tr>
      <w:tr w:rsidR="00662ED2" w:rsidRPr="0093339A">
        <w:tc>
          <w:tcPr>
            <w:tcW w:w="622" w:type="dxa"/>
            <w:tcBorders>
              <w:top w:val="single" w:sz="4" w:space="0" w:color="000000"/>
              <w:left w:val="single" w:sz="4" w:space="0" w:color="000000"/>
              <w:bottom w:val="nil"/>
              <w:right w:val="nil"/>
            </w:tcBorders>
            <w:shd w:val="clear" w:color="auto" w:fill="C0C0C0"/>
          </w:tcPr>
          <w:p w:rsidR="00662ED2" w:rsidRPr="00BF4036" w:rsidRDefault="00662ED2" w:rsidP="00662ED2">
            <w:pPr>
              <w:keepNext/>
              <w:autoSpaceDE w:val="0"/>
              <w:autoSpaceDN w:val="0"/>
              <w:adjustRightInd w:val="0"/>
              <w:spacing w:before="0"/>
              <w:jc w:val="left"/>
            </w:pPr>
            <w:r w:rsidRPr="00972F7C">
              <w:rPr>
                <w:b/>
                <w:bCs/>
                <w:color w:val="000000"/>
                <w:sz w:val="20"/>
                <w:szCs w:val="20"/>
                <w:fitText w:val="400" w:id="-427017461"/>
              </w:rPr>
              <w:t>PRE</w:t>
            </w:r>
          </w:p>
        </w:tc>
        <w:tc>
          <w:tcPr>
            <w:tcW w:w="80" w:type="dxa"/>
            <w:tcBorders>
              <w:top w:val="single" w:sz="4" w:space="0" w:color="000000"/>
              <w:left w:val="nil"/>
              <w:bottom w:val="nil"/>
              <w:right w:val="nil"/>
            </w:tcBorders>
          </w:tcPr>
          <w:p w:rsidR="00662ED2" w:rsidRPr="00BF4036" w:rsidRDefault="00662ED2" w:rsidP="00662ED2">
            <w:pPr>
              <w:keepNext/>
              <w:autoSpaceDE w:val="0"/>
              <w:autoSpaceDN w:val="0"/>
              <w:adjustRightInd w:val="0"/>
              <w:spacing w:before="0"/>
              <w:jc w:val="left"/>
            </w:pPr>
          </w:p>
        </w:tc>
        <w:tc>
          <w:tcPr>
            <w:tcW w:w="1601" w:type="dxa"/>
            <w:tcBorders>
              <w:top w:val="single" w:sz="4" w:space="0" w:color="000000"/>
              <w:left w:val="nil"/>
              <w:bottom w:val="nil"/>
              <w:right w:val="nil"/>
            </w:tcBorders>
            <w:shd w:val="clear" w:color="auto" w:fill="FFFFFF"/>
          </w:tcPr>
          <w:p w:rsidR="00662ED2" w:rsidRPr="00BF4036" w:rsidRDefault="00662ED2" w:rsidP="00662ED2">
            <w:pPr>
              <w:keepNext/>
              <w:autoSpaceDE w:val="0"/>
              <w:autoSpaceDN w:val="0"/>
              <w:adjustRightInd w:val="0"/>
              <w:spacing w:before="0"/>
              <w:jc w:val="left"/>
            </w:pPr>
            <w:r w:rsidRPr="00BF4036">
              <w:rPr>
                <w:rFonts w:ascii="Arial Unicode MS" w:eastAsia="Arial Unicode MS" w:cs="Arial Unicode MS"/>
                <w:color w:val="000000"/>
              </w:rPr>
              <w:t>[newest wa ]</w:t>
            </w:r>
          </w:p>
        </w:tc>
        <w:tc>
          <w:tcPr>
            <w:tcW w:w="980" w:type="dxa"/>
            <w:tcBorders>
              <w:top w:val="single" w:sz="4" w:space="0" w:color="000000"/>
              <w:left w:val="nil"/>
              <w:bottom w:val="nil"/>
              <w:right w:val="nil"/>
            </w:tcBorders>
          </w:tcPr>
          <w:p w:rsidR="00662ED2" w:rsidRPr="00BF4036" w:rsidRDefault="00662ED2" w:rsidP="00662ED2">
            <w:pPr>
              <w:keepNext/>
              <w:autoSpaceDE w:val="0"/>
              <w:autoSpaceDN w:val="0"/>
              <w:adjustRightInd w:val="0"/>
              <w:spacing w:before="0"/>
              <w:jc w:val="left"/>
            </w:pPr>
          </w:p>
        </w:tc>
        <w:tc>
          <w:tcPr>
            <w:tcW w:w="3282" w:type="dxa"/>
            <w:tcBorders>
              <w:top w:val="single" w:sz="4" w:space="0" w:color="000000"/>
              <w:left w:val="nil"/>
              <w:bottom w:val="nil"/>
              <w:right w:val="nil"/>
            </w:tcBorders>
            <w:shd w:val="clear" w:color="auto" w:fill="FFFFFF"/>
          </w:tcPr>
          <w:p w:rsidR="00662ED2" w:rsidRPr="0093339A" w:rsidRDefault="00662ED2" w:rsidP="00662ED2">
            <w:pPr>
              <w:keepNext/>
              <w:autoSpaceDE w:val="0"/>
              <w:autoSpaceDN w:val="0"/>
              <w:adjustRightInd w:val="0"/>
              <w:spacing w:before="0"/>
              <w:jc w:val="left"/>
              <w:rPr>
                <w:lang w:val="en-GB"/>
              </w:rPr>
            </w:pPr>
            <w:r w:rsidRPr="007811B5">
              <w:rPr>
                <w:rFonts w:ascii="Arial Unicode MS" w:eastAsia="Arial Unicode MS" w:cs="Arial Unicode MS"/>
                <w:color w:val="000000"/>
                <w:w w:val="99"/>
                <w:fitText w:val="3280" w:id="-427017460"/>
                <w:lang w:val="en-GB"/>
              </w:rPr>
              <w:t>yes thank you (your applause)</w:t>
            </w:r>
            <w:r w:rsidRPr="007811B5">
              <w:rPr>
                <w:rFonts w:ascii="Arial Unicode MS" w:eastAsia="Arial Unicode MS" w:cs="Arial Unicode MS"/>
                <w:color w:val="000000"/>
                <w:spacing w:val="34"/>
                <w:w w:val="99"/>
                <w:fitText w:val="3280" w:id="-427017460"/>
                <w:lang w:val="en-GB"/>
              </w:rPr>
              <w:t xml:space="preserve"> </w:t>
            </w:r>
          </w:p>
        </w:tc>
        <w:tc>
          <w:tcPr>
            <w:tcW w:w="2524" w:type="dxa"/>
            <w:tcBorders>
              <w:top w:val="single" w:sz="4" w:space="0" w:color="000000"/>
              <w:left w:val="nil"/>
              <w:bottom w:val="nil"/>
              <w:right w:val="single" w:sz="4" w:space="0" w:color="000000"/>
            </w:tcBorders>
          </w:tcPr>
          <w:p w:rsidR="00662ED2" w:rsidRPr="0093339A" w:rsidRDefault="00662ED2" w:rsidP="00662ED2">
            <w:pPr>
              <w:keepNext/>
              <w:autoSpaceDE w:val="0"/>
              <w:autoSpaceDN w:val="0"/>
              <w:adjustRightInd w:val="0"/>
              <w:spacing w:before="0"/>
              <w:jc w:val="left"/>
              <w:rPr>
                <w:lang w:val="en-GB"/>
              </w:rPr>
            </w:pPr>
          </w:p>
        </w:tc>
      </w:tr>
      <w:tr w:rsidR="00662ED2" w:rsidRPr="00BF4036">
        <w:tc>
          <w:tcPr>
            <w:tcW w:w="622" w:type="dxa"/>
            <w:tcBorders>
              <w:top w:val="nil"/>
              <w:left w:val="single" w:sz="4" w:space="0" w:color="000000"/>
              <w:bottom w:val="single" w:sz="4" w:space="0" w:color="000000"/>
              <w:right w:val="nil"/>
            </w:tcBorders>
            <w:shd w:val="clear" w:color="auto" w:fill="C0C0C0"/>
          </w:tcPr>
          <w:p w:rsidR="00662ED2" w:rsidRPr="00BF4036" w:rsidRDefault="00662ED2" w:rsidP="00662ED2">
            <w:pPr>
              <w:autoSpaceDE w:val="0"/>
              <w:autoSpaceDN w:val="0"/>
              <w:adjustRightInd w:val="0"/>
              <w:spacing w:before="0"/>
              <w:jc w:val="left"/>
            </w:pPr>
            <w:r w:rsidRPr="00BF4036">
              <w:rPr>
                <w:b/>
                <w:bCs/>
                <w:color w:val="000000"/>
                <w:sz w:val="20"/>
                <w:szCs w:val="20"/>
              </w:rPr>
              <w:t>ELK</w:t>
            </w:r>
          </w:p>
        </w:tc>
        <w:tc>
          <w:tcPr>
            <w:tcW w:w="80" w:type="dxa"/>
            <w:tcBorders>
              <w:top w:val="nil"/>
              <w:left w:val="nil"/>
              <w:bottom w:val="single" w:sz="4" w:space="0" w:color="000000"/>
              <w:right w:val="nil"/>
            </w:tcBorders>
            <w:shd w:val="clear" w:color="auto" w:fill="FFFFFF"/>
          </w:tcPr>
          <w:p w:rsidR="00662ED2" w:rsidRPr="00BF4036" w:rsidRDefault="00662ED2" w:rsidP="00662ED2">
            <w:pPr>
              <w:autoSpaceDE w:val="0"/>
              <w:autoSpaceDN w:val="0"/>
              <w:adjustRightInd w:val="0"/>
              <w:spacing w:before="0"/>
              <w:jc w:val="left"/>
            </w:pPr>
          </w:p>
        </w:tc>
        <w:tc>
          <w:tcPr>
            <w:tcW w:w="1601" w:type="dxa"/>
            <w:tcBorders>
              <w:top w:val="nil"/>
              <w:left w:val="nil"/>
              <w:bottom w:val="single" w:sz="4" w:space="0" w:color="000000"/>
              <w:right w:val="nil"/>
            </w:tcBorders>
            <w:shd w:val="clear" w:color="auto" w:fill="FFFFFF"/>
          </w:tcPr>
          <w:p w:rsidR="00662ED2" w:rsidRPr="00BF4036" w:rsidRDefault="00662ED2" w:rsidP="00662ED2">
            <w:pPr>
              <w:autoSpaceDE w:val="0"/>
              <w:autoSpaceDN w:val="0"/>
              <w:adjustRightInd w:val="0"/>
              <w:spacing w:before="0"/>
              <w:jc w:val="left"/>
            </w:pPr>
            <w:r w:rsidRPr="007811B5">
              <w:rPr>
                <w:rFonts w:ascii="Arial Unicode MS" w:eastAsia="Arial Unicode MS" w:cs="Arial Unicode MS"/>
                <w:color w:val="000000"/>
                <w:w w:val="99"/>
                <w:fitText w:val="1600" w:id="-427017459"/>
              </w:rPr>
              <w:t xml:space="preserve">[ying what my </w:t>
            </w:r>
            <w:r w:rsidRPr="007811B5">
              <w:rPr>
                <w:rFonts w:ascii="Arial Unicode MS" w:eastAsia="Arial Unicode MS" w:cs="Arial Unicode MS"/>
                <w:color w:val="000000"/>
                <w:spacing w:val="17"/>
                <w:w w:val="99"/>
                <w:fitText w:val="1600" w:id="-427017459"/>
              </w:rPr>
              <w:t>]</w:t>
            </w:r>
          </w:p>
        </w:tc>
        <w:tc>
          <w:tcPr>
            <w:tcW w:w="980" w:type="dxa"/>
            <w:tcBorders>
              <w:top w:val="nil"/>
              <w:left w:val="nil"/>
              <w:bottom w:val="single" w:sz="4" w:space="0" w:color="000000"/>
              <w:right w:val="nil"/>
            </w:tcBorders>
            <w:shd w:val="clear" w:color="auto" w:fill="FFFFFF"/>
          </w:tcPr>
          <w:p w:rsidR="00662ED2" w:rsidRPr="00BF4036" w:rsidRDefault="00662ED2" w:rsidP="00662ED2">
            <w:pPr>
              <w:autoSpaceDE w:val="0"/>
              <w:autoSpaceDN w:val="0"/>
              <w:adjustRightInd w:val="0"/>
              <w:spacing w:before="0"/>
              <w:jc w:val="left"/>
            </w:pPr>
            <w:r w:rsidRPr="007811B5">
              <w:rPr>
                <w:rFonts w:ascii="Arial Unicode MS" w:eastAsia="Arial Unicode MS" w:cs="Arial Unicode MS"/>
                <w:color w:val="000000"/>
                <w:fitText w:val="980" w:id="-427017458"/>
              </w:rPr>
              <w:t>theory is</w:t>
            </w:r>
            <w:r w:rsidRPr="007811B5">
              <w:rPr>
                <w:rFonts w:ascii="Arial Unicode MS" w:eastAsia="Arial Unicode MS" w:cs="Arial Unicode MS"/>
                <w:color w:val="000000"/>
                <w:spacing w:val="15"/>
                <w:fitText w:val="980" w:id="-427017458"/>
              </w:rPr>
              <w:t xml:space="preserve"> </w:t>
            </w:r>
          </w:p>
        </w:tc>
        <w:tc>
          <w:tcPr>
            <w:tcW w:w="3282" w:type="dxa"/>
            <w:tcBorders>
              <w:top w:val="nil"/>
              <w:left w:val="nil"/>
              <w:bottom w:val="single" w:sz="4" w:space="0" w:color="000000"/>
              <w:right w:val="nil"/>
            </w:tcBorders>
          </w:tcPr>
          <w:p w:rsidR="00662ED2" w:rsidRPr="00BF4036" w:rsidRDefault="00662ED2" w:rsidP="00662ED2">
            <w:pPr>
              <w:autoSpaceDE w:val="0"/>
              <w:autoSpaceDN w:val="0"/>
              <w:adjustRightInd w:val="0"/>
              <w:spacing w:before="0"/>
              <w:jc w:val="left"/>
            </w:pPr>
          </w:p>
        </w:tc>
        <w:tc>
          <w:tcPr>
            <w:tcW w:w="2524" w:type="dxa"/>
            <w:tcBorders>
              <w:top w:val="nil"/>
              <w:left w:val="nil"/>
              <w:bottom w:val="single" w:sz="4" w:space="0" w:color="000000"/>
              <w:right w:val="single" w:sz="4" w:space="0" w:color="000000"/>
            </w:tcBorders>
            <w:shd w:val="clear" w:color="auto" w:fill="FFFFFF"/>
          </w:tcPr>
          <w:p w:rsidR="00662ED2" w:rsidRPr="00BF4036" w:rsidRDefault="00662ED2" w:rsidP="00662ED2">
            <w:pPr>
              <w:autoSpaceDE w:val="0"/>
              <w:autoSpaceDN w:val="0"/>
              <w:adjustRightInd w:val="0"/>
              <w:spacing w:before="0"/>
              <w:jc w:val="left"/>
            </w:pPr>
            <w:r w:rsidRPr="00BF4036">
              <w:rPr>
                <w:rFonts w:ascii="Arial Unicode MS" w:eastAsia="Arial Unicode MS" w:cs="Arial Unicode MS"/>
                <w:color w:val="000000"/>
              </w:rPr>
              <w:t xml:space="preserve">and whose it is </w:t>
            </w:r>
          </w:p>
        </w:tc>
      </w:tr>
    </w:tbl>
    <w:p w:rsidR="00662ED2" w:rsidRDefault="00662ED2" w:rsidP="00662ED2"/>
    <w:p w:rsidR="00662ED2" w:rsidRDefault="00662ED2" w:rsidP="00662ED2">
      <w:pPr>
        <w:rPr>
          <w:color w:val="000000"/>
          <w:lang w:val="en-GB"/>
        </w:rPr>
      </w:pPr>
      <w:r>
        <w:rPr>
          <w:color w:val="000000"/>
          <w:lang w:val="en-GB"/>
        </w:rPr>
        <w:lastRenderedPageBreak/>
        <w:t>The score copied and pasted via the clipboard differs from the HTML output of the score in several points. The score out of the clipboard</w:t>
      </w:r>
    </w:p>
    <w:p w:rsidR="00662ED2" w:rsidRDefault="00662ED2" w:rsidP="00662ED2">
      <w:pPr>
        <w:numPr>
          <w:ilvl w:val="0"/>
          <w:numId w:val="41"/>
        </w:numPr>
        <w:spacing w:before="0"/>
        <w:rPr>
          <w:color w:val="000000"/>
          <w:lang w:val="en-GB"/>
        </w:rPr>
      </w:pPr>
      <w:r>
        <w:rPr>
          <w:color w:val="000000"/>
          <w:lang w:val="en-GB"/>
        </w:rPr>
        <w:t xml:space="preserve">displays the time bar in a shaded grey (with consecutively numbered TLIs); </w:t>
      </w:r>
    </w:p>
    <w:p w:rsidR="00662ED2" w:rsidRDefault="00662ED2" w:rsidP="00662ED2">
      <w:pPr>
        <w:numPr>
          <w:ilvl w:val="0"/>
          <w:numId w:val="41"/>
        </w:numPr>
        <w:spacing w:before="0"/>
        <w:rPr>
          <w:color w:val="000000"/>
          <w:lang w:val="en-GB"/>
        </w:rPr>
      </w:pPr>
      <w:r>
        <w:rPr>
          <w:color w:val="000000"/>
          <w:lang w:val="en-GB"/>
        </w:rPr>
        <w:t>issues the time value for every TLI in the [mm:ss.z</w:t>
      </w:r>
      <w:r>
        <w:rPr>
          <w:color w:val="000000"/>
          <w:sz w:val="26"/>
          <w:lang w:val="en-GB"/>
        </w:rPr>
        <w:t xml:space="preserve">] </w:t>
      </w:r>
      <w:r>
        <w:rPr>
          <w:color w:val="000000"/>
          <w:lang w:val="en-GB"/>
        </w:rPr>
        <w:t>format;</w:t>
      </w:r>
    </w:p>
    <w:p w:rsidR="00662ED2" w:rsidRDefault="00662ED2" w:rsidP="00662ED2">
      <w:pPr>
        <w:numPr>
          <w:ilvl w:val="0"/>
          <w:numId w:val="41"/>
        </w:numPr>
        <w:spacing w:before="0"/>
        <w:rPr>
          <w:color w:val="000000"/>
          <w:lang w:val="en-GB"/>
        </w:rPr>
      </w:pPr>
      <w:r>
        <w:rPr>
          <w:color w:val="000000"/>
          <w:lang w:val="en-GB"/>
        </w:rPr>
        <w:t xml:space="preserve">formats the transcription text and the speaker IDs in the font chosen in the editor and not as in the HTML output in the font Courier New; </w:t>
      </w:r>
    </w:p>
    <w:p w:rsidR="00662ED2" w:rsidRDefault="00662ED2" w:rsidP="00662ED2">
      <w:pPr>
        <w:numPr>
          <w:ilvl w:val="0"/>
          <w:numId w:val="41"/>
        </w:numPr>
        <w:spacing w:before="0"/>
        <w:rPr>
          <w:color w:val="000000"/>
          <w:lang w:val="en-GB"/>
        </w:rPr>
      </w:pPr>
      <w:r>
        <w:rPr>
          <w:color w:val="000000"/>
          <w:lang w:val="en-GB"/>
        </w:rPr>
        <w:t>fits the DIN-A4 page format (portrait with a type area of 16 cm);</w:t>
      </w:r>
    </w:p>
    <w:p w:rsidR="00662ED2" w:rsidRDefault="00662ED2" w:rsidP="00662ED2">
      <w:pPr>
        <w:numPr>
          <w:ilvl w:val="0"/>
          <w:numId w:val="41"/>
        </w:numPr>
        <w:spacing w:before="0"/>
        <w:rPr>
          <w:color w:val="000000"/>
          <w:lang w:val="en-GB"/>
        </w:rPr>
      </w:pPr>
      <w:r>
        <w:rPr>
          <w:color w:val="000000"/>
          <w:lang w:val="en-GB"/>
        </w:rPr>
        <w:t xml:space="preserve">places normal whitespaces between the words of the transcription text. Occasionally, in order to avoid line breaking in such text cells, the spacing of the characters in a segment will be scaled. Instead of this, non-breaking space will be put between the words in the HTML file. </w:t>
      </w:r>
    </w:p>
    <w:p w:rsidR="00662ED2" w:rsidRPr="0093339A" w:rsidRDefault="00662ED2" w:rsidP="00662ED2">
      <w:pPr>
        <w:rPr>
          <w:lang w:val="en-GB"/>
        </w:rPr>
      </w:pPr>
      <w:r>
        <w:rPr>
          <w:color w:val="000000"/>
          <w:lang w:val="en-GB"/>
        </w:rPr>
        <w:t xml:space="preserve">In the contribution view an extended marking of the contributions will be taken over as a copy, but not in the waveform view (oscillogram)  and not in the text window below the list. In the following example </w:t>
      </w:r>
      <w:r w:rsidRPr="0093339A">
        <w:rPr>
          <w:lang w:val="en-GB"/>
        </w:rPr>
        <w:t>contributions 10 through to 15 are marked, the selection in the waveform and the text edit window however refer to contribution 10 only:</w:t>
      </w:r>
    </w:p>
    <w:p w:rsidR="00662ED2" w:rsidRDefault="00CB4C82" w:rsidP="00662ED2">
      <w:pPr>
        <w:spacing w:after="240"/>
        <w:jc w:val="center"/>
      </w:pPr>
      <w:r>
        <w:rPr>
          <w:noProof/>
        </w:rPr>
        <w:drawing>
          <wp:inline distT="0" distB="0" distL="0" distR="0">
            <wp:extent cx="5758180" cy="5567680"/>
            <wp:effectExtent l="0" t="0" r="0" b="0"/>
            <wp:docPr id="31" name="Grafik 253" descr="03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3" descr="033.tif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8180" cy="5567680"/>
                    </a:xfrm>
                    <a:prstGeom prst="rect">
                      <a:avLst/>
                    </a:prstGeom>
                    <a:noFill/>
                    <a:ln>
                      <a:noFill/>
                    </a:ln>
                  </pic:spPr>
                </pic:pic>
              </a:graphicData>
            </a:graphic>
          </wp:inline>
        </w:drawing>
      </w:r>
    </w:p>
    <w:p w:rsidR="00662ED2" w:rsidRPr="0093339A" w:rsidRDefault="00662ED2" w:rsidP="00662ED2">
      <w:pPr>
        <w:spacing w:after="120"/>
        <w:rPr>
          <w:lang w:val="en-GB"/>
        </w:rPr>
      </w:pPr>
      <w:r>
        <w:rPr>
          <w:color w:val="000000"/>
          <w:lang w:val="en-GB"/>
        </w:rPr>
        <w:t xml:space="preserve">In the contribution view the contributions of the transcript extract, which has been copied into the clipboard in Windows with </w:t>
      </w:r>
      <w:r w:rsidRPr="00285440">
        <w:rPr>
          <w:b/>
          <w:color w:val="4F81BD"/>
          <w:lang w:val="en-GB"/>
        </w:rPr>
        <w:t>&lt;</w:t>
      </w:r>
      <w:r w:rsidR="00972F7C">
        <w:rPr>
          <w:b/>
          <w:color w:val="4F81BD"/>
          <w:lang w:val="en-GB"/>
        </w:rPr>
        <w:t>Ctrl</w:t>
      </w:r>
      <w:r>
        <w:rPr>
          <w:b/>
          <w:color w:val="4F81BD"/>
          <w:lang w:val="en-GB"/>
        </w:rPr>
        <w:t> </w:t>
      </w:r>
      <w:r w:rsidRPr="00285440">
        <w:rPr>
          <w:b/>
          <w:color w:val="4F81BD"/>
          <w:lang w:val="en-GB"/>
        </w:rPr>
        <w:t>+ C&gt;</w:t>
      </w:r>
      <w:r w:rsidRPr="0093339A">
        <w:rPr>
          <w:lang w:val="en-GB"/>
        </w:rPr>
        <w:t xml:space="preserve"> </w:t>
      </w:r>
      <w:r w:rsidRPr="00A06B1A">
        <w:rPr>
          <w:color w:val="000000"/>
          <w:lang w:val="en-GB"/>
        </w:rPr>
        <w:t>and</w:t>
      </w:r>
      <w:r>
        <w:rPr>
          <w:color w:val="000000"/>
          <w:lang w:val="en-GB"/>
        </w:rPr>
        <w:t xml:space="preserve"> </w:t>
      </w:r>
      <w:r>
        <w:rPr>
          <w:b/>
          <w:color w:val="4F81BD"/>
          <w:lang w:val="en-GB"/>
        </w:rPr>
        <w:t>&lt;cmd </w:t>
      </w:r>
      <w:r w:rsidRPr="00285440">
        <w:rPr>
          <w:b/>
          <w:color w:val="4F81BD"/>
          <w:lang w:val="en-GB"/>
        </w:rPr>
        <w:t>+ C&gt;</w:t>
      </w:r>
      <w:r>
        <w:rPr>
          <w:b/>
          <w:color w:val="4F81BD"/>
          <w:lang w:val="en-GB"/>
        </w:rPr>
        <w:t xml:space="preserve"> </w:t>
      </w:r>
      <w:r>
        <w:rPr>
          <w:i/>
          <w:color w:val="000000"/>
          <w:lang w:val="en-GB"/>
        </w:rPr>
        <w:t xml:space="preserve">in Mac OS X, </w:t>
      </w:r>
      <w:r>
        <w:rPr>
          <w:color w:val="000000"/>
          <w:lang w:val="en-GB"/>
        </w:rPr>
        <w:t xml:space="preserve">will also indicate </w:t>
      </w:r>
      <w:r>
        <w:rPr>
          <w:color w:val="000000"/>
          <w:lang w:val="en-GB"/>
        </w:rPr>
        <w:lastRenderedPageBreak/>
        <w:t xml:space="preserve">the time format in the left column as {mm:ss} after being pasted into Word. The boundaries of the overlapping passages will also be marked in the transcription text with square brackets </w:t>
      </w:r>
      <w:r w:rsidRPr="00173829">
        <w:rPr>
          <w:rFonts w:ascii="Courier New" w:hAnsi="Courier New"/>
          <w:color w:val="000000"/>
          <w:lang w:val="en-GB"/>
        </w:rPr>
        <w:t>[</w:t>
      </w:r>
      <w:r>
        <w:rPr>
          <w:color w:val="000000"/>
          <w:lang w:val="en-GB"/>
        </w:rPr>
        <w:t xml:space="preserve"> and </w:t>
      </w:r>
      <w:r w:rsidRPr="00173829">
        <w:rPr>
          <w:rFonts w:ascii="Courier New" w:hAnsi="Courier New"/>
          <w:color w:val="000000"/>
          <w:lang w:val="en-GB"/>
        </w:rPr>
        <w:t>]</w:t>
      </w:r>
      <w:r>
        <w:rPr>
          <w:color w:val="000000"/>
          <w:lang w:val="en-GB"/>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gridCol w:w="493"/>
        <w:gridCol w:w="523"/>
        <w:gridCol w:w="7398"/>
      </w:tblGrid>
      <w:tr w:rsidR="00662ED2" w:rsidRPr="0093339A">
        <w:trPr>
          <w:tblCellSpacing w:w="15" w:type="dxa"/>
        </w:trPr>
        <w:tc>
          <w:tcPr>
            <w:tcW w:w="0" w:type="auto"/>
          </w:tcPr>
          <w:p w:rsidR="00662ED2" w:rsidRPr="00811747" w:rsidRDefault="00662ED2" w:rsidP="00662ED2">
            <w:pPr>
              <w:spacing w:before="0"/>
              <w:jc w:val="left"/>
              <w:rPr>
                <w:rFonts w:ascii="Courier New" w:hAnsi="Courier New" w:cs="Courier New"/>
                <w:color w:val="646464"/>
                <w:sz w:val="16"/>
                <w:szCs w:val="16"/>
              </w:rPr>
            </w:pPr>
            <w:r w:rsidRPr="00811747">
              <w:rPr>
                <w:rFonts w:ascii="Courier New" w:hAnsi="Courier New" w:cs="Courier New"/>
                <w:color w:val="646464"/>
                <w:sz w:val="16"/>
                <w:szCs w:val="16"/>
              </w:rPr>
              <w:t>{00:23}</w:t>
            </w:r>
          </w:p>
        </w:tc>
        <w:tc>
          <w:tcPr>
            <w:tcW w:w="0" w:type="auto"/>
          </w:tcPr>
          <w:p w:rsidR="00662ED2" w:rsidRPr="00811747" w:rsidRDefault="00662ED2" w:rsidP="00662ED2">
            <w:pPr>
              <w:spacing w:before="0"/>
              <w:jc w:val="left"/>
              <w:rPr>
                <w:rFonts w:ascii="Courier New" w:hAnsi="Courier New" w:cs="Courier New"/>
                <w:b/>
                <w:bCs/>
                <w:color w:val="808080"/>
              </w:rPr>
            </w:pPr>
            <w:r w:rsidRPr="00811747">
              <w:rPr>
                <w:rFonts w:ascii="Courier New" w:hAnsi="Courier New" w:cs="Courier New"/>
                <w:b/>
                <w:bCs/>
                <w:color w:val="808080"/>
              </w:rPr>
              <w:t>010</w:t>
            </w:r>
          </w:p>
        </w:tc>
        <w:tc>
          <w:tcPr>
            <w:tcW w:w="0" w:type="auto"/>
            <w:tcMar>
              <w:top w:w="15" w:type="dxa"/>
              <w:left w:w="30" w:type="dxa"/>
              <w:bottom w:w="15" w:type="dxa"/>
              <w:right w:w="30" w:type="dxa"/>
            </w:tcMar>
          </w:tcPr>
          <w:p w:rsidR="00662ED2" w:rsidRPr="00811747" w:rsidRDefault="00662ED2" w:rsidP="00662ED2">
            <w:pPr>
              <w:spacing w:before="0"/>
              <w:jc w:val="left"/>
              <w:rPr>
                <w:rFonts w:ascii="Courier New" w:hAnsi="Courier New" w:cs="Courier New"/>
                <w:b/>
                <w:bCs/>
              </w:rPr>
            </w:pPr>
            <w:r w:rsidRPr="00811747">
              <w:rPr>
                <w:rFonts w:ascii="Courier New" w:hAnsi="Courier New" w:cs="Courier New"/>
                <w:b/>
                <w:bCs/>
              </w:rPr>
              <w:t>ELK</w:t>
            </w:r>
          </w:p>
        </w:tc>
        <w:tc>
          <w:tcPr>
            <w:tcW w:w="0" w:type="auto"/>
          </w:tcPr>
          <w:p w:rsidR="00662ED2" w:rsidRPr="0093339A" w:rsidRDefault="00662ED2" w:rsidP="00662ED2">
            <w:pPr>
              <w:spacing w:before="0"/>
              <w:jc w:val="left"/>
              <w:rPr>
                <w:rFonts w:ascii="Courier New" w:hAnsi="Courier New" w:cs="Courier New"/>
                <w:lang w:val="en-GB"/>
              </w:rPr>
            </w:pPr>
            <w:r w:rsidRPr="0093339A">
              <w:rPr>
                <w:rFonts w:ascii="Courier New" w:hAnsi="Courier New" w:cs="Courier New"/>
                <w:lang w:val="en-GB"/>
              </w:rPr>
              <w:t xml:space="preserve">well eh ehm (.) can i just he (.) eh say here chris for one moment that i have (.) a new theory about the brontosaurus (3.62) </w:t>
            </w:r>
          </w:p>
        </w:tc>
      </w:tr>
      <w:tr w:rsidR="00662ED2" w:rsidRPr="00811747">
        <w:trPr>
          <w:tblCellSpacing w:w="15" w:type="dxa"/>
        </w:trPr>
        <w:tc>
          <w:tcPr>
            <w:tcW w:w="0" w:type="auto"/>
          </w:tcPr>
          <w:p w:rsidR="00662ED2" w:rsidRPr="00811747" w:rsidRDefault="00662ED2" w:rsidP="00662ED2">
            <w:pPr>
              <w:spacing w:before="0"/>
              <w:jc w:val="left"/>
              <w:rPr>
                <w:rFonts w:ascii="Courier New" w:hAnsi="Courier New" w:cs="Courier New"/>
                <w:color w:val="646464"/>
                <w:sz w:val="16"/>
                <w:szCs w:val="16"/>
              </w:rPr>
            </w:pPr>
            <w:r w:rsidRPr="00811747">
              <w:rPr>
                <w:rFonts w:ascii="Courier New" w:hAnsi="Courier New" w:cs="Courier New"/>
                <w:color w:val="646464"/>
                <w:sz w:val="16"/>
                <w:szCs w:val="16"/>
              </w:rPr>
              <w:t>{00:32}</w:t>
            </w:r>
          </w:p>
        </w:tc>
        <w:tc>
          <w:tcPr>
            <w:tcW w:w="0" w:type="auto"/>
          </w:tcPr>
          <w:p w:rsidR="00662ED2" w:rsidRPr="00811747" w:rsidRDefault="00662ED2" w:rsidP="00662ED2">
            <w:pPr>
              <w:spacing w:before="0"/>
              <w:jc w:val="left"/>
              <w:rPr>
                <w:rFonts w:ascii="Courier New" w:hAnsi="Courier New" w:cs="Courier New"/>
                <w:b/>
                <w:bCs/>
                <w:color w:val="808080"/>
              </w:rPr>
            </w:pPr>
            <w:r w:rsidRPr="00811747">
              <w:rPr>
                <w:rFonts w:ascii="Courier New" w:hAnsi="Courier New" w:cs="Courier New"/>
                <w:b/>
                <w:bCs/>
                <w:color w:val="808080"/>
              </w:rPr>
              <w:t>011</w:t>
            </w:r>
          </w:p>
        </w:tc>
        <w:tc>
          <w:tcPr>
            <w:tcW w:w="0" w:type="auto"/>
            <w:tcMar>
              <w:top w:w="15" w:type="dxa"/>
              <w:left w:w="30" w:type="dxa"/>
              <w:bottom w:w="15" w:type="dxa"/>
              <w:right w:w="30" w:type="dxa"/>
            </w:tcMar>
          </w:tcPr>
          <w:p w:rsidR="00662ED2" w:rsidRPr="00811747" w:rsidRDefault="00662ED2" w:rsidP="00662ED2">
            <w:pPr>
              <w:spacing w:before="0"/>
              <w:jc w:val="left"/>
              <w:rPr>
                <w:rFonts w:ascii="Courier New" w:hAnsi="Courier New" w:cs="Courier New"/>
                <w:b/>
                <w:bCs/>
              </w:rPr>
            </w:pPr>
            <w:r w:rsidRPr="00811747">
              <w:rPr>
                <w:rFonts w:ascii="Courier New" w:hAnsi="Courier New" w:cs="Courier New"/>
                <w:b/>
                <w:bCs/>
              </w:rPr>
              <w:t>PRE</w:t>
            </w:r>
          </w:p>
        </w:tc>
        <w:tc>
          <w:tcPr>
            <w:tcW w:w="0" w:type="auto"/>
          </w:tcPr>
          <w:p w:rsidR="00662ED2" w:rsidRPr="00811747" w:rsidRDefault="00662ED2" w:rsidP="00662ED2">
            <w:pPr>
              <w:spacing w:before="0"/>
              <w:jc w:val="left"/>
              <w:rPr>
                <w:rFonts w:ascii="Courier New" w:hAnsi="Courier New" w:cs="Courier New"/>
              </w:rPr>
            </w:pPr>
            <w:r w:rsidRPr="00811747">
              <w:rPr>
                <w:rFonts w:ascii="Courier New" w:hAnsi="Courier New" w:cs="Courier New"/>
              </w:rPr>
              <w:t xml:space="preserve">exactly (9.54) what is it </w:t>
            </w:r>
          </w:p>
        </w:tc>
      </w:tr>
      <w:tr w:rsidR="00662ED2" w:rsidRPr="00811747">
        <w:trPr>
          <w:tblCellSpacing w:w="15" w:type="dxa"/>
        </w:trPr>
        <w:tc>
          <w:tcPr>
            <w:tcW w:w="0" w:type="auto"/>
          </w:tcPr>
          <w:p w:rsidR="00662ED2" w:rsidRPr="00811747" w:rsidRDefault="00662ED2" w:rsidP="00662ED2">
            <w:pPr>
              <w:spacing w:before="0"/>
              <w:jc w:val="left"/>
              <w:rPr>
                <w:rFonts w:ascii="Courier New" w:hAnsi="Courier New" w:cs="Courier New"/>
                <w:color w:val="646464"/>
                <w:sz w:val="16"/>
                <w:szCs w:val="16"/>
              </w:rPr>
            </w:pPr>
            <w:r w:rsidRPr="00811747">
              <w:rPr>
                <w:rFonts w:ascii="Courier New" w:hAnsi="Courier New" w:cs="Courier New"/>
                <w:color w:val="646464"/>
                <w:sz w:val="16"/>
                <w:szCs w:val="16"/>
              </w:rPr>
              <w:t>{00:42}</w:t>
            </w:r>
          </w:p>
        </w:tc>
        <w:tc>
          <w:tcPr>
            <w:tcW w:w="0" w:type="auto"/>
          </w:tcPr>
          <w:p w:rsidR="00662ED2" w:rsidRPr="00811747" w:rsidRDefault="00662ED2" w:rsidP="00662ED2">
            <w:pPr>
              <w:spacing w:before="0"/>
              <w:jc w:val="left"/>
              <w:rPr>
                <w:rFonts w:ascii="Courier New" w:hAnsi="Courier New" w:cs="Courier New"/>
                <w:b/>
                <w:bCs/>
                <w:color w:val="808080"/>
              </w:rPr>
            </w:pPr>
            <w:r w:rsidRPr="00811747">
              <w:rPr>
                <w:rFonts w:ascii="Courier New" w:hAnsi="Courier New" w:cs="Courier New"/>
                <w:b/>
                <w:bCs/>
                <w:color w:val="808080"/>
              </w:rPr>
              <w:t>012</w:t>
            </w:r>
          </w:p>
        </w:tc>
        <w:tc>
          <w:tcPr>
            <w:tcW w:w="0" w:type="auto"/>
            <w:tcMar>
              <w:top w:w="15" w:type="dxa"/>
              <w:left w:w="30" w:type="dxa"/>
              <w:bottom w:w="15" w:type="dxa"/>
              <w:right w:w="30" w:type="dxa"/>
            </w:tcMar>
          </w:tcPr>
          <w:p w:rsidR="00662ED2" w:rsidRPr="00811747" w:rsidRDefault="00662ED2" w:rsidP="00662ED2">
            <w:pPr>
              <w:spacing w:before="0"/>
              <w:jc w:val="left"/>
              <w:rPr>
                <w:rFonts w:ascii="Courier New" w:hAnsi="Courier New" w:cs="Courier New"/>
                <w:b/>
                <w:bCs/>
              </w:rPr>
            </w:pPr>
            <w:r w:rsidRPr="00811747">
              <w:rPr>
                <w:rFonts w:ascii="Courier New" w:hAnsi="Courier New" w:cs="Courier New"/>
                <w:b/>
                <w:bCs/>
              </w:rPr>
              <w:t>ELK</w:t>
            </w:r>
          </w:p>
        </w:tc>
        <w:tc>
          <w:tcPr>
            <w:tcW w:w="0" w:type="auto"/>
          </w:tcPr>
          <w:p w:rsidR="00662ED2" w:rsidRPr="00811747" w:rsidRDefault="00662ED2" w:rsidP="00662ED2">
            <w:pPr>
              <w:spacing w:before="0"/>
              <w:jc w:val="left"/>
              <w:rPr>
                <w:rFonts w:ascii="Courier New" w:hAnsi="Courier New" w:cs="Courier New"/>
              </w:rPr>
            </w:pPr>
            <w:r w:rsidRPr="00811747">
              <w:rPr>
                <w:rFonts w:ascii="Courier New" w:hAnsi="Courier New" w:cs="Courier New"/>
              </w:rPr>
              <w:t xml:space="preserve">(2.33) ehem (2.15) </w:t>
            </w:r>
          </w:p>
        </w:tc>
      </w:tr>
      <w:tr w:rsidR="00662ED2" w:rsidRPr="0093339A">
        <w:trPr>
          <w:tblCellSpacing w:w="15" w:type="dxa"/>
        </w:trPr>
        <w:tc>
          <w:tcPr>
            <w:tcW w:w="0" w:type="auto"/>
          </w:tcPr>
          <w:p w:rsidR="00662ED2" w:rsidRPr="00811747" w:rsidRDefault="00662ED2" w:rsidP="00662ED2">
            <w:pPr>
              <w:spacing w:before="0"/>
              <w:jc w:val="left"/>
              <w:rPr>
                <w:rFonts w:ascii="Courier New" w:hAnsi="Courier New" w:cs="Courier New"/>
                <w:color w:val="646464"/>
                <w:sz w:val="16"/>
                <w:szCs w:val="16"/>
              </w:rPr>
            </w:pPr>
            <w:r w:rsidRPr="00811747">
              <w:rPr>
                <w:rFonts w:ascii="Courier New" w:hAnsi="Courier New" w:cs="Courier New"/>
                <w:color w:val="646464"/>
                <w:sz w:val="16"/>
                <w:szCs w:val="16"/>
              </w:rPr>
              <w:t>{00:47}</w:t>
            </w:r>
          </w:p>
        </w:tc>
        <w:tc>
          <w:tcPr>
            <w:tcW w:w="0" w:type="auto"/>
          </w:tcPr>
          <w:p w:rsidR="00662ED2" w:rsidRPr="00811747" w:rsidRDefault="00662ED2" w:rsidP="00662ED2">
            <w:pPr>
              <w:spacing w:before="0"/>
              <w:jc w:val="left"/>
              <w:rPr>
                <w:rFonts w:ascii="Courier New" w:hAnsi="Courier New" w:cs="Courier New"/>
                <w:b/>
                <w:bCs/>
                <w:color w:val="808080"/>
              </w:rPr>
            </w:pPr>
            <w:r w:rsidRPr="00811747">
              <w:rPr>
                <w:rFonts w:ascii="Courier New" w:hAnsi="Courier New" w:cs="Courier New"/>
                <w:b/>
                <w:bCs/>
                <w:color w:val="808080"/>
              </w:rPr>
              <w:t>013</w:t>
            </w:r>
          </w:p>
        </w:tc>
        <w:tc>
          <w:tcPr>
            <w:tcW w:w="0" w:type="auto"/>
            <w:tcMar>
              <w:top w:w="15" w:type="dxa"/>
              <w:left w:w="30" w:type="dxa"/>
              <w:bottom w:w="15" w:type="dxa"/>
              <w:right w:w="30" w:type="dxa"/>
            </w:tcMar>
          </w:tcPr>
          <w:p w:rsidR="00662ED2" w:rsidRPr="00811747" w:rsidRDefault="00662ED2" w:rsidP="00662ED2">
            <w:pPr>
              <w:spacing w:before="0"/>
              <w:jc w:val="left"/>
              <w:rPr>
                <w:rFonts w:ascii="Courier New" w:hAnsi="Courier New" w:cs="Courier New"/>
                <w:b/>
                <w:bCs/>
              </w:rPr>
            </w:pPr>
            <w:r w:rsidRPr="00811747">
              <w:rPr>
                <w:rFonts w:ascii="Courier New" w:hAnsi="Courier New" w:cs="Courier New"/>
                <w:b/>
                <w:bCs/>
              </w:rPr>
              <w:t>PRE</w:t>
            </w:r>
          </w:p>
        </w:tc>
        <w:tc>
          <w:tcPr>
            <w:tcW w:w="0" w:type="auto"/>
          </w:tcPr>
          <w:p w:rsidR="00662ED2" w:rsidRPr="0093339A" w:rsidRDefault="00662ED2" w:rsidP="00662ED2">
            <w:pPr>
              <w:spacing w:before="0"/>
              <w:jc w:val="left"/>
              <w:rPr>
                <w:rFonts w:ascii="Courier New" w:hAnsi="Courier New" w:cs="Courier New"/>
                <w:lang w:val="en-GB"/>
              </w:rPr>
            </w:pPr>
            <w:r w:rsidRPr="0093339A">
              <w:rPr>
                <w:rFonts w:ascii="Courier New" w:hAnsi="Courier New" w:cs="Courier New"/>
                <w:lang w:val="en-GB"/>
              </w:rPr>
              <w:t xml:space="preserve">i mean your (.) your new theory </w:t>
            </w:r>
          </w:p>
        </w:tc>
      </w:tr>
      <w:tr w:rsidR="00662ED2" w:rsidRPr="0093339A">
        <w:trPr>
          <w:tblCellSpacing w:w="15" w:type="dxa"/>
        </w:trPr>
        <w:tc>
          <w:tcPr>
            <w:tcW w:w="0" w:type="auto"/>
          </w:tcPr>
          <w:p w:rsidR="00662ED2" w:rsidRPr="00811747" w:rsidRDefault="00662ED2" w:rsidP="00662ED2">
            <w:pPr>
              <w:spacing w:before="0"/>
              <w:jc w:val="left"/>
              <w:rPr>
                <w:rFonts w:ascii="Courier New" w:hAnsi="Courier New" w:cs="Courier New"/>
                <w:color w:val="646464"/>
                <w:sz w:val="16"/>
                <w:szCs w:val="16"/>
              </w:rPr>
            </w:pPr>
            <w:r w:rsidRPr="00811747">
              <w:rPr>
                <w:rFonts w:ascii="Courier New" w:hAnsi="Courier New" w:cs="Courier New"/>
                <w:color w:val="646464"/>
                <w:sz w:val="16"/>
                <w:szCs w:val="16"/>
              </w:rPr>
              <w:t>{00:49}</w:t>
            </w:r>
          </w:p>
        </w:tc>
        <w:tc>
          <w:tcPr>
            <w:tcW w:w="0" w:type="auto"/>
          </w:tcPr>
          <w:p w:rsidR="00662ED2" w:rsidRPr="00811747" w:rsidRDefault="00662ED2" w:rsidP="00662ED2">
            <w:pPr>
              <w:spacing w:before="0"/>
              <w:jc w:val="left"/>
              <w:rPr>
                <w:rFonts w:ascii="Courier New" w:hAnsi="Courier New" w:cs="Courier New"/>
                <w:b/>
                <w:bCs/>
                <w:color w:val="808080"/>
              </w:rPr>
            </w:pPr>
            <w:r w:rsidRPr="00811747">
              <w:rPr>
                <w:rFonts w:ascii="Courier New" w:hAnsi="Courier New" w:cs="Courier New"/>
                <w:b/>
                <w:bCs/>
                <w:color w:val="808080"/>
              </w:rPr>
              <w:t>014</w:t>
            </w:r>
          </w:p>
        </w:tc>
        <w:tc>
          <w:tcPr>
            <w:tcW w:w="0" w:type="auto"/>
            <w:tcMar>
              <w:top w:w="15" w:type="dxa"/>
              <w:left w:w="30" w:type="dxa"/>
              <w:bottom w:w="15" w:type="dxa"/>
              <w:right w:w="30" w:type="dxa"/>
            </w:tcMar>
          </w:tcPr>
          <w:p w:rsidR="00662ED2" w:rsidRPr="00811747" w:rsidRDefault="00662ED2" w:rsidP="00662ED2">
            <w:pPr>
              <w:spacing w:before="0"/>
              <w:jc w:val="left"/>
              <w:rPr>
                <w:rFonts w:ascii="Courier New" w:hAnsi="Courier New" w:cs="Courier New"/>
                <w:b/>
                <w:bCs/>
              </w:rPr>
            </w:pPr>
            <w:r w:rsidRPr="00811747">
              <w:rPr>
                <w:rFonts w:ascii="Courier New" w:hAnsi="Courier New" w:cs="Courier New"/>
                <w:b/>
                <w:bCs/>
              </w:rPr>
              <w:t>ELK</w:t>
            </w:r>
          </w:p>
        </w:tc>
        <w:tc>
          <w:tcPr>
            <w:tcW w:w="0" w:type="auto"/>
          </w:tcPr>
          <w:p w:rsidR="00662ED2" w:rsidRPr="0093339A" w:rsidRDefault="00662ED2" w:rsidP="00662ED2">
            <w:pPr>
              <w:spacing w:before="0"/>
              <w:jc w:val="left"/>
              <w:rPr>
                <w:rFonts w:ascii="Courier New" w:hAnsi="Courier New" w:cs="Courier New"/>
                <w:lang w:val="en-GB"/>
              </w:rPr>
            </w:pPr>
            <w:r w:rsidRPr="0093339A">
              <w:rPr>
                <w:rFonts w:ascii="Courier New" w:hAnsi="Courier New" w:cs="Courier New"/>
                <w:lang w:val="en-GB"/>
              </w:rPr>
              <w:t xml:space="preserve">(0.87) oh what is my theory </w:t>
            </w:r>
          </w:p>
        </w:tc>
      </w:tr>
      <w:tr w:rsidR="00662ED2" w:rsidRPr="00811747">
        <w:trPr>
          <w:tblCellSpacing w:w="15" w:type="dxa"/>
        </w:trPr>
        <w:tc>
          <w:tcPr>
            <w:tcW w:w="0" w:type="auto"/>
          </w:tcPr>
          <w:p w:rsidR="00662ED2" w:rsidRPr="00811747" w:rsidRDefault="00662ED2" w:rsidP="00662ED2">
            <w:pPr>
              <w:spacing w:before="0"/>
              <w:jc w:val="left"/>
              <w:rPr>
                <w:rFonts w:ascii="Courier New" w:hAnsi="Courier New" w:cs="Courier New"/>
                <w:color w:val="646464"/>
                <w:sz w:val="16"/>
                <w:szCs w:val="16"/>
              </w:rPr>
            </w:pPr>
            <w:r w:rsidRPr="00811747">
              <w:rPr>
                <w:rFonts w:ascii="Courier New" w:hAnsi="Courier New" w:cs="Courier New"/>
                <w:color w:val="646464"/>
                <w:sz w:val="16"/>
                <w:szCs w:val="16"/>
              </w:rPr>
              <w:t>{00:51}</w:t>
            </w:r>
          </w:p>
        </w:tc>
        <w:tc>
          <w:tcPr>
            <w:tcW w:w="0" w:type="auto"/>
          </w:tcPr>
          <w:p w:rsidR="00662ED2" w:rsidRPr="00811747" w:rsidRDefault="00662ED2" w:rsidP="00662ED2">
            <w:pPr>
              <w:spacing w:before="0"/>
              <w:jc w:val="left"/>
              <w:rPr>
                <w:rFonts w:ascii="Courier New" w:hAnsi="Courier New" w:cs="Courier New"/>
                <w:b/>
                <w:bCs/>
                <w:color w:val="808080"/>
              </w:rPr>
            </w:pPr>
            <w:r w:rsidRPr="00811747">
              <w:rPr>
                <w:rFonts w:ascii="Courier New" w:hAnsi="Courier New" w:cs="Courier New"/>
                <w:b/>
                <w:bCs/>
                <w:color w:val="808080"/>
              </w:rPr>
              <w:t>015</w:t>
            </w:r>
          </w:p>
        </w:tc>
        <w:tc>
          <w:tcPr>
            <w:tcW w:w="0" w:type="auto"/>
            <w:tcMar>
              <w:top w:w="15" w:type="dxa"/>
              <w:left w:w="30" w:type="dxa"/>
              <w:bottom w:w="15" w:type="dxa"/>
              <w:right w:w="30" w:type="dxa"/>
            </w:tcMar>
          </w:tcPr>
          <w:p w:rsidR="00662ED2" w:rsidRPr="00811747" w:rsidRDefault="00662ED2" w:rsidP="00662ED2">
            <w:pPr>
              <w:spacing w:before="0"/>
              <w:jc w:val="left"/>
              <w:rPr>
                <w:rFonts w:ascii="Courier New" w:hAnsi="Courier New" w:cs="Courier New"/>
                <w:b/>
                <w:bCs/>
              </w:rPr>
            </w:pPr>
            <w:r w:rsidRPr="00811747">
              <w:rPr>
                <w:rFonts w:ascii="Courier New" w:hAnsi="Courier New" w:cs="Courier New"/>
                <w:b/>
                <w:bCs/>
              </w:rPr>
              <w:t>PRE</w:t>
            </w:r>
          </w:p>
        </w:tc>
        <w:tc>
          <w:tcPr>
            <w:tcW w:w="0" w:type="auto"/>
          </w:tcPr>
          <w:p w:rsidR="00662ED2" w:rsidRPr="00811747" w:rsidRDefault="00662ED2" w:rsidP="00662ED2">
            <w:pPr>
              <w:spacing w:before="0"/>
              <w:jc w:val="left"/>
              <w:rPr>
                <w:rFonts w:ascii="Courier New" w:hAnsi="Courier New" w:cs="Courier New"/>
              </w:rPr>
            </w:pPr>
            <w:r w:rsidRPr="00811747">
              <w:rPr>
                <w:rFonts w:ascii="Courier New" w:hAnsi="Courier New" w:cs="Courier New"/>
              </w:rPr>
              <w:t xml:space="preserve">h° yeah </w:t>
            </w:r>
          </w:p>
        </w:tc>
      </w:tr>
    </w:tbl>
    <w:p w:rsidR="00662ED2" w:rsidRPr="00D50567" w:rsidRDefault="00662ED2" w:rsidP="00662ED2">
      <w:pPr>
        <w:pStyle w:val="berschrift2"/>
        <w:rPr>
          <w:lang w:val="de-DE"/>
        </w:rPr>
      </w:pPr>
      <w:bookmarkStart w:id="59" w:name="_Toc287886526"/>
      <w:r>
        <w:rPr>
          <w:lang w:val="de-DE"/>
        </w:rPr>
        <w:lastRenderedPageBreak/>
        <w:t xml:space="preserve">4. </w:t>
      </w:r>
      <w:r w:rsidRPr="00F45F4E">
        <w:rPr>
          <w:lang w:val="de-DE"/>
        </w:rPr>
        <w:t>cGAT Minimal transcripts</w:t>
      </w:r>
      <w:bookmarkEnd w:id="59"/>
    </w:p>
    <w:p w:rsidR="00662ED2" w:rsidRPr="00D50567" w:rsidRDefault="00662ED2" w:rsidP="00662ED2">
      <w:pPr>
        <w:pStyle w:val="berschrift3"/>
      </w:pPr>
      <w:bookmarkStart w:id="60" w:name="_Toc287886527"/>
      <w:r>
        <w:t>4.1 Transcription symbols</w:t>
      </w:r>
      <w:bookmarkEnd w:id="60"/>
    </w:p>
    <w:p w:rsidR="00662ED2" w:rsidRPr="009B44E0" w:rsidRDefault="00662ED2" w:rsidP="00662ED2">
      <w:pPr>
        <w:rPr>
          <w:lang w:val="en-GB"/>
        </w:rPr>
      </w:pPr>
      <w:r w:rsidRPr="007D3B7C">
        <w:rPr>
          <w:lang w:val="en-GB"/>
        </w:rPr>
        <w:t xml:space="preserve">In principle, minimal transcripts in the FOLK project are created </w:t>
      </w:r>
      <w:r>
        <w:rPr>
          <w:lang w:val="en-GB"/>
        </w:rPr>
        <w:t>according to</w:t>
      </w:r>
      <w:r w:rsidRPr="007D3B7C">
        <w:rPr>
          <w:lang w:val="en-GB"/>
        </w:rPr>
        <w:t xml:space="preserve"> cGAT conve</w:t>
      </w:r>
      <w:r w:rsidRPr="007D3B7C">
        <w:rPr>
          <w:lang w:val="en-GB"/>
        </w:rPr>
        <w:t>n</w:t>
      </w:r>
      <w:r w:rsidRPr="007D3B7C">
        <w:rPr>
          <w:lang w:val="en-GB"/>
        </w:rPr>
        <w:t>tions</w:t>
      </w:r>
      <w:r>
        <w:rPr>
          <w:lang w:val="en-GB"/>
        </w:rPr>
        <w:t>,</w:t>
      </w:r>
      <w:r>
        <w:rPr>
          <w:color w:val="000000"/>
          <w:lang w:val="en-GB"/>
        </w:rPr>
        <w:t xml:space="preserve"> as the syntax control in FOLKER is designed for this. “cGAT” is a slight modification of the GAT-2-minimal transcripts (cf. Selting/Auer et al. 2009). </w:t>
      </w:r>
      <w:r w:rsidRPr="009B44E0">
        <w:rPr>
          <w:lang w:val="en-GB"/>
        </w:rPr>
        <w:t>This modification is nece</w:t>
      </w:r>
      <w:r w:rsidRPr="009B44E0">
        <w:rPr>
          <w:lang w:val="en-GB"/>
        </w:rPr>
        <w:t>s</w:t>
      </w:r>
      <w:r w:rsidRPr="009B44E0">
        <w:rPr>
          <w:lang w:val="en-GB"/>
        </w:rPr>
        <w:t>sary for a consistent notation and computer-based processing</w:t>
      </w:r>
      <w:r>
        <w:rPr>
          <w:lang w:val="en-GB"/>
        </w:rPr>
        <w:t xml:space="preserve">, in particular the parsing in terms of the FOLK data model. </w:t>
      </w:r>
      <w:r>
        <w:rPr>
          <w:color w:val="000000"/>
          <w:lang w:val="en-GB"/>
        </w:rPr>
        <w:t>These cGAT tra</w:t>
      </w:r>
      <w:r>
        <w:rPr>
          <w:color w:val="000000"/>
          <w:lang w:val="en-GB"/>
        </w:rPr>
        <w:t>n</w:t>
      </w:r>
      <w:r>
        <w:rPr>
          <w:color w:val="000000"/>
          <w:lang w:val="en-GB"/>
        </w:rPr>
        <w:t>scripts include:</w:t>
      </w:r>
    </w:p>
    <w:p w:rsidR="00662ED2" w:rsidRPr="00D50567" w:rsidRDefault="00662ED2" w:rsidP="00662ED2">
      <w:pPr>
        <w:numPr>
          <w:ilvl w:val="0"/>
          <w:numId w:val="5"/>
        </w:numPr>
      </w:pPr>
      <w:r w:rsidRPr="004C5230">
        <w:rPr>
          <w:b/>
          <w:color w:val="000000"/>
          <w:lang w:val="en-GB"/>
        </w:rPr>
        <w:t xml:space="preserve">Words: </w:t>
      </w:r>
      <w:r>
        <w:rPr>
          <w:color w:val="000000"/>
          <w:lang w:val="en-GB"/>
        </w:rPr>
        <w:t>the spoken text as a chain of small letters, which are disrupted by whitespaces at word boundaries. This means e.g. the following is permitted</w:t>
      </w:r>
      <w:r w:rsidRPr="00D50567">
        <w:t>:</w:t>
      </w:r>
    </w:p>
    <w:p w:rsidR="00662ED2" w:rsidRPr="00D50567" w:rsidRDefault="00662ED2" w:rsidP="00662ED2">
      <w:pPr>
        <w:spacing w:before="0"/>
        <w:ind w:left="708"/>
      </w:pPr>
      <w:r>
        <w:rPr>
          <w:rFonts w:ascii="Arial Unicode MS" w:eastAsia="Arial Unicode MS" w:hAnsi="Arial Unicode MS" w:cs="Arial Unicode MS"/>
        </w:rPr>
        <w:t>the</w:t>
      </w:r>
      <w:r>
        <w:rPr>
          <w:rFonts w:ascii="Arial Unicode MS" w:eastAsia="Arial Unicode MS" w:hAnsi="Arial Unicode MS" w:cs="Arial Unicode MS"/>
        </w:rPr>
        <w:tab/>
      </w:r>
      <w:r>
        <w:rPr>
          <w:rFonts w:ascii="Arial Unicode MS" w:eastAsia="Arial Unicode MS" w:hAnsi="Arial Unicode MS" w:cs="Arial Unicode MS"/>
        </w:rPr>
        <w:tab/>
      </w:r>
      <w:r w:rsidRPr="00D50567">
        <w:rPr>
          <w:rFonts w:ascii="Arial Unicode MS" w:eastAsia="Arial Unicode MS" w:hAnsi="Arial Unicode MS" w:cs="Arial Unicode MS"/>
        </w:rPr>
        <w:t>h</w:t>
      </w:r>
      <w:r>
        <w:rPr>
          <w:rFonts w:ascii="Arial Unicode MS" w:eastAsia="Arial Unicode MS" w:hAnsi="Arial Unicode MS" w:cs="Arial Unicode MS"/>
        </w:rPr>
        <w:t>o</w:t>
      </w:r>
      <w:r w:rsidRPr="00D50567">
        <w:rPr>
          <w:rFonts w:ascii="Arial Unicode MS" w:eastAsia="Arial Unicode MS" w:hAnsi="Arial Unicode MS" w:cs="Arial Unicode MS"/>
        </w:rPr>
        <w:t>us</w:t>
      </w:r>
      <w:r>
        <w:rPr>
          <w:rFonts w:ascii="Arial Unicode MS" w:eastAsia="Arial Unicode MS" w:hAnsi="Arial Unicode MS" w:cs="Arial Unicode MS"/>
        </w:rPr>
        <w:t>e</w:t>
      </w:r>
      <w:r>
        <w:rPr>
          <w:rFonts w:ascii="Arial Unicode MS" w:eastAsia="Arial Unicode MS" w:hAnsi="Arial Unicode MS" w:cs="Arial Unicode MS"/>
        </w:rPr>
        <w:tab/>
      </w:r>
      <w:r>
        <w:rPr>
          <w:rFonts w:ascii="Arial Unicode MS" w:eastAsia="Arial Unicode MS" w:hAnsi="Arial Unicode MS" w:cs="Arial Unicode MS"/>
        </w:rPr>
        <w:tab/>
        <w:t>during</w:t>
      </w:r>
    </w:p>
    <w:p w:rsidR="00662ED2" w:rsidRPr="0093339A" w:rsidRDefault="00662ED2" w:rsidP="00662ED2">
      <w:pPr>
        <w:ind w:left="357"/>
        <w:rPr>
          <w:lang w:val="en-GB"/>
        </w:rPr>
      </w:pPr>
      <w:r>
        <w:rPr>
          <w:color w:val="000000"/>
          <w:lang w:val="en-GB"/>
        </w:rPr>
        <w:t>An orthographic transcription, a “literarische Umschrift” or an eye dialect in the sense of Gail Jefferson are thereby possible (cf. Selting/ Auer et al. 2009:30). Spell out numbers, do not use abbreviations, punctuation, hyphens within words; no full stops in abbrevi</w:t>
      </w:r>
      <w:r>
        <w:rPr>
          <w:color w:val="000000"/>
          <w:lang w:val="en-GB"/>
        </w:rPr>
        <w:t>a</w:t>
      </w:r>
      <w:r>
        <w:rPr>
          <w:color w:val="000000"/>
          <w:lang w:val="en-GB"/>
        </w:rPr>
        <w:t>tions, no apostrophes (use an underscore for cliticizations instead).</w:t>
      </w:r>
      <w:r>
        <w:rPr>
          <w:rStyle w:val="Funotenzeichen"/>
          <w:color w:val="000000"/>
          <w:lang w:val="en-GB"/>
        </w:rPr>
        <w:footnoteReference w:id="20"/>
      </w:r>
      <w:r w:rsidR="000F63B1">
        <w:rPr>
          <w:color w:val="000000"/>
          <w:lang w:val="en-GB"/>
        </w:rPr>
        <w:t xml:space="preserve"> A hyphen must not be used, as it could be mistaken with the sign for level pitch movement at the end of int</w:t>
      </w:r>
      <w:r w:rsidR="000F63B1">
        <w:rPr>
          <w:color w:val="000000"/>
          <w:lang w:val="en-GB"/>
        </w:rPr>
        <w:t>o</w:t>
      </w:r>
      <w:r w:rsidR="000F63B1">
        <w:rPr>
          <w:color w:val="000000"/>
          <w:lang w:val="en-GB"/>
        </w:rPr>
        <w:t xml:space="preserve">nation phrases </w:t>
      </w:r>
      <w:r w:rsidR="0023540D">
        <w:rPr>
          <w:color w:val="000000"/>
          <w:lang w:val="en-GB"/>
        </w:rPr>
        <w:t xml:space="preserve">used in </w:t>
      </w:r>
      <w:r w:rsidR="000F63B1">
        <w:rPr>
          <w:color w:val="000000"/>
          <w:lang w:val="en-GB"/>
        </w:rPr>
        <w:t>GAT-2 basic transcript</w:t>
      </w:r>
      <w:r w:rsidR="0023540D">
        <w:rPr>
          <w:color w:val="000000"/>
          <w:lang w:val="en-GB"/>
        </w:rPr>
        <w:t>s</w:t>
      </w:r>
      <w:r w:rsidR="000F63B1" w:rsidRPr="00A225D4">
        <w:rPr>
          <w:lang w:val="en-GB"/>
        </w:rPr>
        <w:t xml:space="preserve"> (</w:t>
      </w:r>
      <w:r w:rsidR="001A44D9" w:rsidRPr="00A225D4">
        <w:rPr>
          <w:lang w:val="en-GB"/>
        </w:rPr>
        <w:t>Selting/Auer et al. 2009: 373).</w:t>
      </w:r>
    </w:p>
    <w:p w:rsidR="00662ED2" w:rsidRPr="0093339A" w:rsidRDefault="00662ED2" w:rsidP="00662ED2">
      <w:pPr>
        <w:numPr>
          <w:ilvl w:val="0"/>
          <w:numId w:val="5"/>
        </w:numPr>
        <w:ind w:left="357" w:hanging="357"/>
        <w:rPr>
          <w:lang w:val="en-GB"/>
        </w:rPr>
      </w:pPr>
      <w:r>
        <w:rPr>
          <w:b/>
          <w:color w:val="000000"/>
          <w:lang w:val="en-GB"/>
        </w:rPr>
        <w:t xml:space="preserve">Hesitation signals </w:t>
      </w:r>
      <w:r>
        <w:rPr>
          <w:color w:val="000000"/>
          <w:lang w:val="en-GB"/>
        </w:rPr>
        <w:t xml:space="preserve">(so-called “filled pauses”), e.g. </w:t>
      </w:r>
    </w:p>
    <w:p w:rsidR="00662ED2" w:rsidRPr="0093339A" w:rsidRDefault="00662ED2" w:rsidP="00662ED2">
      <w:pPr>
        <w:spacing w:before="0"/>
        <w:ind w:left="1418" w:hanging="709"/>
        <w:rPr>
          <w:rFonts w:ascii="Arial Unicode MS" w:eastAsia="Arial Unicode MS" w:hAnsi="Arial Unicode MS" w:cs="Arial Unicode MS"/>
          <w:lang w:val="en-GB"/>
        </w:rPr>
      </w:pPr>
      <w:r>
        <w:rPr>
          <w:rFonts w:ascii="Arial Unicode MS" w:eastAsia="Arial Unicode MS" w:hAnsi="Arial Unicode MS" w:cs="Arial Unicode MS"/>
          <w:lang w:val="en-GB"/>
        </w:rPr>
        <w:t>uh</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r>
      <w:r>
        <w:rPr>
          <w:rFonts w:ascii="Arial Unicode MS" w:eastAsia="Arial Unicode MS" w:hAnsi="Arial Unicode MS" w:cs="Arial Unicode MS"/>
          <w:lang w:val="en-GB"/>
        </w:rPr>
        <w:t>um</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r>
      <w:r>
        <w:rPr>
          <w:rFonts w:ascii="Arial Unicode MS" w:eastAsia="Arial Unicode MS" w:hAnsi="Arial Unicode MS" w:cs="Arial Unicode MS"/>
          <w:lang w:val="en-GB"/>
        </w:rPr>
        <w:t>er</w:t>
      </w:r>
    </w:p>
    <w:p w:rsidR="00662ED2" w:rsidRPr="0093339A" w:rsidRDefault="00662ED2" w:rsidP="00662ED2">
      <w:pPr>
        <w:ind w:left="420"/>
        <w:rPr>
          <w:lang w:val="en-GB"/>
        </w:rPr>
      </w:pPr>
      <w:r>
        <w:rPr>
          <w:color w:val="000000"/>
          <w:lang w:val="en-GB"/>
        </w:rPr>
        <w:t>The spelling “eh” should be avoided when transcribing signals of hesitation in German, since a mix up with the German modal particle “eh” can not always be excluded.</w:t>
      </w:r>
    </w:p>
    <w:p w:rsidR="00662ED2" w:rsidRPr="0093339A" w:rsidRDefault="00662ED2" w:rsidP="00662ED2">
      <w:pPr>
        <w:numPr>
          <w:ilvl w:val="0"/>
          <w:numId w:val="5"/>
        </w:numPr>
        <w:ind w:left="357" w:hanging="357"/>
        <w:rPr>
          <w:lang w:val="en-GB"/>
        </w:rPr>
      </w:pPr>
      <w:r>
        <w:rPr>
          <w:b/>
          <w:color w:val="000000"/>
          <w:lang w:val="en-GB"/>
        </w:rPr>
        <w:t xml:space="preserve">Laughing </w:t>
      </w:r>
      <w:r>
        <w:rPr>
          <w:color w:val="000000"/>
          <w:lang w:val="en-GB"/>
        </w:rPr>
        <w:t>is noted either as a description of the laugh</w:t>
      </w:r>
    </w:p>
    <w:p w:rsidR="00662ED2" w:rsidRPr="0093339A" w:rsidRDefault="00662ED2" w:rsidP="00662ED2">
      <w:pPr>
        <w:spacing w:before="0"/>
        <w:ind w:left="708"/>
        <w:rPr>
          <w:rFonts w:ascii="Arial Unicode MS" w:eastAsia="Arial Unicode MS" w:hAnsi="Arial Unicode MS" w:cs="Arial Unicode MS"/>
          <w:lang w:val="en-GB"/>
        </w:rPr>
      </w:pPr>
      <w:r w:rsidRPr="0093339A">
        <w:rPr>
          <w:rFonts w:ascii="Arial Unicode MS" w:eastAsia="Arial Unicode MS" w:hAnsi="Arial Unicode MS" w:cs="Arial Unicode MS"/>
          <w:lang w:val="en-GB"/>
        </w:rPr>
        <w:t>((laughs))</w:t>
      </w:r>
    </w:p>
    <w:p w:rsidR="00662ED2" w:rsidRPr="0093339A" w:rsidRDefault="00662ED2" w:rsidP="00662ED2">
      <w:pPr>
        <w:ind w:left="357"/>
        <w:rPr>
          <w:lang w:val="en-GB"/>
        </w:rPr>
      </w:pPr>
      <w:r>
        <w:rPr>
          <w:color w:val="000000"/>
          <w:lang w:val="en-GB"/>
        </w:rPr>
        <w:t>or for shorter and syllabic laughing, depending on the amount of the pulses or the laug</w:t>
      </w:r>
      <w:r>
        <w:rPr>
          <w:color w:val="000000"/>
          <w:lang w:val="en-GB"/>
        </w:rPr>
        <w:t>h</w:t>
      </w:r>
      <w:r>
        <w:rPr>
          <w:color w:val="000000"/>
          <w:lang w:val="en-GB"/>
        </w:rPr>
        <w:t>ing syllables, e.g.</w:t>
      </w:r>
    </w:p>
    <w:p w:rsidR="00662ED2" w:rsidRPr="0093339A" w:rsidRDefault="00662ED2" w:rsidP="00662ED2">
      <w:pPr>
        <w:spacing w:before="0"/>
        <w:ind w:left="708"/>
        <w:rPr>
          <w:rFonts w:ascii="Arial Unicode MS" w:eastAsia="Arial Unicode MS" w:hAnsi="Arial Unicode MS" w:cs="Arial Unicode MS"/>
          <w:lang w:val="en-GB"/>
        </w:rPr>
      </w:pPr>
      <w:r w:rsidRPr="0093339A">
        <w:rPr>
          <w:rFonts w:ascii="Arial Unicode MS" w:eastAsia="Arial Unicode MS" w:hAnsi="Arial Unicode MS" w:cs="Arial Unicode MS"/>
          <w:lang w:val="en-GB"/>
        </w:rPr>
        <w:t>hahaha</w:t>
      </w:r>
      <w:r w:rsidRPr="0093339A">
        <w:rPr>
          <w:rFonts w:ascii="Arial Unicode MS" w:eastAsia="Arial Unicode MS" w:hAnsi="Arial Unicode MS" w:cs="Arial Unicode MS"/>
          <w:lang w:val="en-GB"/>
        </w:rPr>
        <w:tab/>
        <w:t>hehe</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t>hihi</w:t>
      </w:r>
    </w:p>
    <w:p w:rsidR="00662ED2" w:rsidRPr="0093339A" w:rsidRDefault="00662ED2" w:rsidP="00662ED2">
      <w:pPr>
        <w:ind w:left="357"/>
        <w:rPr>
          <w:lang w:val="en-GB"/>
        </w:rPr>
      </w:pPr>
      <w:r>
        <w:rPr>
          <w:color w:val="000000"/>
          <w:lang w:val="en-GB"/>
        </w:rPr>
        <w:t>Crying can also be described:</w:t>
      </w:r>
    </w:p>
    <w:p w:rsidR="00662ED2" w:rsidRPr="00D50567" w:rsidRDefault="00662ED2" w:rsidP="00662ED2">
      <w:pPr>
        <w:spacing w:before="0"/>
        <w:ind w:left="709"/>
        <w:rPr>
          <w:rFonts w:ascii="Arial Unicode MS" w:eastAsia="Arial Unicode MS" w:hAnsi="Arial Unicode MS" w:cs="Arial Unicode MS"/>
        </w:rPr>
      </w:pPr>
      <w:r>
        <w:rPr>
          <w:rFonts w:ascii="Arial Unicode MS" w:eastAsia="Arial Unicode MS" w:hAnsi="Arial Unicode MS" w:cs="Arial Unicode MS"/>
        </w:rPr>
        <w:t>((cries</w:t>
      </w:r>
      <w:r w:rsidRPr="00D50567">
        <w:rPr>
          <w:rFonts w:ascii="Arial Unicode MS" w:eastAsia="Arial Unicode MS" w:hAnsi="Arial Unicode MS" w:cs="Arial Unicode MS"/>
        </w:rPr>
        <w:t>))</w:t>
      </w:r>
    </w:p>
    <w:p w:rsidR="00662ED2" w:rsidRPr="0093339A" w:rsidRDefault="00662ED2" w:rsidP="00662ED2">
      <w:pPr>
        <w:numPr>
          <w:ilvl w:val="0"/>
          <w:numId w:val="5"/>
        </w:numPr>
        <w:ind w:left="357" w:hanging="357"/>
        <w:rPr>
          <w:lang w:val="en-GB"/>
        </w:rPr>
      </w:pPr>
      <w:r w:rsidRPr="0093339A">
        <w:rPr>
          <w:b/>
          <w:lang w:val="en-GB"/>
        </w:rPr>
        <w:t>Continuer:</w:t>
      </w:r>
      <w:r w:rsidRPr="0093339A">
        <w:rPr>
          <w:lang w:val="en-GB"/>
        </w:rPr>
        <w:t xml:space="preserve"> </w:t>
      </w:r>
      <w:r>
        <w:rPr>
          <w:color w:val="000000"/>
          <w:lang w:val="en-GB"/>
        </w:rPr>
        <w:t>in terms of monosyllabic signals such as e.g.</w:t>
      </w:r>
    </w:p>
    <w:p w:rsidR="00662ED2" w:rsidRPr="0093339A" w:rsidRDefault="00662ED2" w:rsidP="00662ED2">
      <w:pPr>
        <w:spacing w:before="0"/>
        <w:ind w:left="708"/>
        <w:rPr>
          <w:rFonts w:ascii="Arial Unicode MS" w:eastAsia="Arial Unicode MS" w:hAnsi="Arial Unicode MS" w:cs="Arial Unicode MS"/>
          <w:lang w:val="en-GB"/>
        </w:rPr>
      </w:pPr>
      <w:r w:rsidRPr="0093339A">
        <w:rPr>
          <w:rFonts w:ascii="Arial Unicode MS" w:eastAsia="Arial Unicode MS" w:hAnsi="Arial Unicode MS" w:cs="Arial Unicode MS"/>
          <w:lang w:val="en-GB"/>
        </w:rPr>
        <w:t>hm</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t>yes</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t>no</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t>nay</w:t>
      </w:r>
    </w:p>
    <w:p w:rsidR="00662ED2" w:rsidRPr="0093339A" w:rsidRDefault="00662ED2" w:rsidP="00662ED2">
      <w:pPr>
        <w:ind w:left="357"/>
        <w:rPr>
          <w:lang w:val="en-GB"/>
        </w:rPr>
      </w:pPr>
      <w:r>
        <w:rPr>
          <w:color w:val="000000"/>
          <w:lang w:val="en-GB"/>
        </w:rPr>
        <w:t>or in terms of disyllabic signals such as e.g.</w:t>
      </w:r>
    </w:p>
    <w:p w:rsidR="00662ED2" w:rsidRPr="0093339A" w:rsidRDefault="00662ED2" w:rsidP="00662ED2">
      <w:pPr>
        <w:spacing w:before="0"/>
        <w:ind w:left="709"/>
        <w:rPr>
          <w:rFonts w:ascii="Arial Unicode MS" w:eastAsia="Arial Unicode MS" w:hAnsi="Arial Unicode MS" w:cs="Arial Unicode MS"/>
          <w:lang w:val="en-GB"/>
        </w:rPr>
      </w:pPr>
      <w:r w:rsidRPr="0093339A">
        <w:rPr>
          <w:rFonts w:ascii="Arial Unicode MS" w:eastAsia="Arial Unicode MS" w:hAnsi="Arial Unicode MS" w:cs="Arial Unicode MS"/>
          <w:lang w:val="en-GB"/>
        </w:rPr>
        <w:t>hm_hm</w:t>
      </w:r>
      <w:r w:rsidRPr="0093339A">
        <w:rPr>
          <w:rFonts w:ascii="Arial Unicode MS" w:eastAsia="Arial Unicode MS" w:hAnsi="Arial Unicode MS" w:cs="Arial Unicode MS"/>
          <w:lang w:val="en-GB"/>
        </w:rPr>
        <w:tab/>
        <w:t>ye_es</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t>no_o</w:t>
      </w:r>
      <w:r w:rsidRPr="0093339A">
        <w:rPr>
          <w:rFonts w:ascii="Arial Unicode MS" w:eastAsia="Arial Unicode MS" w:hAnsi="Arial Unicode MS" w:cs="Arial Unicode MS"/>
          <w:lang w:val="en-GB"/>
        </w:rPr>
        <w:tab/>
      </w:r>
      <w:r w:rsidRPr="0093339A">
        <w:rPr>
          <w:rFonts w:ascii="Arial Unicode MS" w:eastAsia="Arial Unicode MS" w:hAnsi="Arial Unicode MS" w:cs="Arial Unicode MS"/>
          <w:lang w:val="en-GB"/>
        </w:rPr>
        <w:tab/>
        <w:t>nay_ay</w:t>
      </w:r>
    </w:p>
    <w:p w:rsidR="00662ED2" w:rsidRPr="0093339A" w:rsidRDefault="00662ED2" w:rsidP="00662ED2">
      <w:pPr>
        <w:numPr>
          <w:ilvl w:val="0"/>
          <w:numId w:val="5"/>
        </w:numPr>
        <w:ind w:left="357" w:hanging="357"/>
        <w:rPr>
          <w:lang w:val="en-GB"/>
        </w:rPr>
      </w:pPr>
      <w:r w:rsidRPr="00C36085">
        <w:rPr>
          <w:b/>
          <w:color w:val="000000"/>
          <w:lang w:val="en-GB"/>
        </w:rPr>
        <w:lastRenderedPageBreak/>
        <w:t xml:space="preserve">Pauses: </w:t>
      </w:r>
      <w:r w:rsidRPr="00C36085">
        <w:rPr>
          <w:color w:val="000000"/>
          <w:lang w:val="en-GB"/>
        </w:rPr>
        <w:t xml:space="preserve">simple round brackets with a dot, 1-3 </w:t>
      </w:r>
      <w:r>
        <w:rPr>
          <w:color w:val="000000"/>
          <w:lang w:val="en-GB"/>
        </w:rPr>
        <w:t>dashes or decimals with a dot as decimal separator, following the English custom (1 or 2 digits at a time either before and after the dot instead of the comma):</w:t>
      </w:r>
    </w:p>
    <w:p w:rsidR="00662ED2" w:rsidRPr="0093339A" w:rsidRDefault="00662ED2" w:rsidP="00662ED2">
      <w:pPr>
        <w:spacing w:before="0"/>
        <w:ind w:left="708"/>
        <w:rPr>
          <w:lang w:val="en-GB"/>
        </w:rPr>
      </w:pPr>
      <w:r w:rsidRPr="0093339A">
        <w:rPr>
          <w:rFonts w:ascii="Arial Unicode MS" w:eastAsia="Arial Unicode MS" w:hAnsi="Arial Unicode MS" w:cs="Arial Unicode MS"/>
          <w:lang w:val="en-GB"/>
        </w:rPr>
        <w:t>(.)</w:t>
      </w:r>
      <w:r w:rsidRPr="0093339A">
        <w:rPr>
          <w:lang w:val="en-GB"/>
        </w:rPr>
        <w:tab/>
      </w:r>
      <w:r w:rsidRPr="0093339A">
        <w:rPr>
          <w:lang w:val="en-GB"/>
        </w:rPr>
        <w:tab/>
        <w:t>(micro pause, estimated, up to ca. 0.2 sec duration)</w:t>
      </w:r>
    </w:p>
    <w:p w:rsidR="00662ED2" w:rsidRPr="0093339A" w:rsidRDefault="00662ED2" w:rsidP="00662ED2">
      <w:pPr>
        <w:spacing w:before="0"/>
        <w:ind w:left="708"/>
        <w:rPr>
          <w:lang w:val="en-GB"/>
        </w:rPr>
      </w:pPr>
      <w:r w:rsidRPr="0093339A">
        <w:rPr>
          <w:rFonts w:ascii="Arial Unicode MS" w:eastAsia="Arial Unicode MS" w:hAnsi="Arial Unicode MS" w:cs="Arial Unicode MS"/>
          <w:lang w:val="en-GB"/>
        </w:rPr>
        <w:t>(-)</w:t>
      </w:r>
      <w:r w:rsidRPr="0093339A">
        <w:rPr>
          <w:lang w:val="en-GB"/>
        </w:rPr>
        <w:t xml:space="preserve"> </w:t>
      </w:r>
      <w:r w:rsidRPr="0093339A">
        <w:rPr>
          <w:lang w:val="en-GB"/>
        </w:rPr>
        <w:tab/>
      </w:r>
      <w:r w:rsidRPr="0093339A">
        <w:rPr>
          <w:lang w:val="en-GB"/>
        </w:rPr>
        <w:tab/>
        <w:t>(short estimated pause of ca. 0.2-0.5 sec duration)</w:t>
      </w:r>
    </w:p>
    <w:p w:rsidR="00662ED2" w:rsidRPr="0093339A" w:rsidRDefault="00662ED2" w:rsidP="00662ED2">
      <w:pPr>
        <w:spacing w:before="0"/>
        <w:ind w:left="708"/>
        <w:rPr>
          <w:lang w:val="en-GB"/>
        </w:rPr>
      </w:pPr>
      <w:r w:rsidRPr="0093339A">
        <w:rPr>
          <w:rFonts w:ascii="Arial Unicode MS" w:eastAsia="Arial Unicode MS" w:hAnsi="Arial Unicode MS" w:cs="Arial Unicode MS"/>
          <w:lang w:val="en-GB"/>
        </w:rPr>
        <w:t>(--)</w:t>
      </w:r>
      <w:r w:rsidRPr="0093339A">
        <w:rPr>
          <w:rFonts w:ascii="Arial Unicode MS" w:eastAsia="Arial Unicode MS" w:hAnsi="Arial Unicode MS" w:cs="Arial Unicode MS"/>
          <w:lang w:val="en-GB"/>
        </w:rPr>
        <w:tab/>
      </w:r>
      <w:r w:rsidRPr="0093339A">
        <w:rPr>
          <w:lang w:val="en-GB"/>
        </w:rPr>
        <w:tab/>
        <w:t>(middle estimated pause of ca. 0.5-0.8 sec. duration)</w:t>
      </w:r>
    </w:p>
    <w:p w:rsidR="00662ED2" w:rsidRPr="0093339A" w:rsidRDefault="00662ED2" w:rsidP="00662ED2">
      <w:pPr>
        <w:spacing w:before="0"/>
        <w:ind w:left="708"/>
        <w:rPr>
          <w:lang w:val="en-GB"/>
        </w:rPr>
      </w:pPr>
      <w:r w:rsidRPr="0093339A">
        <w:rPr>
          <w:rFonts w:ascii="Arial Unicode MS" w:eastAsia="Arial Unicode MS" w:hAnsi="Arial Unicode MS" w:cs="Arial Unicode MS"/>
          <w:lang w:val="en-GB"/>
        </w:rPr>
        <w:t>(---)</w:t>
      </w:r>
      <w:r w:rsidRPr="0093339A">
        <w:rPr>
          <w:lang w:val="en-GB"/>
        </w:rPr>
        <w:tab/>
      </w:r>
      <w:r w:rsidRPr="0093339A">
        <w:rPr>
          <w:lang w:val="en-GB"/>
        </w:rPr>
        <w:tab/>
        <w:t>(longer estimated pause of ca. 0.8-1.0 sec. duration)</w:t>
      </w:r>
    </w:p>
    <w:p w:rsidR="00662ED2" w:rsidRPr="0093339A" w:rsidRDefault="00662ED2" w:rsidP="00662ED2">
      <w:pPr>
        <w:spacing w:before="0"/>
        <w:ind w:left="708"/>
        <w:rPr>
          <w:lang w:val="en-GB"/>
        </w:rPr>
      </w:pPr>
      <w:r w:rsidRPr="0093339A">
        <w:rPr>
          <w:rFonts w:ascii="Arial Unicode MS" w:eastAsia="Arial Unicode MS" w:hAnsi="Arial Unicode MS" w:cs="Arial Unicode MS"/>
          <w:lang w:val="en-GB"/>
        </w:rPr>
        <w:t>(1.23)</w:t>
      </w:r>
      <w:r w:rsidRPr="0093339A">
        <w:rPr>
          <w:lang w:val="en-GB"/>
        </w:rPr>
        <w:tab/>
      </w:r>
      <w:r w:rsidRPr="0093339A">
        <w:rPr>
          <w:lang w:val="en-GB"/>
        </w:rPr>
        <w:tab/>
        <w:t>(measured pause of 1.23 sec. duration)</w:t>
      </w:r>
    </w:p>
    <w:p w:rsidR="00662ED2" w:rsidRPr="0093339A" w:rsidRDefault="00662ED2" w:rsidP="00662ED2">
      <w:pPr>
        <w:ind w:left="420"/>
        <w:rPr>
          <w:lang w:val="en-GB"/>
        </w:rPr>
      </w:pPr>
      <w:r>
        <w:rPr>
          <w:color w:val="000000"/>
          <w:lang w:val="en-GB"/>
        </w:rPr>
        <w:t xml:space="preserve">Preferably pauses in FOLKER should be </w:t>
      </w:r>
      <w:r w:rsidRPr="0093339A">
        <w:rPr>
          <w:color w:val="000000"/>
          <w:lang w:val="en-GB"/>
        </w:rPr>
        <w:t xml:space="preserve">transcribed </w:t>
      </w:r>
      <w:r>
        <w:rPr>
          <w:color w:val="000000"/>
          <w:lang w:val="en-GB"/>
        </w:rPr>
        <w:t>in the segment and score view</w:t>
      </w:r>
      <w:r w:rsidRPr="0093339A">
        <w:rPr>
          <w:color w:val="000000"/>
          <w:lang w:val="en-GB"/>
        </w:rPr>
        <w:t xml:space="preserve"> into separate segments and not be assigned to a speaker. </w:t>
      </w:r>
      <w:r>
        <w:rPr>
          <w:color w:val="000000"/>
          <w:lang w:val="en-GB"/>
        </w:rPr>
        <w:t>T</w:t>
      </w:r>
      <w:r w:rsidRPr="0093339A">
        <w:rPr>
          <w:color w:val="000000"/>
          <w:lang w:val="en-GB"/>
        </w:rPr>
        <w:t xml:space="preserve">hey should be </w:t>
      </w:r>
      <w:r>
        <w:rPr>
          <w:color w:val="000000"/>
          <w:lang w:val="en-GB"/>
        </w:rPr>
        <w:t xml:space="preserve">noted automatically with the button </w:t>
      </w:r>
      <w:r w:rsidRPr="00285440">
        <w:rPr>
          <w:b/>
          <w:color w:val="4F81BD"/>
          <w:lang w:val="en-GB"/>
        </w:rPr>
        <w:t xml:space="preserve">Insert pause </w:t>
      </w:r>
      <w:r>
        <w:rPr>
          <w:color w:val="000000"/>
          <w:lang w:val="en-GB"/>
        </w:rPr>
        <w:t>and thereby measured exactly (within a precision of hu</w:t>
      </w:r>
      <w:r>
        <w:rPr>
          <w:color w:val="000000"/>
          <w:lang w:val="en-GB"/>
        </w:rPr>
        <w:t>n</w:t>
      </w:r>
      <w:r>
        <w:rPr>
          <w:color w:val="000000"/>
          <w:lang w:val="en-GB"/>
        </w:rPr>
        <w:t xml:space="preserve">dredths of seconds) by the program. </w:t>
      </w:r>
      <w:r w:rsidRPr="00B24351">
        <w:rPr>
          <w:lang w:val="en-GB"/>
        </w:rPr>
        <w:t>The same goes for pauses of a duration of less than 1 sec.,</w:t>
      </w:r>
      <w:r>
        <w:rPr>
          <w:lang w:val="en-GB"/>
        </w:rPr>
        <w:t xml:space="preserve"> which can either be measured or estimated according to GAT-2-conventions, pr</w:t>
      </w:r>
      <w:r>
        <w:rPr>
          <w:lang w:val="en-GB"/>
        </w:rPr>
        <w:t>o</w:t>
      </w:r>
      <w:r>
        <w:rPr>
          <w:lang w:val="en-GB"/>
        </w:rPr>
        <w:t xml:space="preserve">vided they are no micro pauses. </w:t>
      </w:r>
      <w:r>
        <w:rPr>
          <w:color w:val="000000"/>
          <w:lang w:val="en-GB"/>
        </w:rPr>
        <w:t>Since one can always measure with the waveform view (o</w:t>
      </w:r>
      <w:r>
        <w:rPr>
          <w:color w:val="000000"/>
          <w:lang w:val="en-GB"/>
        </w:rPr>
        <w:t>s</w:t>
      </w:r>
      <w:r>
        <w:rPr>
          <w:color w:val="000000"/>
          <w:lang w:val="en-GB"/>
        </w:rPr>
        <w:t>cillogram), the notation for “estimated pauses” should rather be used seldom.</w:t>
      </w:r>
    </w:p>
    <w:p w:rsidR="00662ED2" w:rsidRPr="00D822C9" w:rsidRDefault="00662ED2" w:rsidP="00662ED2">
      <w:pPr>
        <w:numPr>
          <w:ilvl w:val="0"/>
          <w:numId w:val="6"/>
        </w:numPr>
        <w:ind w:left="357" w:hanging="357"/>
        <w:rPr>
          <w:b/>
          <w:lang w:val="en-GB"/>
        </w:rPr>
      </w:pPr>
      <w:r>
        <w:rPr>
          <w:b/>
          <w:color w:val="000000"/>
          <w:lang w:val="en-GB"/>
        </w:rPr>
        <w:t>N</w:t>
      </w:r>
      <w:r w:rsidRPr="00EA73F1">
        <w:rPr>
          <w:b/>
          <w:color w:val="000000"/>
          <w:lang w:val="en-GB"/>
        </w:rPr>
        <w:t>on-verbal vocal actions and events</w:t>
      </w:r>
      <w:r>
        <w:rPr>
          <w:b/>
          <w:color w:val="000000"/>
          <w:lang w:val="en-GB"/>
        </w:rPr>
        <w:t xml:space="preserve">: </w:t>
      </w:r>
      <w:r>
        <w:rPr>
          <w:color w:val="000000"/>
          <w:lang w:val="en-GB"/>
        </w:rPr>
        <w:t>doubled round brackets containing optional cha</w:t>
      </w:r>
      <w:r>
        <w:rPr>
          <w:color w:val="000000"/>
          <w:lang w:val="en-GB"/>
        </w:rPr>
        <w:t>r</w:t>
      </w:r>
      <w:r>
        <w:rPr>
          <w:color w:val="000000"/>
          <w:lang w:val="en-GB"/>
        </w:rPr>
        <w:t>acters, which do not start with dashes, full stops, numbers or opening round brackets. Permitted is e.g.</w:t>
      </w:r>
    </w:p>
    <w:p w:rsidR="00662ED2" w:rsidRPr="00D50567" w:rsidRDefault="00662ED2" w:rsidP="00662ED2">
      <w:pPr>
        <w:spacing w:before="0"/>
        <w:ind w:left="708"/>
        <w:rPr>
          <w:b/>
        </w:rPr>
      </w:pPr>
      <w:r w:rsidRPr="00D50567">
        <w:rPr>
          <w:rFonts w:ascii="Arial Unicode MS" w:eastAsia="Arial Unicode MS" w:hAnsi="Arial Unicode MS" w:cs="Arial Unicode MS"/>
        </w:rPr>
        <w:t>((</w:t>
      </w:r>
      <w:r w:rsidRPr="0063416D">
        <w:rPr>
          <w:rFonts w:ascii="Arial Unicode MS" w:eastAsia="Arial Unicode MS" w:hAnsi="Arial Unicode MS" w:cs="Arial Unicode MS"/>
        </w:rPr>
        <w:t>coughs</w:t>
      </w:r>
      <w:r w:rsidRPr="00D50567">
        <w:rPr>
          <w:rFonts w:ascii="Arial Unicode MS" w:eastAsia="Arial Unicode MS" w:hAnsi="Arial Unicode MS" w:cs="Arial Unicode MS"/>
        </w:rPr>
        <w:t>))</w:t>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r>
      <w:r w:rsidRPr="00D50567">
        <w:rPr>
          <w:rFonts w:ascii="Arial Unicode MS" w:eastAsia="Arial Unicode MS" w:hAnsi="Arial Unicode MS" w:cs="Arial Unicode MS"/>
        </w:rPr>
        <w:t>((</w:t>
      </w:r>
      <w:r w:rsidRPr="0063416D">
        <w:rPr>
          <w:rFonts w:ascii="Arial Unicode MS" w:eastAsia="Arial Unicode MS" w:hAnsi="Arial Unicode MS" w:cs="Arial Unicode MS"/>
        </w:rPr>
        <w:t>incomprehensible, 2</w:t>
      </w:r>
      <w:r>
        <w:rPr>
          <w:rFonts w:ascii="Arial Unicode MS" w:eastAsia="Arial Unicode MS" w:hAnsi="Arial Unicode MS" w:cs="Arial Unicode MS"/>
        </w:rPr>
        <w:t>.</w:t>
      </w:r>
      <w:r w:rsidRPr="0063416D">
        <w:rPr>
          <w:rFonts w:ascii="Arial Unicode MS" w:eastAsia="Arial Unicode MS" w:hAnsi="Arial Unicode MS" w:cs="Arial Unicode MS"/>
        </w:rPr>
        <w:t>5s.</w:t>
      </w:r>
      <w:r w:rsidRPr="00D50567">
        <w:rPr>
          <w:rFonts w:ascii="Arial Unicode MS" w:eastAsia="Arial Unicode MS" w:hAnsi="Arial Unicode MS" w:cs="Arial Unicode MS"/>
        </w:rPr>
        <w:t>))</w:t>
      </w:r>
    </w:p>
    <w:p w:rsidR="00662ED2" w:rsidRPr="0093339A" w:rsidRDefault="00662ED2" w:rsidP="00662ED2">
      <w:pPr>
        <w:ind w:left="360"/>
        <w:rPr>
          <w:rFonts w:eastAsia="Arial Unicode MS"/>
          <w:lang w:val="en-GB"/>
        </w:rPr>
      </w:pPr>
      <w:r>
        <w:rPr>
          <w:lang w:val="en-GB"/>
        </w:rPr>
        <w:t>This, e.g. is not permitted:</w:t>
      </w:r>
    </w:p>
    <w:p w:rsidR="00662ED2" w:rsidRPr="00D50567" w:rsidRDefault="00662ED2" w:rsidP="00662ED2">
      <w:pPr>
        <w:spacing w:before="0"/>
        <w:ind w:left="708"/>
        <w:rPr>
          <w:b/>
        </w:rPr>
      </w:pPr>
      <w:r w:rsidRPr="00D50567">
        <w:rPr>
          <w:rFonts w:ascii="Arial Unicode MS" w:eastAsia="Arial Unicode MS" w:hAnsi="Arial Unicode MS" w:cs="Arial Unicode MS"/>
        </w:rPr>
        <w:t>((</w:t>
      </w:r>
      <w:r w:rsidRPr="0063416D">
        <w:rPr>
          <w:rFonts w:ascii="Arial Unicode MS" w:eastAsia="Arial Unicode MS" w:hAnsi="Arial Unicode MS" w:cs="Arial Unicode MS"/>
        </w:rPr>
        <w:t>2 seconds of coughing</w:t>
      </w:r>
      <w:r w:rsidRPr="00D50567">
        <w:rPr>
          <w:rFonts w:ascii="Arial Unicode MS" w:eastAsia="Arial Unicode MS" w:hAnsi="Arial Unicode MS" w:cs="Arial Unicode MS"/>
        </w:rPr>
        <w:t>))</w:t>
      </w:r>
      <w:r>
        <w:rPr>
          <w:rFonts w:ascii="Arial Unicode MS" w:eastAsia="Arial Unicode MS" w:hAnsi="Arial Unicode MS" w:cs="Arial Unicode MS"/>
        </w:rPr>
        <w:tab/>
      </w:r>
      <w:r>
        <w:rPr>
          <w:rFonts w:ascii="Arial Unicode MS" w:eastAsia="Arial Unicode MS" w:hAnsi="Arial Unicode MS" w:cs="Arial Unicode MS"/>
        </w:rPr>
        <w:tab/>
      </w:r>
      <w:r w:rsidRPr="00D50567">
        <w:rPr>
          <w:rFonts w:ascii="Arial Unicode MS" w:eastAsia="Arial Unicode MS" w:hAnsi="Arial Unicode MS" w:cs="Arial Unicode MS"/>
        </w:rPr>
        <w:t>((</w:t>
      </w:r>
      <w:r w:rsidRPr="0063416D">
        <w:rPr>
          <w:rFonts w:ascii="Arial Unicode MS" w:eastAsia="Arial Unicode MS" w:hAnsi="Arial Unicode MS" w:cs="Arial Unicode MS"/>
        </w:rPr>
        <w:t>coughs</w:t>
      </w:r>
      <w:r w:rsidRPr="00D50567">
        <w:rPr>
          <w:rFonts w:ascii="Arial Unicode MS" w:eastAsia="Arial Unicode MS" w:hAnsi="Arial Unicode MS" w:cs="Arial Unicode MS"/>
        </w:rPr>
        <w:t>)</w:t>
      </w:r>
    </w:p>
    <w:p w:rsidR="00662ED2" w:rsidRPr="003A6461" w:rsidRDefault="00662ED2" w:rsidP="00662ED2">
      <w:pPr>
        <w:numPr>
          <w:ilvl w:val="0"/>
          <w:numId w:val="6"/>
        </w:numPr>
        <w:spacing w:line="280" w:lineRule="exact"/>
        <w:ind w:left="357" w:hanging="357"/>
        <w:rPr>
          <w:lang w:val="en-GB"/>
        </w:rPr>
      </w:pPr>
      <w:r>
        <w:rPr>
          <w:b/>
          <w:color w:val="000000"/>
          <w:lang w:val="en-GB"/>
        </w:rPr>
        <w:t xml:space="preserve">(Periods of) breathing in/out: </w:t>
      </w:r>
      <w:r>
        <w:rPr>
          <w:color w:val="000000"/>
          <w:lang w:val="en-GB"/>
        </w:rPr>
        <w:t xml:space="preserve">one to three repetitions of the letter </w:t>
      </w:r>
      <w:r>
        <w:rPr>
          <w:color w:val="000000"/>
          <w:sz w:val="28"/>
          <w:szCs w:val="28"/>
          <w:lang w:val="en-GB"/>
        </w:rPr>
        <w:t>h</w:t>
      </w:r>
      <w:r>
        <w:rPr>
          <w:color w:val="000000"/>
          <w:lang w:val="en-GB"/>
        </w:rPr>
        <w:t>, for breathing in with preceding, and for breathing out with subsequent degree sign °. The following is permi</w:t>
      </w:r>
      <w:r>
        <w:rPr>
          <w:color w:val="000000"/>
          <w:lang w:val="en-GB"/>
        </w:rPr>
        <w:t>t</w:t>
      </w:r>
      <w:r>
        <w:rPr>
          <w:color w:val="000000"/>
          <w:lang w:val="en-GB"/>
        </w:rPr>
        <w:t>ted:</w:t>
      </w:r>
    </w:p>
    <w:p w:rsidR="00662ED2" w:rsidRPr="0093339A" w:rsidRDefault="00662ED2" w:rsidP="00662ED2">
      <w:pPr>
        <w:spacing w:before="0"/>
        <w:ind w:left="709"/>
        <w:rPr>
          <w:lang w:val="en-GB"/>
        </w:rPr>
      </w:pPr>
      <w:r w:rsidRPr="0093339A">
        <w:rPr>
          <w:rFonts w:ascii="Arial Unicode MS" w:eastAsia="Arial Unicode MS" w:hAnsi="Arial Unicode MS" w:cs="Arial Unicode MS"/>
          <w:lang w:val="en-GB"/>
        </w:rPr>
        <w:t>°h</w:t>
      </w:r>
      <w:r w:rsidRPr="0093339A">
        <w:rPr>
          <w:rFonts w:ascii="Arial Unicode MS" w:eastAsia="Arial Unicode MS" w:hAnsi="Arial Unicode MS" w:cs="Arial Unicode MS"/>
          <w:lang w:val="en-GB"/>
        </w:rPr>
        <w:tab/>
        <w:t>h°</w:t>
      </w:r>
      <w:r w:rsidRPr="0093339A">
        <w:rPr>
          <w:rFonts w:ascii="Arial Unicode MS" w:eastAsia="Arial Unicode MS" w:hAnsi="Arial Unicode MS" w:cs="Arial Unicode MS"/>
          <w:lang w:val="en-GB"/>
        </w:rPr>
        <w:tab/>
        <w:t>(</w:t>
      </w:r>
      <w:r w:rsidRPr="0093339A">
        <w:rPr>
          <w:lang w:val="en-GB"/>
        </w:rPr>
        <w:t>audible inhaling or exhaling of ca. 0.2-0.5 length)</w:t>
      </w:r>
    </w:p>
    <w:p w:rsidR="00662ED2" w:rsidRPr="0093339A" w:rsidRDefault="00662ED2" w:rsidP="00662ED2">
      <w:pPr>
        <w:spacing w:before="0"/>
        <w:ind w:left="709"/>
        <w:rPr>
          <w:lang w:val="en-GB"/>
        </w:rPr>
      </w:pPr>
      <w:r w:rsidRPr="0093339A">
        <w:rPr>
          <w:rFonts w:ascii="Arial Unicode MS" w:eastAsia="Arial Unicode MS" w:hAnsi="Arial Unicode MS" w:cs="Arial Unicode MS"/>
          <w:lang w:val="en-GB"/>
        </w:rPr>
        <w:t>°hh</w:t>
      </w:r>
      <w:r w:rsidRPr="0093339A">
        <w:rPr>
          <w:rFonts w:ascii="Arial Unicode MS" w:eastAsia="Arial Unicode MS" w:hAnsi="Arial Unicode MS" w:cs="Arial Unicode MS"/>
          <w:lang w:val="en-GB"/>
        </w:rPr>
        <w:tab/>
        <w:t>hh°</w:t>
      </w:r>
      <w:r w:rsidRPr="0093339A">
        <w:rPr>
          <w:rFonts w:ascii="Arial Unicode MS" w:eastAsia="Arial Unicode MS" w:hAnsi="Arial Unicode MS" w:cs="Arial Unicode MS"/>
          <w:lang w:val="en-GB"/>
        </w:rPr>
        <w:tab/>
        <w:t>(</w:t>
      </w:r>
      <w:r w:rsidRPr="0093339A">
        <w:rPr>
          <w:lang w:val="en-GB"/>
        </w:rPr>
        <w:t>audible inhaling or exhaling of ca. 0.5-0.8 length)</w:t>
      </w:r>
    </w:p>
    <w:p w:rsidR="00662ED2" w:rsidRPr="0093339A" w:rsidRDefault="00662ED2" w:rsidP="00662ED2">
      <w:pPr>
        <w:spacing w:before="0"/>
        <w:ind w:left="709"/>
        <w:rPr>
          <w:lang w:val="en-GB"/>
        </w:rPr>
      </w:pPr>
      <w:r w:rsidRPr="0093339A">
        <w:rPr>
          <w:rFonts w:ascii="Arial Unicode MS" w:eastAsia="Arial Unicode MS" w:hAnsi="Arial Unicode MS" w:cs="Arial Unicode MS"/>
          <w:lang w:val="en-GB"/>
        </w:rPr>
        <w:t>°hhh</w:t>
      </w:r>
      <w:r w:rsidRPr="0093339A">
        <w:rPr>
          <w:rFonts w:ascii="Arial Unicode MS" w:eastAsia="Arial Unicode MS" w:hAnsi="Arial Unicode MS" w:cs="Arial Unicode MS"/>
          <w:lang w:val="en-GB"/>
        </w:rPr>
        <w:tab/>
        <w:t>hhh°</w:t>
      </w:r>
      <w:r w:rsidRPr="0093339A">
        <w:rPr>
          <w:rFonts w:ascii="Arial Unicode MS" w:eastAsia="Arial Unicode MS" w:hAnsi="Arial Unicode MS" w:cs="Arial Unicode MS"/>
          <w:lang w:val="en-GB"/>
        </w:rPr>
        <w:tab/>
        <w:t>(</w:t>
      </w:r>
      <w:r w:rsidRPr="0093339A">
        <w:rPr>
          <w:lang w:val="en-GB"/>
        </w:rPr>
        <w:t>audible inhaling or exhaling of ca. 0.8-1.0 length)</w:t>
      </w:r>
    </w:p>
    <w:p w:rsidR="00662ED2" w:rsidRPr="0093339A" w:rsidRDefault="00662ED2" w:rsidP="00662ED2">
      <w:pPr>
        <w:ind w:left="360"/>
        <w:rPr>
          <w:rFonts w:eastAsia="Arial Unicode MS"/>
          <w:lang w:val="en-GB"/>
        </w:rPr>
      </w:pPr>
      <w:r>
        <w:rPr>
          <w:color w:val="000000"/>
          <w:lang w:val="en-GB"/>
        </w:rPr>
        <w:t>The following is not permitted:</w:t>
      </w:r>
    </w:p>
    <w:p w:rsidR="00662ED2" w:rsidRPr="00D50567" w:rsidRDefault="00662ED2" w:rsidP="00662ED2">
      <w:pPr>
        <w:spacing w:before="0"/>
        <w:ind w:left="709"/>
        <w:rPr>
          <w:rFonts w:ascii="Arial Unicode MS" w:eastAsia="Arial Unicode MS" w:hAnsi="Arial Unicode MS" w:cs="Arial Unicode MS"/>
        </w:rPr>
      </w:pPr>
      <w:r w:rsidRPr="00D50567">
        <w:rPr>
          <w:rFonts w:ascii="Arial Unicode MS" w:eastAsia="Arial Unicode MS" w:hAnsi="Arial Unicode MS" w:cs="Arial Unicode MS"/>
        </w:rPr>
        <w:t>°hhhh</w:t>
      </w:r>
    </w:p>
    <w:p w:rsidR="00662ED2" w:rsidRPr="00D50567" w:rsidRDefault="00662ED2" w:rsidP="00662ED2">
      <w:pPr>
        <w:spacing w:before="0"/>
        <w:ind w:left="709"/>
        <w:rPr>
          <w:rFonts w:ascii="Arial Unicode MS" w:eastAsia="Arial Unicode MS" w:hAnsi="Arial Unicode MS" w:cs="Arial Unicode MS"/>
        </w:rPr>
      </w:pPr>
      <w:r w:rsidRPr="00D50567">
        <w:rPr>
          <w:rFonts w:ascii="Arial Unicode MS" w:eastAsia="Arial Unicode MS" w:hAnsi="Arial Unicode MS" w:cs="Arial Unicode MS"/>
        </w:rPr>
        <w:t>°°hh</w:t>
      </w:r>
    </w:p>
    <w:p w:rsidR="00662ED2" w:rsidRPr="00D50567" w:rsidRDefault="00662ED2" w:rsidP="00662ED2">
      <w:pPr>
        <w:numPr>
          <w:ilvl w:val="0"/>
          <w:numId w:val="6"/>
        </w:numPr>
        <w:spacing w:line="280" w:lineRule="exact"/>
        <w:ind w:left="357" w:hanging="357"/>
        <w:rPr>
          <w:rFonts w:ascii="Arial Unicode MS" w:eastAsia="Arial Unicode MS" w:hAnsi="Arial Unicode MS" w:cs="Arial Unicode MS"/>
        </w:rPr>
      </w:pPr>
      <w:r>
        <w:rPr>
          <w:b/>
          <w:color w:val="000000"/>
          <w:lang w:val="en-GB"/>
        </w:rPr>
        <w:t>U</w:t>
      </w:r>
      <w:r w:rsidRPr="00EA73F1">
        <w:rPr>
          <w:b/>
          <w:color w:val="000000"/>
          <w:lang w:val="en-GB"/>
        </w:rPr>
        <w:t>nintelligible passage</w:t>
      </w:r>
      <w:r>
        <w:rPr>
          <w:b/>
          <w:color w:val="000000"/>
          <w:lang w:val="en-GB"/>
        </w:rPr>
        <w:t xml:space="preserve">: </w:t>
      </w:r>
      <w:r>
        <w:rPr>
          <w:color w:val="000000"/>
          <w:lang w:val="en-GB"/>
        </w:rPr>
        <w:t>optional repetition of the character string</w:t>
      </w:r>
      <w:r>
        <w:rPr>
          <w:b/>
          <w:color w:val="000000"/>
          <w:lang w:val="en-GB"/>
        </w:rPr>
        <w:t xml:space="preserve"> </w:t>
      </w:r>
      <w:r>
        <w:rPr>
          <w:rFonts w:ascii="Arial" w:hAnsi="Arial" w:cs="Arial"/>
          <w:color w:val="000000"/>
          <w:lang w:val="en-GB"/>
        </w:rPr>
        <w:t>+++</w:t>
      </w:r>
      <w:r>
        <w:rPr>
          <w:color w:val="000000"/>
          <w:lang w:val="en-GB"/>
        </w:rPr>
        <w:t xml:space="preserve">. One of these strings </w:t>
      </w:r>
      <w:r w:rsidRPr="00604E16">
        <w:rPr>
          <w:rFonts w:ascii="Arial" w:hAnsi="Arial" w:cs="Arial"/>
          <w:color w:val="000000"/>
          <w:lang w:val="en-GB"/>
        </w:rPr>
        <w:t>+++</w:t>
      </w:r>
      <w:r>
        <w:rPr>
          <w:color w:val="000000"/>
          <w:lang w:val="en-GB"/>
        </w:rPr>
        <w:t xml:space="preserve"> is equivalent to one syllable. Appropriate whitespaces can be inserted, as far as the boundaries between words can be conjectured. The following is permitted, e.g.:</w:t>
      </w:r>
    </w:p>
    <w:p w:rsidR="00662ED2" w:rsidRPr="00D50567" w:rsidRDefault="00662ED2" w:rsidP="00662ED2">
      <w:pPr>
        <w:spacing w:before="0"/>
        <w:ind w:left="708"/>
        <w:rPr>
          <w:rFonts w:ascii="Arial Unicode MS" w:eastAsia="Arial Unicode MS" w:hAnsi="Arial Unicode MS" w:cs="Arial Unicode MS"/>
        </w:rPr>
      </w:pPr>
      <w:r w:rsidRPr="00D50567">
        <w:rPr>
          <w:rFonts w:ascii="Arial Unicode MS" w:eastAsia="Arial Unicode MS" w:hAnsi="Arial Unicode MS" w:cs="Arial Unicode MS"/>
          <w:bCs/>
        </w:rPr>
        <w:t>+++</w:t>
      </w:r>
      <w:r>
        <w:rPr>
          <w:rFonts w:ascii="Arial Unicode MS" w:eastAsia="Arial Unicode MS" w:hAnsi="Arial Unicode MS" w:cs="Arial Unicode MS"/>
          <w:bCs/>
        </w:rPr>
        <w:tab/>
      </w:r>
      <w:r>
        <w:rPr>
          <w:rFonts w:ascii="Arial Unicode MS" w:eastAsia="Arial Unicode MS" w:hAnsi="Arial Unicode MS" w:cs="Arial Unicode MS"/>
          <w:bCs/>
        </w:rPr>
        <w:tab/>
      </w:r>
      <w:r w:rsidRPr="00D50567">
        <w:rPr>
          <w:rFonts w:ascii="Arial Unicode MS" w:eastAsia="Arial Unicode MS" w:hAnsi="Arial Unicode MS" w:cs="Arial Unicode MS"/>
          <w:bCs/>
        </w:rPr>
        <w:t>+++++++++</w:t>
      </w:r>
      <w:r>
        <w:rPr>
          <w:rFonts w:ascii="Arial Unicode MS" w:eastAsia="Arial Unicode MS" w:hAnsi="Arial Unicode MS" w:cs="Arial Unicode MS"/>
          <w:bCs/>
        </w:rPr>
        <w:tab/>
      </w:r>
      <w:r>
        <w:rPr>
          <w:rFonts w:ascii="Arial Unicode MS" w:eastAsia="Arial Unicode MS" w:hAnsi="Arial Unicode MS" w:cs="Arial Unicode MS"/>
          <w:bCs/>
        </w:rPr>
        <w:tab/>
      </w:r>
      <w:r w:rsidRPr="00D50567">
        <w:rPr>
          <w:rFonts w:ascii="Arial Unicode MS" w:eastAsia="Arial Unicode MS" w:hAnsi="Arial Unicode MS" w:cs="Arial Unicode MS"/>
          <w:bCs/>
        </w:rPr>
        <w:t>+++ ++++++</w:t>
      </w:r>
    </w:p>
    <w:p w:rsidR="00662ED2" w:rsidRPr="0093339A" w:rsidRDefault="00662ED2" w:rsidP="00662ED2">
      <w:pPr>
        <w:ind w:left="360"/>
        <w:rPr>
          <w:rFonts w:eastAsia="Arial Unicode MS"/>
          <w:lang w:val="en-GB"/>
        </w:rPr>
      </w:pPr>
      <w:r>
        <w:rPr>
          <w:color w:val="000000"/>
          <w:lang w:val="en-GB"/>
        </w:rPr>
        <w:t>The following is not permitted, e.g.:</w:t>
      </w:r>
      <w:r w:rsidRPr="0093339A">
        <w:rPr>
          <w:rFonts w:eastAsia="Arial Unicode MS"/>
          <w:lang w:val="en-GB"/>
        </w:rPr>
        <w:t xml:space="preserve"> </w:t>
      </w:r>
    </w:p>
    <w:p w:rsidR="00662ED2" w:rsidRPr="00D50567" w:rsidRDefault="00662ED2" w:rsidP="00662ED2">
      <w:pPr>
        <w:spacing w:before="0"/>
        <w:ind w:left="709"/>
        <w:rPr>
          <w:rFonts w:ascii="Arial Unicode MS" w:eastAsia="Arial Unicode MS" w:hAnsi="Arial Unicode MS" w:cs="Arial Unicode MS"/>
          <w:bCs/>
        </w:rPr>
      </w:pPr>
      <w:r w:rsidRPr="00D50567">
        <w:rPr>
          <w:rFonts w:ascii="Arial Unicode MS" w:eastAsia="Arial Unicode MS" w:hAnsi="Arial Unicode MS" w:cs="Arial Unicode MS"/>
          <w:bCs/>
        </w:rPr>
        <w:t>++</w:t>
      </w:r>
      <w:r>
        <w:rPr>
          <w:rFonts w:ascii="Arial Unicode MS" w:eastAsia="Arial Unicode MS" w:hAnsi="Arial Unicode MS" w:cs="Arial Unicode MS"/>
          <w:bCs/>
        </w:rPr>
        <w:tab/>
      </w:r>
      <w:r>
        <w:rPr>
          <w:rFonts w:ascii="Arial Unicode MS" w:eastAsia="Arial Unicode MS" w:hAnsi="Arial Unicode MS" w:cs="Arial Unicode MS"/>
          <w:bCs/>
        </w:rPr>
        <w:tab/>
      </w:r>
      <w:r w:rsidRPr="00D50567">
        <w:rPr>
          <w:rFonts w:ascii="Arial Unicode MS" w:eastAsia="Arial Unicode MS" w:hAnsi="Arial Unicode MS" w:cs="Arial Unicode MS"/>
          <w:bCs/>
        </w:rPr>
        <w:t>+++++</w:t>
      </w:r>
    </w:p>
    <w:p w:rsidR="00662ED2" w:rsidRPr="00D50567" w:rsidRDefault="00662ED2" w:rsidP="00662ED2">
      <w:pPr>
        <w:numPr>
          <w:ilvl w:val="0"/>
          <w:numId w:val="6"/>
        </w:numPr>
        <w:ind w:left="357" w:hanging="357"/>
        <w:rPr>
          <w:rFonts w:ascii="Arial Unicode MS" w:eastAsia="Arial Unicode MS" w:hAnsi="Arial Unicode MS" w:cs="Arial Unicode MS"/>
        </w:rPr>
      </w:pPr>
      <w:r>
        <w:rPr>
          <w:b/>
          <w:color w:val="000000"/>
          <w:lang w:val="en-GB"/>
        </w:rPr>
        <w:t>A</w:t>
      </w:r>
      <w:r w:rsidRPr="00EA73F1">
        <w:rPr>
          <w:b/>
          <w:color w:val="000000"/>
          <w:lang w:val="en-GB"/>
        </w:rPr>
        <w:t>ssumed wording</w:t>
      </w:r>
      <w:r>
        <w:rPr>
          <w:b/>
          <w:color w:val="000000"/>
          <w:lang w:val="en-GB"/>
        </w:rPr>
        <w:t xml:space="preserve"> / </w:t>
      </w:r>
      <w:r w:rsidRPr="00EA73F1">
        <w:rPr>
          <w:b/>
          <w:color w:val="000000"/>
          <w:lang w:val="en-GB"/>
        </w:rPr>
        <w:t>possible alternatives</w:t>
      </w:r>
      <w:r>
        <w:rPr>
          <w:b/>
          <w:color w:val="000000"/>
          <w:lang w:val="en-GB"/>
        </w:rPr>
        <w:t xml:space="preserve">: </w:t>
      </w:r>
      <w:r>
        <w:rPr>
          <w:color w:val="000000"/>
          <w:lang w:val="en-GB"/>
        </w:rPr>
        <w:t>Simple brackets around one or more words, separated by whitespaces. One or more alternative sounds can be added with a slash /. The following is permitted, e.g.:</w:t>
      </w:r>
    </w:p>
    <w:p w:rsidR="00662ED2" w:rsidRPr="0093339A" w:rsidRDefault="00662ED2" w:rsidP="00662ED2">
      <w:pPr>
        <w:spacing w:before="240" w:line="120" w:lineRule="exact"/>
        <w:ind w:left="709"/>
        <w:rPr>
          <w:rFonts w:ascii="Arial Unicode MS" w:eastAsia="Arial Unicode MS" w:hAnsi="Arial Unicode MS" w:cs="Arial Unicode MS"/>
          <w:lang w:val="en-GB"/>
        </w:rPr>
      </w:pPr>
      <w:r w:rsidRPr="0093339A">
        <w:rPr>
          <w:rFonts w:ascii="Arial Unicode MS" w:eastAsia="Arial Unicode MS" w:hAnsi="Arial Unicode MS" w:cs="Arial Unicode MS"/>
          <w:bCs/>
          <w:lang w:val="en-GB"/>
        </w:rPr>
        <w:t>(what) (what is) (hat/that) (wet is/that his) (wet/that/cat)</w:t>
      </w:r>
    </w:p>
    <w:p w:rsidR="00662ED2" w:rsidRPr="00D50567" w:rsidRDefault="00662ED2" w:rsidP="00662ED2">
      <w:pPr>
        <w:numPr>
          <w:ilvl w:val="0"/>
          <w:numId w:val="6"/>
        </w:numPr>
        <w:ind w:left="357" w:hanging="357"/>
      </w:pPr>
      <w:r w:rsidRPr="00CF196E">
        <w:rPr>
          <w:b/>
          <w:color w:val="000000"/>
          <w:lang w:val="en-GB"/>
        </w:rPr>
        <w:lastRenderedPageBreak/>
        <w:t xml:space="preserve">Boundary markers </w:t>
      </w:r>
      <w:r>
        <w:rPr>
          <w:color w:val="000000"/>
          <w:lang w:val="en-GB"/>
        </w:rPr>
        <w:t>for  “normal” words are whitespaces, underscores are used for n</w:t>
      </w:r>
      <w:r>
        <w:rPr>
          <w:color w:val="000000"/>
          <w:lang w:val="en-GB"/>
        </w:rPr>
        <w:t>o</w:t>
      </w:r>
      <w:r>
        <w:rPr>
          <w:color w:val="000000"/>
          <w:lang w:val="en-GB"/>
        </w:rPr>
        <w:t>ticeable slu</w:t>
      </w:r>
      <w:r>
        <w:rPr>
          <w:color w:val="000000"/>
          <w:lang w:val="en-GB"/>
        </w:rPr>
        <w:t>r</w:t>
      </w:r>
      <w:r>
        <w:rPr>
          <w:color w:val="000000"/>
          <w:lang w:val="en-GB"/>
        </w:rPr>
        <w:t>ring. The following is permitted, e.g.:</w:t>
      </w:r>
    </w:p>
    <w:p w:rsidR="00662ED2" w:rsidRPr="00D50567" w:rsidRDefault="00662ED2" w:rsidP="00662ED2">
      <w:pPr>
        <w:spacing w:before="0"/>
        <w:ind w:left="708"/>
      </w:pPr>
      <w:r>
        <w:rPr>
          <w:rFonts w:ascii="Arial Unicode MS" w:eastAsia="Arial Unicode MS" w:hAnsi="Arial Unicode MS" w:cs="Arial Unicode MS"/>
        </w:rPr>
        <w:t>th</w:t>
      </w:r>
      <w:r w:rsidRPr="00D50567">
        <w:rPr>
          <w:rFonts w:ascii="Arial Unicode MS" w:eastAsia="Arial Unicode MS" w:hAnsi="Arial Unicode MS" w:cs="Arial Unicode MS"/>
        </w:rPr>
        <w:t>a</w:t>
      </w:r>
      <w:r>
        <w:rPr>
          <w:rFonts w:ascii="Arial Unicode MS" w:eastAsia="Arial Unicode MS" w:hAnsi="Arial Unicode MS" w:cs="Arial Unicode MS"/>
        </w:rPr>
        <w:t>t</w:t>
      </w:r>
      <w:r w:rsidRPr="00D50567">
        <w:rPr>
          <w:rFonts w:ascii="Arial Unicode MS" w:eastAsia="Arial Unicode MS" w:hAnsi="Arial Unicode MS" w:cs="Arial Unicode MS"/>
        </w:rPr>
        <w:t xml:space="preserve"> is</w:t>
      </w:r>
      <w:r>
        <w:rPr>
          <w:rFonts w:ascii="Arial Unicode MS" w:eastAsia="Arial Unicode MS" w:hAnsi="Arial Unicode MS" w:cs="Arial Unicode MS"/>
        </w:rPr>
        <w:tab/>
      </w:r>
      <w:r>
        <w:rPr>
          <w:rFonts w:ascii="Arial Unicode MS" w:eastAsia="Arial Unicode MS" w:hAnsi="Arial Unicode MS" w:cs="Arial Unicode MS"/>
        </w:rPr>
        <w:tab/>
        <w:t>th</w:t>
      </w:r>
      <w:r w:rsidRPr="00D50567">
        <w:rPr>
          <w:rFonts w:ascii="Arial Unicode MS" w:eastAsia="Arial Unicode MS" w:hAnsi="Arial Unicode MS" w:cs="Arial Unicode MS"/>
        </w:rPr>
        <w:t>a</w:t>
      </w:r>
      <w:r>
        <w:rPr>
          <w:rFonts w:ascii="Arial Unicode MS" w:eastAsia="Arial Unicode MS" w:hAnsi="Arial Unicode MS" w:cs="Arial Unicode MS"/>
        </w:rPr>
        <w:t>t</w:t>
      </w:r>
      <w:r w:rsidRPr="00D50567">
        <w:rPr>
          <w:rFonts w:ascii="Arial" w:hAnsi="Arial" w:cs="Arial"/>
        </w:rPr>
        <w:t>_s</w:t>
      </w:r>
    </w:p>
    <w:p w:rsidR="00662ED2" w:rsidRPr="0093339A" w:rsidRDefault="00662ED2" w:rsidP="00662ED2">
      <w:pPr>
        <w:spacing w:line="280" w:lineRule="exact"/>
        <w:rPr>
          <w:lang w:val="en-GB"/>
        </w:rPr>
      </w:pPr>
      <w:r w:rsidRPr="0030423A">
        <w:rPr>
          <w:lang w:val="en-GB"/>
        </w:rPr>
        <w:t xml:space="preserve">The character (sequences) referred to as </w:t>
      </w:r>
      <w:r>
        <w:rPr>
          <w:lang w:val="en-GB"/>
        </w:rPr>
        <w:t>‘</w:t>
      </w:r>
      <w:r w:rsidRPr="0030423A">
        <w:rPr>
          <w:lang w:val="en-GB"/>
        </w:rPr>
        <w:t>not permitted</w:t>
      </w:r>
      <w:r>
        <w:rPr>
          <w:lang w:val="en-GB"/>
        </w:rPr>
        <w:t>’ will be c</w:t>
      </w:r>
      <w:r>
        <w:rPr>
          <w:color w:val="000000"/>
          <w:lang w:val="en-GB"/>
        </w:rPr>
        <w:t xml:space="preserve">riticized by FOLKER – by displaying the transcription text of the entire segment in </w:t>
      </w:r>
      <w:r w:rsidRPr="00CF196E">
        <w:rPr>
          <w:b/>
          <w:color w:val="FF0000"/>
          <w:lang w:val="en-GB"/>
        </w:rPr>
        <w:t>red</w:t>
      </w:r>
      <w:r>
        <w:rPr>
          <w:color w:val="FF0000"/>
          <w:lang w:val="en-GB"/>
        </w:rPr>
        <w:t xml:space="preserve"> </w:t>
      </w:r>
      <w:r>
        <w:rPr>
          <w:color w:val="000000"/>
          <w:lang w:val="en-GB"/>
        </w:rPr>
        <w:t xml:space="preserve">and the appearance of a </w:t>
      </w:r>
      <w:r w:rsidRPr="00CF196E">
        <w:rPr>
          <w:b/>
          <w:color w:val="FF0000"/>
          <w:lang w:val="en-GB"/>
        </w:rPr>
        <w:t>red</w:t>
      </w:r>
      <w:r>
        <w:rPr>
          <w:color w:val="FF0000"/>
          <w:lang w:val="en-GB"/>
        </w:rPr>
        <w:t xml:space="preserve"> </w:t>
      </w:r>
      <w:r>
        <w:rPr>
          <w:color w:val="000000"/>
          <w:lang w:val="en-GB"/>
        </w:rPr>
        <w:t xml:space="preserve">cross in the </w:t>
      </w:r>
      <w:r w:rsidRPr="00285440">
        <w:rPr>
          <w:b/>
          <w:color w:val="4F81BD"/>
          <w:lang w:val="en-GB"/>
        </w:rPr>
        <w:t>syntax</w:t>
      </w:r>
      <w:r>
        <w:rPr>
          <w:b/>
          <w:color w:val="0000FF"/>
          <w:lang w:val="en-GB"/>
        </w:rPr>
        <w:t xml:space="preserve"> </w:t>
      </w:r>
      <w:r>
        <w:rPr>
          <w:color w:val="000000"/>
          <w:lang w:val="en-GB"/>
        </w:rPr>
        <w:t>column in the segments and contrib</w:t>
      </w:r>
      <w:r>
        <w:rPr>
          <w:color w:val="000000"/>
          <w:lang w:val="en-GB"/>
        </w:rPr>
        <w:t>u</w:t>
      </w:r>
      <w:r>
        <w:rPr>
          <w:color w:val="000000"/>
          <w:lang w:val="en-GB"/>
        </w:rPr>
        <w:t xml:space="preserve">tion view. However it is possible that the display of the syntax mistakes may differ in the segment and in the contribution view. For example, a mistake such as </w:t>
      </w:r>
      <w:r w:rsidRPr="00CF196E">
        <w:rPr>
          <w:rFonts w:ascii="Arial" w:hAnsi="Arial" w:cs="Arial"/>
          <w:color w:val="000000"/>
          <w:lang w:val="en-GB"/>
        </w:rPr>
        <w:t xml:space="preserve">(that)(is) </w:t>
      </w:r>
      <w:r>
        <w:rPr>
          <w:color w:val="000000"/>
          <w:lang w:val="en-GB"/>
        </w:rPr>
        <w:t>(no whit</w:t>
      </w:r>
      <w:r>
        <w:rPr>
          <w:color w:val="000000"/>
          <w:lang w:val="en-GB"/>
        </w:rPr>
        <w:t>e</w:t>
      </w:r>
      <w:r>
        <w:rPr>
          <w:color w:val="000000"/>
          <w:lang w:val="en-GB"/>
        </w:rPr>
        <w:t>space between closing and opening brackets) will only be displayed in the contribution view.</w:t>
      </w:r>
    </w:p>
    <w:p w:rsidR="00662ED2" w:rsidRPr="0093339A" w:rsidRDefault="00662ED2" w:rsidP="00662ED2">
      <w:pPr>
        <w:pStyle w:val="berschrift3"/>
        <w:rPr>
          <w:lang w:val="en-GB"/>
        </w:rPr>
      </w:pPr>
      <w:bookmarkStart w:id="61" w:name="_Toc287886528"/>
      <w:r w:rsidRPr="0093339A">
        <w:rPr>
          <w:lang w:val="en-GB"/>
        </w:rPr>
        <w:t>4.2 Differences between GAT-2 and cGAT minimal transcripts</w:t>
      </w:r>
      <w:bookmarkEnd w:id="61"/>
    </w:p>
    <w:p w:rsidR="00662ED2" w:rsidRPr="0093339A" w:rsidRDefault="00662ED2" w:rsidP="00662ED2">
      <w:pPr>
        <w:rPr>
          <w:lang w:val="en-GB"/>
        </w:rPr>
      </w:pPr>
      <w:r w:rsidRPr="0093339A">
        <w:rPr>
          <w:b/>
          <w:lang w:val="en-GB"/>
        </w:rPr>
        <w:t>1. No intonation phrases:</w:t>
      </w:r>
      <w:r w:rsidRPr="0093339A">
        <w:rPr>
          <w:lang w:val="en-GB"/>
        </w:rPr>
        <w:t xml:space="preserve"> When transcribing in FOLKER following cGAT conventions you should preferably segment for practical reasons – you should not follow the GAT-2 co</w:t>
      </w:r>
      <w:r w:rsidRPr="0093339A">
        <w:rPr>
          <w:lang w:val="en-GB"/>
        </w:rPr>
        <w:t>n</w:t>
      </w:r>
      <w:r w:rsidRPr="0093339A">
        <w:rPr>
          <w:lang w:val="en-GB"/>
        </w:rPr>
        <w:t>cept of intonation phrases. Practicable segments are in particular sequences of speech which are separated by pauses clearly visible in the oscillogram or selections with a length of a</w:t>
      </w:r>
      <w:r w:rsidRPr="0093339A">
        <w:rPr>
          <w:lang w:val="en-GB"/>
        </w:rPr>
        <w:t>p</w:t>
      </w:r>
      <w:r w:rsidRPr="0093339A">
        <w:rPr>
          <w:lang w:val="en-GB"/>
        </w:rPr>
        <w:t xml:space="preserve">prox. 3-5 seconds thus allowing an efficient initial entry without urging you to replay. </w:t>
      </w:r>
      <w:r w:rsidRPr="00A5360D">
        <w:rPr>
          <w:lang w:val="en-GB"/>
        </w:rPr>
        <w:t xml:space="preserve">Of course you could follow </w:t>
      </w:r>
      <w:r>
        <w:rPr>
          <w:lang w:val="en-GB"/>
        </w:rPr>
        <w:t>the GAT-2 concept of intonation phrases</w:t>
      </w:r>
      <w:r w:rsidRPr="0093339A">
        <w:rPr>
          <w:lang w:val="en-GB"/>
        </w:rPr>
        <w:t xml:space="preserve"> (cf. Selting/Auer et al. 2009: 370)</w:t>
      </w:r>
      <w:r w:rsidRPr="00832B39">
        <w:rPr>
          <w:lang w:val="en-GB"/>
        </w:rPr>
        <w:t xml:space="preserve"> </w:t>
      </w:r>
      <w:r>
        <w:rPr>
          <w:lang w:val="en-GB"/>
        </w:rPr>
        <w:t>for the segmentation of your first entries. However, during</w:t>
      </w:r>
      <w:r w:rsidRPr="00A5360D">
        <w:rPr>
          <w:lang w:val="en-GB"/>
        </w:rPr>
        <w:t xml:space="preserve"> </w:t>
      </w:r>
      <w:r w:rsidRPr="0093339A">
        <w:rPr>
          <w:lang w:val="en-GB"/>
        </w:rPr>
        <w:t>the refined notation of ove</w:t>
      </w:r>
      <w:r w:rsidRPr="0093339A">
        <w:rPr>
          <w:lang w:val="en-GB"/>
        </w:rPr>
        <w:t>r</w:t>
      </w:r>
      <w:r w:rsidRPr="0093339A">
        <w:rPr>
          <w:lang w:val="en-GB"/>
        </w:rPr>
        <w:t>laps and simultaneous sequences (cf. section 3.3) you will produce additional segment boundaries which do not coincide with the boundaries of inton</w:t>
      </w:r>
      <w:r w:rsidRPr="0093339A">
        <w:rPr>
          <w:lang w:val="en-GB"/>
        </w:rPr>
        <w:t>a</w:t>
      </w:r>
      <w:r w:rsidRPr="0093339A">
        <w:rPr>
          <w:lang w:val="en-GB"/>
        </w:rPr>
        <w:t>tion phrases</w:t>
      </w:r>
    </w:p>
    <w:p w:rsidR="00662ED2" w:rsidRPr="0093339A" w:rsidRDefault="00662ED2" w:rsidP="00662ED2">
      <w:pPr>
        <w:spacing w:line="280" w:lineRule="exact"/>
        <w:rPr>
          <w:lang w:val="en-GB"/>
        </w:rPr>
      </w:pPr>
      <w:r w:rsidRPr="0093339A">
        <w:rPr>
          <w:b/>
          <w:lang w:val="en-GB"/>
        </w:rPr>
        <w:t xml:space="preserve">2. Measuring pauses: </w:t>
      </w:r>
      <w:r w:rsidRPr="0093339A">
        <w:rPr>
          <w:lang w:val="en-GB"/>
        </w:rPr>
        <w:t xml:space="preserve">We recommend to note pauses of less than 1 second, except for micro pauses, in distinct segments so that they can be measured by FOLKER </w:t>
      </w:r>
      <w:r w:rsidRPr="009A28F8">
        <w:rPr>
          <w:lang w:val="en-GB"/>
        </w:rPr>
        <w:t>with an accuracy of hundredth</w:t>
      </w:r>
      <w:r>
        <w:rPr>
          <w:lang w:val="en-GB"/>
        </w:rPr>
        <w:t>s</w:t>
      </w:r>
      <w:r w:rsidRPr="009A28F8">
        <w:rPr>
          <w:lang w:val="en-GB"/>
        </w:rPr>
        <w:t xml:space="preserve"> of a second</w:t>
      </w:r>
      <w:r w:rsidRPr="0093339A">
        <w:rPr>
          <w:lang w:val="en-GB"/>
        </w:rPr>
        <w:t xml:space="preserve">. This has several advantages: </w:t>
      </w:r>
      <w:r>
        <w:rPr>
          <w:color w:val="000000"/>
          <w:lang w:val="en-GB"/>
        </w:rPr>
        <w:t>Besides the larger exactness, it is poss</w:t>
      </w:r>
      <w:r>
        <w:rPr>
          <w:color w:val="000000"/>
          <w:lang w:val="en-GB"/>
        </w:rPr>
        <w:t>i</w:t>
      </w:r>
      <w:r>
        <w:rPr>
          <w:color w:val="000000"/>
          <w:lang w:val="en-GB"/>
        </w:rPr>
        <w:t>ble to automatically have the pause lengths, after re-adjusting the segments boundaries, co</w:t>
      </w:r>
      <w:r>
        <w:rPr>
          <w:color w:val="000000"/>
          <w:lang w:val="en-GB"/>
        </w:rPr>
        <w:t>r</w:t>
      </w:r>
      <w:r>
        <w:rPr>
          <w:color w:val="000000"/>
          <w:lang w:val="en-GB"/>
        </w:rPr>
        <w:t xml:space="preserve">rected with </w:t>
      </w:r>
      <w:r w:rsidRPr="00505798">
        <w:rPr>
          <w:b/>
          <w:color w:val="4F81BD"/>
          <w:lang w:val="en-GB"/>
        </w:rPr>
        <w:t>Tra</w:t>
      </w:r>
      <w:r w:rsidRPr="00505798">
        <w:rPr>
          <w:b/>
          <w:color w:val="4F81BD"/>
          <w:lang w:val="en-GB"/>
        </w:rPr>
        <w:t>n</w:t>
      </w:r>
      <w:r w:rsidRPr="00505798">
        <w:rPr>
          <w:b/>
          <w:color w:val="4F81BD"/>
          <w:lang w:val="en-GB"/>
        </w:rPr>
        <w:t>scription</w:t>
      </w:r>
      <w:r>
        <w:rPr>
          <w:b/>
          <w:color w:val="4F81BD"/>
          <w:lang w:val="en-GB"/>
        </w:rPr>
        <w:t> </w:t>
      </w:r>
      <w:r w:rsidRPr="00505798">
        <w:rPr>
          <w:b/>
          <w:color w:val="4F81BD"/>
          <w:lang w:val="en-GB"/>
        </w:rPr>
        <w:t>&gt; Update pause segments</w:t>
      </w:r>
      <w:r w:rsidRPr="0093339A">
        <w:rPr>
          <w:lang w:val="en-GB"/>
        </w:rPr>
        <w:t xml:space="preserve"> </w:t>
      </w:r>
      <w:r>
        <w:rPr>
          <w:color w:val="000000"/>
          <w:lang w:val="en-GB"/>
        </w:rPr>
        <w:t>(see section 5.1.4)</w:t>
      </w:r>
      <w:r w:rsidRPr="0093339A">
        <w:rPr>
          <w:lang w:val="en-GB"/>
        </w:rPr>
        <w:t xml:space="preserve"> </w:t>
      </w:r>
      <w:r>
        <w:rPr>
          <w:color w:val="000000"/>
          <w:lang w:val="en-GB"/>
        </w:rPr>
        <w:t>and the pauses will be listed sep</w:t>
      </w:r>
      <w:r>
        <w:rPr>
          <w:color w:val="000000"/>
          <w:lang w:val="en-GB"/>
        </w:rPr>
        <w:t>a</w:t>
      </w:r>
      <w:r>
        <w:rPr>
          <w:color w:val="000000"/>
          <w:lang w:val="en-GB"/>
        </w:rPr>
        <w:t xml:space="preserve">rately in the quantification output (see section 3.8.4). The GAT-2 notation for short estimated pauses (cf. Selting/Auer et al. 2009: 365) by (-), (--) or (---) is as well possible in FOLKER and will be accepted by the syntax control. </w:t>
      </w:r>
    </w:p>
    <w:p w:rsidR="00662ED2" w:rsidRPr="0093339A" w:rsidRDefault="00662ED2" w:rsidP="00662ED2">
      <w:pPr>
        <w:spacing w:line="280" w:lineRule="exact"/>
        <w:rPr>
          <w:lang w:val="en-GB"/>
        </w:rPr>
      </w:pPr>
      <w:r w:rsidRPr="0093339A">
        <w:rPr>
          <w:b/>
          <w:lang w:val="en-GB"/>
        </w:rPr>
        <w:t>3. No notation with angle brackets:</w:t>
      </w:r>
      <w:r w:rsidRPr="0093339A">
        <w:rPr>
          <w:lang w:val="en-GB"/>
        </w:rPr>
        <w:t xml:space="preserve"> The GAT-2 notation for </w:t>
      </w:r>
      <w:r>
        <w:rPr>
          <w:lang w:val="en-US"/>
        </w:rPr>
        <w:t>speaking interspersed with laughter</w:t>
      </w:r>
      <w:r w:rsidRPr="0093339A">
        <w:rPr>
          <w:lang w:val="en-GB"/>
        </w:rPr>
        <w:t>, „smile voice“ and for non-verbal vocal actions and events with double angle brac</w:t>
      </w:r>
      <w:r w:rsidRPr="0093339A">
        <w:rPr>
          <w:lang w:val="en-GB"/>
        </w:rPr>
        <w:t>k</w:t>
      </w:r>
      <w:r w:rsidRPr="0093339A">
        <w:rPr>
          <w:lang w:val="en-GB"/>
        </w:rPr>
        <w:t xml:space="preserve">ets (e.g. </w:t>
      </w:r>
      <w:r w:rsidRPr="0093339A">
        <w:rPr>
          <w:rFonts w:ascii="Arial Unicode MS" w:eastAsia="Arial Unicode MS" w:hAnsi="Arial Unicode MS" w:cs="Arial Unicode MS"/>
          <w:lang w:val="en-GB"/>
        </w:rPr>
        <w:t>&lt;&lt;laughing&gt; so&gt;</w:t>
      </w:r>
      <w:r w:rsidRPr="0093339A">
        <w:rPr>
          <w:lang w:val="en-GB"/>
        </w:rPr>
        <w:t xml:space="preserve">, </w:t>
      </w:r>
      <w:r w:rsidRPr="0093339A">
        <w:rPr>
          <w:rFonts w:ascii="Arial Unicode MS" w:eastAsia="Arial Unicode MS" w:hAnsi="Arial Unicode MS" w:cs="Arial Unicode MS"/>
          <w:lang w:val="en-GB"/>
        </w:rPr>
        <w:t>&lt;&lt;:-&gt; so&gt;</w:t>
      </w:r>
      <w:r w:rsidRPr="0093339A">
        <w:rPr>
          <w:lang w:val="en-GB"/>
        </w:rPr>
        <w:t xml:space="preserve">, </w:t>
      </w:r>
      <w:r w:rsidRPr="0093339A">
        <w:rPr>
          <w:rFonts w:ascii="Arial Unicode MS" w:eastAsia="Arial Unicode MS" w:hAnsi="Arial Unicode MS" w:cs="Arial Unicode MS"/>
          <w:lang w:val="en-GB"/>
        </w:rPr>
        <w:t>&lt;&lt;soug</w:t>
      </w:r>
      <w:r w:rsidRPr="0093339A">
        <w:rPr>
          <w:rFonts w:ascii="Arial Unicode MS" w:eastAsia="Arial Unicode MS" w:hAnsi="Arial Unicode MS" w:cs="Arial Unicode MS"/>
          <w:lang w:val="en-GB"/>
        </w:rPr>
        <w:t>h</w:t>
      </w:r>
      <w:r w:rsidRPr="0093339A">
        <w:rPr>
          <w:rFonts w:ascii="Arial Unicode MS" w:eastAsia="Arial Unicode MS" w:hAnsi="Arial Unicode MS" w:cs="Arial Unicode MS"/>
          <w:lang w:val="en-GB"/>
        </w:rPr>
        <w:t xml:space="preserve">ing&gt; soo&gt; </w:t>
      </w:r>
      <w:r w:rsidRPr="0093339A">
        <w:rPr>
          <w:lang w:val="en-GB"/>
        </w:rPr>
        <w:t>is not possible in cGAT.</w:t>
      </w:r>
    </w:p>
    <w:p w:rsidR="00662ED2" w:rsidRPr="0093339A" w:rsidRDefault="00662ED2" w:rsidP="00662ED2">
      <w:pPr>
        <w:spacing w:before="240" w:line="280" w:lineRule="exact"/>
        <w:rPr>
          <w:lang w:val="en-GB"/>
        </w:rPr>
      </w:pPr>
      <w:r w:rsidRPr="0093339A">
        <w:rPr>
          <w:b/>
          <w:lang w:val="en-GB"/>
        </w:rPr>
        <w:t>4. No notation of the glottal closure:</w:t>
      </w:r>
      <w:r w:rsidRPr="0093339A">
        <w:rPr>
          <w:lang w:val="en-GB"/>
        </w:rPr>
        <w:t xml:space="preserve"> In cGAT no glottal closure is noted, e.g. with redupl</w:t>
      </w:r>
      <w:r w:rsidRPr="0093339A">
        <w:rPr>
          <w:lang w:val="en-GB"/>
        </w:rPr>
        <w:t>i</w:t>
      </w:r>
      <w:r w:rsidRPr="0093339A">
        <w:rPr>
          <w:lang w:val="en-GB"/>
        </w:rPr>
        <w:t xml:space="preserve">cated continuers auch as </w:t>
      </w:r>
      <w:r w:rsidRPr="0093339A">
        <w:rPr>
          <w:rFonts w:ascii="Arial Unicode MS" w:eastAsia="Arial Unicode MS" w:hAnsi="Arial Unicode MS" w:cs="Arial Unicode MS" w:hint="eastAsia"/>
          <w:lang w:val="en-GB"/>
        </w:rPr>
        <w:t>ˀ</w:t>
      </w:r>
      <w:r w:rsidRPr="0093339A">
        <w:rPr>
          <w:rFonts w:ascii="Arial Unicode MS" w:eastAsia="Arial Unicode MS" w:hAnsi="Arial Unicode MS" w:cs="Arial Unicode MS"/>
          <w:lang w:val="en-GB"/>
        </w:rPr>
        <w:t>hm</w:t>
      </w:r>
      <w:r w:rsidRPr="0093339A">
        <w:rPr>
          <w:rFonts w:ascii="Arial Unicode MS" w:eastAsia="Arial Unicode MS" w:hAnsi="Arial Unicode MS" w:cs="Arial Unicode MS" w:hint="eastAsia"/>
          <w:lang w:val="en-GB"/>
        </w:rPr>
        <w:t>ˀ</w:t>
      </w:r>
      <w:r w:rsidRPr="0093339A">
        <w:rPr>
          <w:rFonts w:ascii="Arial Unicode MS" w:eastAsia="Arial Unicode MS" w:hAnsi="Arial Unicode MS" w:cs="Arial Unicode MS"/>
          <w:lang w:val="en-GB"/>
        </w:rPr>
        <w:t>hm</w:t>
      </w:r>
      <w:r w:rsidRPr="0093339A">
        <w:rPr>
          <w:lang w:val="en-GB"/>
        </w:rPr>
        <w:t>.</w:t>
      </w:r>
    </w:p>
    <w:p w:rsidR="00662ED2" w:rsidRPr="0093339A" w:rsidRDefault="00662ED2" w:rsidP="00662ED2">
      <w:pPr>
        <w:spacing w:before="240" w:line="280" w:lineRule="exact"/>
        <w:rPr>
          <w:rFonts w:eastAsia="Arial Unicode MS"/>
          <w:lang w:val="en-GB"/>
        </w:rPr>
      </w:pPr>
      <w:r w:rsidRPr="0093339A">
        <w:rPr>
          <w:b/>
          <w:lang w:val="en-GB"/>
        </w:rPr>
        <w:t>5. Intelligibility:</w:t>
      </w:r>
      <w:r w:rsidRPr="0093339A">
        <w:rPr>
          <w:lang w:val="en-GB"/>
        </w:rPr>
        <w:t xml:space="preserve"> Unintelligible passages are noted by sequences of </w:t>
      </w:r>
      <w:r w:rsidRPr="0093339A">
        <w:rPr>
          <w:rFonts w:ascii="Arial Unicode MS" w:eastAsia="Arial Unicode MS" w:hAnsi="Arial Unicode MS" w:cs="Arial Unicode MS"/>
          <w:lang w:val="en-GB"/>
        </w:rPr>
        <w:t>+++</w:t>
      </w:r>
      <w:r w:rsidRPr="0093339A">
        <w:rPr>
          <w:lang w:val="en-GB"/>
        </w:rPr>
        <w:t xml:space="preserve"> without round brackets in cGAT, not by </w:t>
      </w:r>
      <w:r w:rsidRPr="0093339A">
        <w:rPr>
          <w:rFonts w:ascii="Arial Unicode MS" w:eastAsia="Arial Unicode MS" w:hAnsi="Arial Unicode MS" w:cs="Arial Unicode MS"/>
          <w:lang w:val="en-GB"/>
        </w:rPr>
        <w:t>(   )</w:t>
      </w:r>
      <w:r w:rsidRPr="0093339A">
        <w:rPr>
          <w:lang w:val="en-GB"/>
        </w:rPr>
        <w:t xml:space="preserve"> or </w:t>
      </w:r>
      <w:r w:rsidRPr="0093339A">
        <w:rPr>
          <w:rFonts w:ascii="Arial Unicode MS" w:eastAsia="Arial Unicode MS" w:hAnsi="Arial Unicode MS" w:cs="Arial Unicode MS"/>
          <w:lang w:val="en-GB"/>
        </w:rPr>
        <w:t xml:space="preserve">(xxx xxx xxx) </w:t>
      </w:r>
      <w:r w:rsidRPr="0093339A">
        <w:rPr>
          <w:rFonts w:eastAsia="Arial Unicode MS"/>
          <w:lang w:val="en-GB"/>
        </w:rPr>
        <w:t xml:space="preserve">as in the GAT-2 minimal transcript. The cGAT notations for assumed wording – e.g. </w:t>
      </w:r>
      <w:r w:rsidRPr="0093339A">
        <w:rPr>
          <w:rFonts w:ascii="Arial Unicode MS" w:eastAsia="Arial Unicode MS" w:hAnsi="Arial Unicode MS" w:cs="Arial Unicode MS"/>
          <w:lang w:val="en-GB"/>
        </w:rPr>
        <w:t>(may i)</w:t>
      </w:r>
      <w:r w:rsidRPr="0093339A">
        <w:rPr>
          <w:rFonts w:eastAsia="Arial Unicode MS"/>
          <w:lang w:val="en-GB"/>
        </w:rPr>
        <w:t> –, for uncertain sounds, or syll</w:t>
      </w:r>
      <w:r w:rsidRPr="0093339A">
        <w:rPr>
          <w:rFonts w:eastAsia="Arial Unicode MS"/>
          <w:lang w:val="en-GB"/>
        </w:rPr>
        <w:t>a</w:t>
      </w:r>
      <w:r w:rsidRPr="0093339A">
        <w:rPr>
          <w:rFonts w:eastAsia="Arial Unicode MS"/>
          <w:lang w:val="en-GB"/>
        </w:rPr>
        <w:t xml:space="preserve">bles, at word level, with possible alternatives – e.g. </w:t>
      </w:r>
      <w:r w:rsidRPr="0093339A">
        <w:rPr>
          <w:rFonts w:ascii="Arial Unicode MS" w:eastAsia="Arial Unicode MS" w:hAnsi="Arial Unicode MS" w:cs="Arial Unicode MS"/>
          <w:lang w:val="en-GB"/>
        </w:rPr>
        <w:t>(may i say/let us say)</w:t>
      </w:r>
      <w:r w:rsidRPr="0093339A">
        <w:rPr>
          <w:rFonts w:eastAsia="Arial Unicode MS"/>
          <w:lang w:val="en-GB"/>
        </w:rPr>
        <w:t xml:space="preserve"> – and for unintelligible passages with an indication of its duration – e.g. </w:t>
      </w:r>
      <w:r w:rsidRPr="0093339A">
        <w:rPr>
          <w:rFonts w:ascii="Arial Unicode MS" w:eastAsia="Arial Unicode MS" w:hAnsi="Arial Unicode MS" w:cs="Arial Unicode MS"/>
          <w:lang w:val="en-GB"/>
        </w:rPr>
        <w:t>((unintelligible, appr. 3 sec))</w:t>
      </w:r>
      <w:r w:rsidRPr="0093339A">
        <w:rPr>
          <w:rFonts w:eastAsia="Arial Unicode MS"/>
          <w:lang w:val="en-GB"/>
        </w:rPr>
        <w:t> – are the same as in the GAT-2 minimal trans</w:t>
      </w:r>
      <w:r>
        <w:rPr>
          <w:rFonts w:eastAsia="Arial Unicode MS"/>
          <w:lang w:val="en-GB"/>
        </w:rPr>
        <w:t>c</w:t>
      </w:r>
      <w:r w:rsidRPr="0093339A">
        <w:rPr>
          <w:rFonts w:eastAsia="Arial Unicode MS"/>
          <w:lang w:val="en-GB"/>
        </w:rPr>
        <w:t>ript.</w:t>
      </w:r>
    </w:p>
    <w:p w:rsidR="00662ED2" w:rsidRPr="00E340E1" w:rsidRDefault="00662ED2" w:rsidP="00662ED2">
      <w:pPr>
        <w:spacing w:before="240"/>
        <w:rPr>
          <w:rFonts w:eastAsia="Arial Unicode MS"/>
        </w:rPr>
      </w:pPr>
      <w:r w:rsidRPr="0093339A">
        <w:rPr>
          <w:rFonts w:eastAsia="Arial Unicode MS"/>
          <w:lang w:val="en-GB"/>
        </w:rPr>
        <w:t xml:space="preserve">As for these differences, if you want to follow the GAT-2 (Selting/Auer et al. 2009) instead of the cGAT conventions, you should disable the FOLKER syntax control with </w:t>
      </w:r>
      <w:r w:rsidRPr="0093339A">
        <w:rPr>
          <w:rFonts w:eastAsia="Arial Unicode MS"/>
          <w:b/>
          <w:color w:val="4F81BD"/>
          <w:lang w:val="en-GB"/>
        </w:rPr>
        <w:t>Edit &gt; Prefe</w:t>
      </w:r>
      <w:r w:rsidRPr="0093339A">
        <w:rPr>
          <w:rFonts w:eastAsia="Arial Unicode MS"/>
          <w:b/>
          <w:color w:val="4F81BD"/>
          <w:lang w:val="en-GB"/>
        </w:rPr>
        <w:t>r</w:t>
      </w:r>
      <w:r w:rsidRPr="0093339A">
        <w:rPr>
          <w:rFonts w:eastAsia="Arial Unicode MS"/>
          <w:b/>
          <w:color w:val="4F81BD"/>
          <w:lang w:val="en-GB"/>
        </w:rPr>
        <w:t>ences… </w:t>
      </w:r>
      <w:r w:rsidRPr="00E340E1">
        <w:rPr>
          <w:rFonts w:eastAsia="Arial Unicode MS"/>
          <w:b/>
          <w:color w:val="4F81BD"/>
        </w:rPr>
        <w:t>&gt; Trans</w:t>
      </w:r>
      <w:r>
        <w:rPr>
          <w:rFonts w:eastAsia="Arial Unicode MS"/>
          <w:b/>
          <w:color w:val="4F81BD"/>
        </w:rPr>
        <w:t>c</w:t>
      </w:r>
      <w:r w:rsidRPr="00E340E1">
        <w:rPr>
          <w:rFonts w:eastAsia="Arial Unicode MS"/>
          <w:b/>
          <w:color w:val="4F81BD"/>
        </w:rPr>
        <w:t>ript</w:t>
      </w:r>
      <w:r>
        <w:rPr>
          <w:rFonts w:eastAsia="Arial Unicode MS"/>
          <w:b/>
          <w:color w:val="4F81BD"/>
        </w:rPr>
        <w:t xml:space="preserve"> level</w:t>
      </w:r>
      <w:r>
        <w:rPr>
          <w:rFonts w:eastAsia="Arial Unicode MS"/>
        </w:rPr>
        <w:t xml:space="preserve"> (cf. section 5.1.2).</w:t>
      </w:r>
    </w:p>
    <w:p w:rsidR="00662ED2" w:rsidRPr="0093339A" w:rsidRDefault="00662ED2" w:rsidP="00662ED2">
      <w:pPr>
        <w:pStyle w:val="berschrift3"/>
        <w:rPr>
          <w:lang w:val="en-GB"/>
        </w:rPr>
      </w:pPr>
      <w:bookmarkStart w:id="62" w:name="_Toc287886529"/>
      <w:r w:rsidRPr="0093339A">
        <w:rPr>
          <w:lang w:val="en-GB"/>
        </w:rPr>
        <w:lastRenderedPageBreak/>
        <w:t>4.2 Syntax examples</w:t>
      </w:r>
      <w:bookmarkEnd w:id="62"/>
    </w:p>
    <w:p w:rsidR="00662ED2" w:rsidRPr="0093339A" w:rsidRDefault="00662ED2" w:rsidP="00662ED2">
      <w:pPr>
        <w:rPr>
          <w:lang w:val="en-GB"/>
        </w:rPr>
      </w:pPr>
      <w:r>
        <w:rPr>
          <w:color w:val="000000"/>
          <w:lang w:val="en-GB"/>
        </w:rPr>
        <w:t>As a didactic help we offer FOLKER beginners a demo transcript “</w:t>
      </w:r>
      <w:r w:rsidRPr="005C5D35">
        <w:rPr>
          <w:color w:val="000000"/>
          <w:lang w:val="en-GB"/>
        </w:rPr>
        <w:t>syntax_examples.</w:t>
      </w:r>
      <w:r>
        <w:rPr>
          <w:color w:val="000000"/>
          <w:lang w:val="en-GB"/>
        </w:rPr>
        <w:t>flk”</w:t>
      </w:r>
      <w:r w:rsidRPr="003C5A92">
        <w:rPr>
          <w:color w:val="000000"/>
          <w:lang w:val="en-GB"/>
        </w:rPr>
        <w:t xml:space="preserve"> </w:t>
      </w:r>
      <w:r>
        <w:rPr>
          <w:color w:val="000000"/>
          <w:lang w:val="en-GB"/>
        </w:rPr>
        <w:t xml:space="preserve">on the FOLKER download website; </w:t>
      </w:r>
      <w:r w:rsidRPr="003A5C56">
        <w:rPr>
          <w:lang w:val="en-GB"/>
        </w:rPr>
        <w:t>to open this FOLKER transcript, it must be linked to a</w:t>
      </w:r>
      <w:r>
        <w:rPr>
          <w:lang w:val="en-GB"/>
        </w:rPr>
        <w:t xml:space="preserve"> ra</w:t>
      </w:r>
      <w:r>
        <w:rPr>
          <w:lang w:val="en-GB"/>
        </w:rPr>
        <w:t>n</w:t>
      </w:r>
      <w:r>
        <w:rPr>
          <w:lang w:val="en-GB"/>
        </w:rPr>
        <w:t>dom</w:t>
      </w:r>
      <w:r w:rsidRPr="003A5C56">
        <w:rPr>
          <w:lang w:val="en-GB"/>
        </w:rPr>
        <w:t>, but at least one hour long WAV audio file</w:t>
      </w:r>
      <w:r>
        <w:rPr>
          <w:lang w:val="en-GB"/>
        </w:rPr>
        <w:t xml:space="preserve"> – not necessarily a speech recording</w:t>
      </w:r>
      <w:r w:rsidRPr="003A5C56">
        <w:rPr>
          <w:lang w:val="en-GB"/>
        </w:rPr>
        <w:t>.</w:t>
      </w:r>
      <w:r>
        <w:rPr>
          <w:lang w:val="en-GB"/>
        </w:rPr>
        <w:t xml:space="preserve">” </w:t>
      </w:r>
      <w:r w:rsidRPr="00BB0179">
        <w:rPr>
          <w:lang w:val="en-GB"/>
        </w:rPr>
        <w:t xml:space="preserve">To do so, it is easiest to create an identically named WAV file </w:t>
      </w:r>
      <w:r>
        <w:rPr>
          <w:color w:val="000000"/>
          <w:lang w:val="en-GB"/>
        </w:rPr>
        <w:t>“</w:t>
      </w:r>
      <w:r w:rsidRPr="005C5D35">
        <w:rPr>
          <w:color w:val="000000"/>
          <w:lang w:val="en-GB"/>
        </w:rPr>
        <w:t>syntax_examples.</w:t>
      </w:r>
      <w:r>
        <w:rPr>
          <w:color w:val="000000"/>
          <w:lang w:val="en-GB"/>
        </w:rPr>
        <w:t>wav”</w:t>
      </w:r>
      <w:r w:rsidRPr="00B562F5">
        <w:rPr>
          <w:color w:val="000000"/>
          <w:lang w:val="en-GB"/>
        </w:rPr>
        <w:t>,</w:t>
      </w:r>
      <w:r>
        <w:rPr>
          <w:color w:val="000000"/>
          <w:lang w:val="en-GB"/>
        </w:rPr>
        <w:t xml:space="preserve"> with a length of 60 minutes containing only  “brown noise”</w:t>
      </w:r>
      <w:r>
        <w:rPr>
          <w:rStyle w:val="Funotenzeichen"/>
          <w:color w:val="000000"/>
          <w:lang w:val="en-GB"/>
        </w:rPr>
        <w:footnoteReference w:id="21"/>
      </w:r>
      <w:r>
        <w:rPr>
          <w:color w:val="000000"/>
          <w:lang w:val="en-GB"/>
        </w:rPr>
        <w:t>, with an audio editor such as Audac</w:t>
      </w:r>
      <w:r>
        <w:rPr>
          <w:color w:val="000000"/>
          <w:lang w:val="en-GB"/>
        </w:rPr>
        <w:t>i</w:t>
      </w:r>
      <w:r>
        <w:rPr>
          <w:color w:val="000000"/>
          <w:lang w:val="en-GB"/>
        </w:rPr>
        <w:t>ty.</w:t>
      </w:r>
      <w:r>
        <w:rPr>
          <w:rStyle w:val="Funotenzeichen"/>
          <w:color w:val="000000"/>
          <w:lang w:val="en-GB"/>
        </w:rPr>
        <w:footnoteReference w:id="22"/>
      </w:r>
    </w:p>
    <w:p w:rsidR="00662ED2" w:rsidRDefault="00CB4C82" w:rsidP="00662ED2">
      <w:pPr>
        <w:spacing w:after="240"/>
        <w:jc w:val="center"/>
      </w:pPr>
      <w:r>
        <w:rPr>
          <w:noProof/>
        </w:rPr>
        <w:drawing>
          <wp:inline distT="0" distB="0" distL="0" distR="0">
            <wp:extent cx="5758180" cy="4961255"/>
            <wp:effectExtent l="0" t="0" r="0" b="0"/>
            <wp:docPr id="32" name="Grafik 254" descr="03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4" descr="034.tif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180" cy="496125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Whether the segment has been transcribed correctly or not will be noted in the </w:t>
      </w:r>
      <w:r w:rsidRPr="00285440">
        <w:rPr>
          <w:b/>
          <w:color w:val="4F81BD"/>
          <w:lang w:val="en-GB"/>
        </w:rPr>
        <w:t>Speakers</w:t>
      </w:r>
      <w:r>
        <w:rPr>
          <w:b/>
          <w:color w:val="4F81BD"/>
          <w:lang w:val="en-GB"/>
        </w:rPr>
        <w:t xml:space="preserve"> </w:t>
      </w:r>
      <w:r>
        <w:rPr>
          <w:lang w:val="en-GB"/>
        </w:rPr>
        <w:t>co</w:t>
      </w:r>
      <w:r>
        <w:rPr>
          <w:lang w:val="en-GB"/>
        </w:rPr>
        <w:t>l</w:t>
      </w:r>
      <w:r>
        <w:rPr>
          <w:lang w:val="en-GB"/>
        </w:rPr>
        <w:t xml:space="preserve">umn of </w:t>
      </w:r>
      <w:r>
        <w:rPr>
          <w:color w:val="000000"/>
          <w:lang w:val="en-GB"/>
        </w:rPr>
        <w:t>“</w:t>
      </w:r>
      <w:r w:rsidRPr="005C5D35">
        <w:rPr>
          <w:color w:val="000000"/>
          <w:lang w:val="en-GB"/>
        </w:rPr>
        <w:t>syntax_examples.</w:t>
      </w:r>
      <w:r>
        <w:rPr>
          <w:color w:val="000000"/>
          <w:lang w:val="en-GB"/>
        </w:rPr>
        <w:t xml:space="preserve">flk”. For this, two “pseudo speakers” RIGHT and WRONG were inserted into the speakers table. These were chosen in the </w:t>
      </w:r>
      <w:r w:rsidRPr="00285440">
        <w:rPr>
          <w:b/>
          <w:color w:val="4F81BD"/>
          <w:lang w:val="en-GB"/>
        </w:rPr>
        <w:t>Speakers</w:t>
      </w:r>
      <w:r>
        <w:rPr>
          <w:color w:val="000000"/>
          <w:lang w:val="en-GB"/>
        </w:rPr>
        <w:t xml:space="preserve"> column considering the consciously formulated right or wrong transcription text. The transcript input will be co</w:t>
      </w:r>
      <w:r>
        <w:rPr>
          <w:color w:val="000000"/>
          <w:lang w:val="en-GB"/>
        </w:rPr>
        <w:t>n</w:t>
      </w:r>
      <w:r>
        <w:rPr>
          <w:color w:val="000000"/>
          <w:lang w:val="en-GB"/>
        </w:rPr>
        <w:t xml:space="preserve">trolled twice in the </w:t>
      </w:r>
      <w:r w:rsidRPr="00285440">
        <w:rPr>
          <w:b/>
          <w:color w:val="4F81BD"/>
          <w:lang w:val="en-GB"/>
        </w:rPr>
        <w:t>Syntax</w:t>
      </w:r>
      <w:r>
        <w:rPr>
          <w:b/>
          <w:color w:val="0000FF"/>
          <w:lang w:val="en-GB"/>
        </w:rPr>
        <w:t xml:space="preserve"> </w:t>
      </w:r>
      <w:r w:rsidRPr="00650C43">
        <w:rPr>
          <w:color w:val="000000"/>
          <w:lang w:val="en-GB"/>
        </w:rPr>
        <w:t>and</w:t>
      </w:r>
      <w:r>
        <w:rPr>
          <w:b/>
          <w:color w:val="0000FF"/>
          <w:lang w:val="en-GB"/>
        </w:rPr>
        <w:t xml:space="preserve"> </w:t>
      </w:r>
      <w:r w:rsidRPr="00285440">
        <w:rPr>
          <w:b/>
          <w:color w:val="4F81BD"/>
          <w:lang w:val="en-GB"/>
        </w:rPr>
        <w:t>Time</w:t>
      </w:r>
      <w:r>
        <w:rPr>
          <w:b/>
          <w:color w:val="0000FF"/>
          <w:lang w:val="en-GB"/>
        </w:rPr>
        <w:t xml:space="preserve"> </w:t>
      </w:r>
      <w:r>
        <w:rPr>
          <w:color w:val="000000"/>
          <w:lang w:val="en-GB"/>
        </w:rPr>
        <w:t xml:space="preserve">columns – according to the cGAT syntax (cf. segments 2-14 and 22) and depending on the constancy of the segments in time (cf. segments 18-19). However the transcription text does not contain any scripting of the audio file. </w:t>
      </w:r>
      <w:r w:rsidRPr="00BB0179">
        <w:rPr>
          <w:lang w:val="en-GB"/>
        </w:rPr>
        <w:t>Instead, tra</w:t>
      </w:r>
      <w:r w:rsidRPr="00BB0179">
        <w:rPr>
          <w:lang w:val="en-GB"/>
        </w:rPr>
        <w:t>n</w:t>
      </w:r>
      <w:r w:rsidRPr="00BB0179">
        <w:rPr>
          <w:lang w:val="en-GB"/>
        </w:rPr>
        <w:lastRenderedPageBreak/>
        <w:t xml:space="preserve">scription rules will be displayed as metalinguistic </w:t>
      </w:r>
      <w:r>
        <w:rPr>
          <w:color w:val="000000"/>
          <w:lang w:val="en-GB"/>
        </w:rPr>
        <w:t>quotations or descriptions, which respe</w:t>
      </w:r>
      <w:r>
        <w:rPr>
          <w:color w:val="000000"/>
          <w:lang w:val="en-GB"/>
        </w:rPr>
        <w:t>c</w:t>
      </w:r>
      <w:r>
        <w:rPr>
          <w:color w:val="000000"/>
          <w:lang w:val="en-GB"/>
        </w:rPr>
        <w:t>tively will also be compliant with the syntax or wrongly formulated</w:t>
      </w:r>
      <w:r>
        <w:rPr>
          <w:rStyle w:val="Kommentarzeichen"/>
        </w:rPr>
        <w:t/>
      </w:r>
      <w:r>
        <w:rPr>
          <w:color w:val="000000"/>
          <w:lang w:val="en-GB"/>
        </w:rPr>
        <w:t>.</w:t>
      </w:r>
    </w:p>
    <w:p w:rsidR="00662ED2" w:rsidRDefault="00662ED2" w:rsidP="00662ED2">
      <w:pPr>
        <w:rPr>
          <w:color w:val="000000"/>
          <w:lang w:val="en-GB"/>
        </w:rPr>
      </w:pPr>
      <w:r>
        <w:rPr>
          <w:color w:val="000000"/>
          <w:lang w:val="en-GB"/>
        </w:rPr>
        <w:t xml:space="preserve">A few </w:t>
      </w:r>
      <w:r w:rsidRPr="00A96A71">
        <w:rPr>
          <w:b/>
          <w:color w:val="000000"/>
          <w:lang w:val="en-GB"/>
        </w:rPr>
        <w:t>example</w:t>
      </w:r>
      <w:r>
        <w:rPr>
          <w:b/>
          <w:color w:val="000000"/>
          <w:lang w:val="en-GB"/>
        </w:rPr>
        <w:t>s</w:t>
      </w:r>
      <w:r w:rsidRPr="00A96A71">
        <w:rPr>
          <w:b/>
          <w:color w:val="000000"/>
          <w:lang w:val="en-GB"/>
        </w:rPr>
        <w:t xml:space="preserve"> for “RIGHT”</w:t>
      </w:r>
      <w:r>
        <w:rPr>
          <w:color w:val="000000"/>
          <w:lang w:val="en-GB"/>
        </w:rPr>
        <w:t xml:space="preserve"> are: </w:t>
      </w:r>
    </w:p>
    <w:p w:rsidR="00662ED2" w:rsidRPr="00A358E9" w:rsidRDefault="00662ED2" w:rsidP="00662ED2">
      <w:pPr>
        <w:numPr>
          <w:ilvl w:val="0"/>
          <w:numId w:val="42"/>
        </w:numPr>
        <w:spacing w:before="0"/>
        <w:rPr>
          <w:color w:val="000000"/>
          <w:sz w:val="28"/>
          <w:szCs w:val="28"/>
          <w:lang w:val="en-GB"/>
        </w:rPr>
      </w:pPr>
      <w:r w:rsidRPr="00A358E9">
        <w:rPr>
          <w:rFonts w:ascii="Arial" w:hAnsi="Arial" w:cs="Arial"/>
          <w:color w:val="000000"/>
          <w:lang w:val="en-GB"/>
        </w:rPr>
        <w:t xml:space="preserve">a segment which </w:t>
      </w:r>
      <w:r>
        <w:rPr>
          <w:rFonts w:ascii="Arial" w:hAnsi="Arial" w:cs="Arial"/>
          <w:color w:val="000000"/>
          <w:lang w:val="en-GB"/>
        </w:rPr>
        <w:t xml:space="preserve">consists </w:t>
      </w:r>
      <w:r w:rsidRPr="00A358E9">
        <w:rPr>
          <w:rFonts w:ascii="Arial" w:hAnsi="Arial" w:cs="Arial"/>
          <w:color w:val="000000"/>
          <w:lang w:val="en-GB"/>
        </w:rPr>
        <w:t xml:space="preserve">exclusively </w:t>
      </w:r>
      <w:r>
        <w:rPr>
          <w:rFonts w:ascii="Arial" w:hAnsi="Arial" w:cs="Arial"/>
          <w:color w:val="000000"/>
          <w:lang w:val="en-GB"/>
        </w:rPr>
        <w:t xml:space="preserve">of </w:t>
      </w:r>
      <w:r w:rsidRPr="00A358E9">
        <w:rPr>
          <w:rFonts w:ascii="Arial" w:hAnsi="Arial" w:cs="Arial"/>
          <w:color w:val="000000"/>
          <w:lang w:val="en-GB"/>
        </w:rPr>
        <w:t>words</w:t>
      </w:r>
    </w:p>
    <w:p w:rsidR="00662ED2" w:rsidRPr="00A358E9" w:rsidRDefault="00662ED2" w:rsidP="00662ED2">
      <w:pPr>
        <w:numPr>
          <w:ilvl w:val="0"/>
          <w:numId w:val="42"/>
        </w:numPr>
        <w:spacing w:before="0"/>
        <w:rPr>
          <w:color w:val="000000"/>
          <w:sz w:val="28"/>
          <w:szCs w:val="28"/>
          <w:lang w:val="en-GB"/>
        </w:rPr>
      </w:pPr>
      <w:r w:rsidRPr="00A358E9">
        <w:rPr>
          <w:rFonts w:ascii="Arial" w:hAnsi="Arial" w:cs="Arial"/>
          <w:color w:val="000000"/>
          <w:lang w:val="en-GB"/>
        </w:rPr>
        <w:t>a (.) segment (-) with (--) di</w:t>
      </w:r>
      <w:r>
        <w:rPr>
          <w:rFonts w:ascii="Arial" w:hAnsi="Arial" w:cs="Arial"/>
          <w:color w:val="000000"/>
          <w:lang w:val="en-GB"/>
        </w:rPr>
        <w:t>stinct</w:t>
      </w:r>
      <w:r w:rsidRPr="00A358E9">
        <w:rPr>
          <w:rFonts w:ascii="Arial" w:hAnsi="Arial" w:cs="Arial"/>
          <w:color w:val="000000"/>
          <w:lang w:val="en-GB"/>
        </w:rPr>
        <w:t xml:space="preserve"> (---) pauses (1.2) of different types</w:t>
      </w:r>
    </w:p>
    <w:p w:rsidR="00662ED2" w:rsidRPr="00A358E9" w:rsidRDefault="00662ED2" w:rsidP="00662ED2">
      <w:pPr>
        <w:numPr>
          <w:ilvl w:val="0"/>
          <w:numId w:val="42"/>
        </w:numPr>
        <w:spacing w:before="0"/>
        <w:rPr>
          <w:color w:val="000000"/>
          <w:sz w:val="28"/>
          <w:szCs w:val="28"/>
          <w:lang w:val="en-GB"/>
        </w:rPr>
      </w:pPr>
      <w:r w:rsidRPr="00A358E9">
        <w:rPr>
          <w:rFonts w:ascii="Arial" w:hAnsi="Arial" w:cs="Arial"/>
          <w:color w:val="000000"/>
          <w:lang w:val="en-GB"/>
        </w:rPr>
        <w:t xml:space="preserve">a ((coughs)) segment with °h </w:t>
      </w:r>
      <w:r>
        <w:rPr>
          <w:rFonts w:ascii="Arial" w:hAnsi="Arial" w:cs="Arial"/>
          <w:color w:val="000000"/>
          <w:lang w:val="en-GB"/>
        </w:rPr>
        <w:t xml:space="preserve">inbreath </w:t>
      </w:r>
      <w:r w:rsidRPr="00A358E9">
        <w:rPr>
          <w:rFonts w:ascii="Arial" w:hAnsi="Arial" w:cs="Arial"/>
          <w:color w:val="000000"/>
          <w:lang w:val="en-GB"/>
        </w:rPr>
        <w:t xml:space="preserve">hhh° </w:t>
      </w:r>
      <w:r>
        <w:rPr>
          <w:rFonts w:ascii="Arial" w:hAnsi="Arial" w:cs="Arial"/>
          <w:color w:val="000000"/>
          <w:lang w:val="en-GB"/>
        </w:rPr>
        <w:t xml:space="preserve">exbreath </w:t>
      </w:r>
      <w:r w:rsidRPr="00A358E9">
        <w:rPr>
          <w:rFonts w:ascii="Arial" w:hAnsi="Arial" w:cs="Arial"/>
          <w:color w:val="000000"/>
          <w:lang w:val="en-GB"/>
        </w:rPr>
        <w:t>and ((sneezes)) no</w:t>
      </w:r>
      <w:r w:rsidRPr="00A358E9">
        <w:rPr>
          <w:rFonts w:ascii="Arial" w:hAnsi="Arial" w:cs="Arial"/>
          <w:color w:val="000000"/>
          <w:lang w:val="en-GB"/>
        </w:rPr>
        <w:t>n</w:t>
      </w:r>
      <w:r w:rsidRPr="00A358E9">
        <w:rPr>
          <w:rFonts w:ascii="Arial" w:hAnsi="Arial" w:cs="Arial"/>
          <w:color w:val="000000"/>
          <w:lang w:val="en-GB"/>
        </w:rPr>
        <w:t>phonological descriptions</w:t>
      </w:r>
    </w:p>
    <w:p w:rsidR="00662ED2" w:rsidRPr="00A358E9" w:rsidRDefault="00662ED2" w:rsidP="00662ED2">
      <w:pPr>
        <w:numPr>
          <w:ilvl w:val="0"/>
          <w:numId w:val="42"/>
        </w:numPr>
        <w:spacing w:before="0"/>
        <w:rPr>
          <w:color w:val="000000"/>
          <w:sz w:val="28"/>
          <w:szCs w:val="28"/>
          <w:lang w:val="en-GB"/>
        </w:rPr>
      </w:pPr>
      <w:r>
        <w:rPr>
          <w:rFonts w:ascii="Arial" w:hAnsi="Arial" w:cs="Arial"/>
          <w:color w:val="000000"/>
          <w:lang w:val="en-GB"/>
        </w:rPr>
        <w:t>kind</w:t>
      </w:r>
      <w:r w:rsidRPr="00A358E9">
        <w:rPr>
          <w:rFonts w:ascii="Arial" w:hAnsi="Arial" w:cs="Arial"/>
          <w:color w:val="000000"/>
          <w:lang w:val="en-GB"/>
        </w:rPr>
        <w:t>_</w:t>
      </w:r>
      <w:r>
        <w:rPr>
          <w:rFonts w:ascii="Arial" w:hAnsi="Arial" w:cs="Arial"/>
          <w:color w:val="000000"/>
          <w:lang w:val="en-GB"/>
        </w:rPr>
        <w:t>a</w:t>
      </w:r>
      <w:r w:rsidRPr="00A358E9">
        <w:rPr>
          <w:rFonts w:ascii="Arial" w:hAnsi="Arial" w:cs="Arial"/>
          <w:color w:val="000000"/>
          <w:lang w:val="en-GB"/>
        </w:rPr>
        <w:t xml:space="preserve"> assimilated word n_another assimilated word</w:t>
      </w:r>
    </w:p>
    <w:p w:rsidR="00662ED2" w:rsidRPr="00A358E9" w:rsidRDefault="00662ED2" w:rsidP="00662ED2">
      <w:pPr>
        <w:numPr>
          <w:ilvl w:val="0"/>
          <w:numId w:val="42"/>
        </w:numPr>
        <w:spacing w:before="0"/>
        <w:rPr>
          <w:color w:val="000000"/>
          <w:sz w:val="28"/>
          <w:szCs w:val="28"/>
          <w:lang w:val="en-GB"/>
        </w:rPr>
      </w:pPr>
      <w:r w:rsidRPr="00A358E9">
        <w:rPr>
          <w:rFonts w:ascii="Arial" w:hAnsi="Arial" w:cs="Arial"/>
          <w:color w:val="000000"/>
          <w:lang w:val="en-GB"/>
        </w:rPr>
        <w:t>a (passage/massage) which the transcrib</w:t>
      </w:r>
      <w:r>
        <w:rPr>
          <w:rFonts w:ascii="Arial" w:hAnsi="Arial" w:cs="Arial"/>
          <w:color w:val="000000"/>
          <w:lang w:val="en-GB"/>
        </w:rPr>
        <w:t>er</w:t>
      </w:r>
      <w:r w:rsidRPr="00A358E9">
        <w:rPr>
          <w:rFonts w:ascii="Arial" w:hAnsi="Arial" w:cs="Arial"/>
          <w:color w:val="000000"/>
          <w:lang w:val="en-GB"/>
        </w:rPr>
        <w:t xml:space="preserve"> didn_t understand </w:t>
      </w:r>
      <w:r>
        <w:rPr>
          <w:rFonts w:ascii="Arial" w:hAnsi="Arial" w:cs="Arial"/>
          <w:color w:val="000000"/>
          <w:lang w:val="en-GB"/>
        </w:rPr>
        <w:t>(accurate</w:t>
      </w:r>
      <w:r w:rsidRPr="00A358E9">
        <w:rPr>
          <w:rFonts w:ascii="Arial" w:hAnsi="Arial" w:cs="Arial"/>
          <w:color w:val="000000"/>
          <w:lang w:val="en-GB"/>
        </w:rPr>
        <w:t>ly</w:t>
      </w:r>
      <w:r>
        <w:rPr>
          <w:rFonts w:ascii="Arial" w:hAnsi="Arial" w:cs="Arial"/>
          <w:color w:val="000000"/>
          <w:lang w:val="en-GB"/>
        </w:rPr>
        <w:t>/a cure lately)</w:t>
      </w:r>
      <w:r w:rsidRPr="00A358E9">
        <w:rPr>
          <w:rFonts w:ascii="Arial" w:hAnsi="Arial" w:cs="Arial"/>
          <w:color w:val="000000"/>
          <w:lang w:val="en-GB"/>
        </w:rPr>
        <w:t xml:space="preserve"> (or) </w:t>
      </w:r>
      <w:r>
        <w:rPr>
          <w:rFonts w:ascii="Arial" w:hAnsi="Arial" w:cs="Arial"/>
          <w:color w:val="000000"/>
          <w:lang w:val="en-GB"/>
        </w:rPr>
        <w:t xml:space="preserve">perhapt </w:t>
      </w:r>
      <w:r w:rsidRPr="00A358E9">
        <w:rPr>
          <w:rFonts w:ascii="Arial" w:hAnsi="Arial" w:cs="Arial"/>
          <w:color w:val="000000"/>
          <w:lang w:val="en-GB"/>
        </w:rPr>
        <w:t xml:space="preserve">(did </w:t>
      </w:r>
      <w:r>
        <w:rPr>
          <w:rFonts w:ascii="Arial" w:hAnsi="Arial" w:cs="Arial"/>
          <w:color w:val="000000"/>
          <w:lang w:val="en-GB"/>
        </w:rPr>
        <w:t xml:space="preserve">not) </w:t>
      </w:r>
      <w:r w:rsidRPr="00A358E9">
        <w:rPr>
          <w:rFonts w:ascii="Arial" w:hAnsi="Arial" w:cs="Arial"/>
          <w:color w:val="000000"/>
          <w:lang w:val="en-GB"/>
        </w:rPr>
        <w:t>understand</w:t>
      </w:r>
    </w:p>
    <w:p w:rsidR="00662ED2" w:rsidRPr="00D373FA" w:rsidRDefault="00662ED2" w:rsidP="00662ED2">
      <w:pPr>
        <w:numPr>
          <w:ilvl w:val="0"/>
          <w:numId w:val="42"/>
        </w:numPr>
        <w:spacing w:before="0"/>
        <w:rPr>
          <w:color w:val="000000"/>
          <w:sz w:val="28"/>
          <w:szCs w:val="28"/>
          <w:lang w:val="en-GB"/>
        </w:rPr>
      </w:pPr>
      <w:r w:rsidRPr="00A358E9">
        <w:rPr>
          <w:rFonts w:ascii="Arial" w:hAnsi="Arial" w:cs="Arial"/>
          <w:color w:val="000000"/>
          <w:lang w:val="en-GB"/>
        </w:rPr>
        <w:t xml:space="preserve">a segment in which a word is </w:t>
      </w:r>
      <w:r>
        <w:rPr>
          <w:rFonts w:ascii="Arial" w:hAnsi="Arial" w:cs="Arial"/>
          <w:color w:val="000000"/>
          <w:lang w:val="en-GB"/>
        </w:rPr>
        <w:t>inter|</w:t>
      </w:r>
      <w:r w:rsidRPr="00A358E9">
        <w:rPr>
          <w:rFonts w:ascii="Arial" w:hAnsi="Arial" w:cs="Arial"/>
          <w:color w:val="000000"/>
          <w:lang w:val="en-GB"/>
        </w:rPr>
        <w:t>rupted in the midd</w:t>
      </w:r>
      <w:r>
        <w:rPr>
          <w:rFonts w:ascii="Arial" w:hAnsi="Arial" w:cs="Arial"/>
          <w:color w:val="000000"/>
          <w:lang w:val="en-GB"/>
        </w:rPr>
        <w:t>|</w:t>
      </w:r>
      <w:r w:rsidRPr="00A358E9">
        <w:rPr>
          <w:rFonts w:ascii="Arial" w:hAnsi="Arial" w:cs="Arial"/>
          <w:color w:val="000000"/>
          <w:lang w:val="en-GB"/>
        </w:rPr>
        <w:t>le</w:t>
      </w:r>
      <w:r>
        <w:rPr>
          <w:rFonts w:ascii="Arial" w:hAnsi="Arial" w:cs="Arial"/>
          <w:b/>
          <w:color w:val="000000"/>
          <w:lang w:val="en-GB"/>
        </w:rPr>
        <w:t xml:space="preserve">. </w:t>
      </w:r>
      <w:r>
        <w:rPr>
          <w:color w:val="000000"/>
          <w:lang w:val="en-GB"/>
        </w:rPr>
        <w:t>This disruption is i</w:t>
      </w:r>
      <w:r>
        <w:rPr>
          <w:color w:val="000000"/>
          <w:lang w:val="en-GB"/>
        </w:rPr>
        <w:t>m</w:t>
      </w:r>
      <w:r>
        <w:rPr>
          <w:color w:val="000000"/>
          <w:lang w:val="en-GB"/>
        </w:rPr>
        <w:t>portant for the finishing touch in the score view, in which segments may start and end at the beginning and end parts of overlaps and with this in the middle of words to the phoneme. As a result word fragments develop (cf. section 3.3).</w:t>
      </w:r>
      <w:r>
        <w:rPr>
          <w:rStyle w:val="Funotenzeichen"/>
          <w:color w:val="000000"/>
          <w:lang w:val="en-GB"/>
        </w:rPr>
        <w:footnoteReference w:id="23"/>
      </w:r>
    </w:p>
    <w:p w:rsidR="00662ED2" w:rsidRDefault="00662ED2" w:rsidP="00662ED2">
      <w:pPr>
        <w:rPr>
          <w:lang w:val="en-GB"/>
        </w:rPr>
      </w:pPr>
      <w:r>
        <w:rPr>
          <w:lang w:val="en-GB"/>
        </w:rPr>
        <w:t xml:space="preserve">A few </w:t>
      </w:r>
      <w:r w:rsidRPr="00D373FA">
        <w:rPr>
          <w:b/>
          <w:lang w:val="en-GB"/>
        </w:rPr>
        <w:t>examples for “WRONG”</w:t>
      </w:r>
      <w:r>
        <w:rPr>
          <w:lang w:val="en-GB"/>
        </w:rPr>
        <w:t xml:space="preserve"> are: </w:t>
      </w:r>
    </w:p>
    <w:p w:rsidR="00662ED2" w:rsidRDefault="00662ED2" w:rsidP="00662ED2">
      <w:pPr>
        <w:numPr>
          <w:ilvl w:val="0"/>
          <w:numId w:val="43"/>
        </w:numPr>
        <w:spacing w:before="0"/>
        <w:rPr>
          <w:color w:val="000000"/>
          <w:lang w:val="en-GB"/>
        </w:rPr>
      </w:pPr>
      <w:r w:rsidRPr="00A358E9">
        <w:rPr>
          <w:rFonts w:ascii="Arial" w:hAnsi="Arial" w:cs="Arial"/>
          <w:color w:val="000000"/>
          <w:lang w:val="en-GB"/>
        </w:rPr>
        <w:t xml:space="preserve">a segment </w:t>
      </w:r>
      <w:r>
        <w:rPr>
          <w:rFonts w:ascii="Arial" w:hAnsi="Arial" w:cs="Arial"/>
          <w:color w:val="000000"/>
          <w:lang w:val="en-GB"/>
        </w:rPr>
        <w:t>for</w:t>
      </w:r>
      <w:r w:rsidRPr="00A358E9">
        <w:rPr>
          <w:rFonts w:ascii="Arial" w:hAnsi="Arial" w:cs="Arial"/>
          <w:color w:val="000000"/>
          <w:lang w:val="en-GB"/>
        </w:rPr>
        <w:t xml:space="preserve"> which </w:t>
      </w:r>
      <w:r>
        <w:rPr>
          <w:rFonts w:ascii="Arial" w:hAnsi="Arial" w:cs="Arial"/>
          <w:color w:val="000000"/>
          <w:lang w:val="en-GB"/>
        </w:rPr>
        <w:t>C</w:t>
      </w:r>
      <w:r w:rsidRPr="00A358E9">
        <w:rPr>
          <w:rFonts w:ascii="Arial" w:hAnsi="Arial" w:cs="Arial"/>
          <w:color w:val="000000"/>
          <w:lang w:val="en-GB"/>
        </w:rPr>
        <w:t>apital</w:t>
      </w:r>
      <w:r>
        <w:rPr>
          <w:rFonts w:ascii="Arial" w:hAnsi="Arial" w:cs="Arial"/>
          <w:color w:val="000000"/>
          <w:lang w:val="en-GB"/>
        </w:rPr>
        <w:t xml:space="preserve"> Letter</w:t>
      </w:r>
      <w:r w:rsidRPr="00A358E9">
        <w:rPr>
          <w:rFonts w:ascii="Arial" w:hAnsi="Arial" w:cs="Arial"/>
          <w:color w:val="000000"/>
          <w:lang w:val="en-GB"/>
        </w:rPr>
        <w:t xml:space="preserve">s </w:t>
      </w:r>
      <w:r>
        <w:rPr>
          <w:rFonts w:ascii="Arial" w:hAnsi="Arial" w:cs="Arial"/>
          <w:color w:val="000000"/>
          <w:lang w:val="en-GB"/>
        </w:rPr>
        <w:t xml:space="preserve">were </w:t>
      </w:r>
      <w:r w:rsidRPr="00A358E9">
        <w:rPr>
          <w:rFonts w:ascii="Arial" w:hAnsi="Arial" w:cs="Arial"/>
          <w:color w:val="000000"/>
          <w:lang w:val="en-GB"/>
        </w:rPr>
        <w:t>used</w:t>
      </w:r>
      <w:r>
        <w:rPr>
          <w:rFonts w:ascii="Arial" w:hAnsi="Arial" w:cs="Arial"/>
          <w:b/>
          <w:color w:val="000000"/>
          <w:lang w:val="en-GB"/>
        </w:rPr>
        <w:t xml:space="preserve">. </w:t>
      </w:r>
      <w:r>
        <w:rPr>
          <w:color w:val="000000"/>
          <w:lang w:val="en-GB"/>
        </w:rPr>
        <w:t>Capitals are not designated in cGAT, only on the transcript level of the GAT-2 basic transcript and in this only to emphasize. This means the so called “focus accents” (Sel</w:t>
      </w:r>
      <w:r>
        <w:rPr>
          <w:color w:val="000000"/>
          <w:lang w:val="en-GB"/>
        </w:rPr>
        <w:t>t</w:t>
      </w:r>
      <w:r>
        <w:rPr>
          <w:color w:val="000000"/>
          <w:lang w:val="en-GB"/>
        </w:rPr>
        <w:t>ing/Auer 2010: 200) for the stressed syllable in an intonation phrase, but not according to the conventions of wri</w:t>
      </w:r>
      <w:r>
        <w:rPr>
          <w:color w:val="000000"/>
          <w:lang w:val="en-GB"/>
        </w:rPr>
        <w:t>t</w:t>
      </w:r>
      <w:r>
        <w:rPr>
          <w:color w:val="000000"/>
          <w:lang w:val="en-GB"/>
        </w:rPr>
        <w:t xml:space="preserve">ten language for the initial letters of nouns and proper names. </w:t>
      </w:r>
    </w:p>
    <w:p w:rsidR="00662ED2" w:rsidRDefault="00662ED2" w:rsidP="00662ED2">
      <w:pPr>
        <w:numPr>
          <w:ilvl w:val="0"/>
          <w:numId w:val="43"/>
        </w:numPr>
        <w:spacing w:before="0"/>
        <w:rPr>
          <w:color w:val="000000"/>
          <w:lang w:val="en-GB"/>
        </w:rPr>
      </w:pPr>
      <w:r w:rsidRPr="00A358E9">
        <w:rPr>
          <w:rFonts w:ascii="Arial" w:hAnsi="Arial" w:cs="Arial"/>
          <w:color w:val="000000"/>
          <w:lang w:val="en-GB"/>
        </w:rPr>
        <w:t xml:space="preserve">a segment in which </w:t>
      </w:r>
      <w:r>
        <w:rPr>
          <w:rFonts w:ascii="Arial" w:hAnsi="Arial" w:cs="Arial"/>
          <w:color w:val="000000"/>
          <w:lang w:val="en-GB"/>
        </w:rPr>
        <w:t xml:space="preserve">signs were </w:t>
      </w:r>
      <w:r w:rsidRPr="00A358E9">
        <w:rPr>
          <w:rFonts w:ascii="Arial" w:hAnsi="Arial" w:cs="Arial"/>
          <w:color w:val="000000"/>
          <w:lang w:val="en-GB"/>
        </w:rPr>
        <w:t xml:space="preserve">used which do not belong to the </w:t>
      </w:r>
      <w:r>
        <w:rPr>
          <w:rFonts w:ascii="Arial" w:hAnsi="Arial" w:cs="Arial"/>
          <w:color w:val="000000"/>
          <w:lang w:val="en-GB"/>
        </w:rPr>
        <w:t xml:space="preserve">english </w:t>
      </w:r>
      <w:r w:rsidRPr="00A358E9">
        <w:rPr>
          <w:rFonts w:ascii="Arial" w:hAnsi="Arial" w:cs="Arial"/>
          <w:color w:val="000000"/>
          <w:lang w:val="en-GB"/>
        </w:rPr>
        <w:t>alph</w:t>
      </w:r>
      <w:r w:rsidRPr="00A358E9">
        <w:rPr>
          <w:rFonts w:ascii="Arial" w:hAnsi="Arial" w:cs="Arial"/>
          <w:color w:val="000000"/>
          <w:lang w:val="en-GB"/>
        </w:rPr>
        <w:t>a</w:t>
      </w:r>
      <w:r w:rsidRPr="00A358E9">
        <w:rPr>
          <w:rFonts w:ascii="Arial" w:hAnsi="Arial" w:cs="Arial"/>
          <w:color w:val="000000"/>
          <w:lang w:val="en-GB"/>
        </w:rPr>
        <w:t>b</w:t>
      </w:r>
      <w:r>
        <w:rPr>
          <w:rFonts w:ascii="Arial" w:hAnsi="Arial" w:cs="Arial"/>
          <w:color w:val="000000"/>
          <w:lang w:val="en-GB"/>
        </w:rPr>
        <w:t>è</w:t>
      </w:r>
      <w:r w:rsidRPr="00A358E9">
        <w:rPr>
          <w:rFonts w:ascii="Arial" w:hAnsi="Arial" w:cs="Arial"/>
          <w:color w:val="000000"/>
          <w:lang w:val="en-GB"/>
        </w:rPr>
        <w:t>te</w:t>
      </w:r>
      <w:r>
        <w:rPr>
          <w:rFonts w:ascii="Arial" w:hAnsi="Arial" w:cs="Arial"/>
          <w:b/>
          <w:color w:val="000000"/>
          <w:lang w:val="en-GB"/>
        </w:rPr>
        <w:t xml:space="preserve">. </w:t>
      </w:r>
      <w:r>
        <w:rPr>
          <w:color w:val="000000"/>
          <w:lang w:val="en-GB"/>
        </w:rPr>
        <w:t xml:space="preserve">These are, for example, diacritical signs such as the accents in French. This means that accents can be exclusively reserved for the GAT-2 fine transcription; the German umlauts </w:t>
      </w:r>
      <w:r w:rsidRPr="00A358E9">
        <w:rPr>
          <w:rFonts w:ascii="Arial" w:hAnsi="Arial" w:cs="Arial"/>
          <w:color w:val="000000"/>
          <w:lang w:val="en-GB"/>
        </w:rPr>
        <w:t>ä</w:t>
      </w:r>
      <w:r>
        <w:rPr>
          <w:rFonts w:ascii="Arial" w:hAnsi="Arial" w:cs="Arial"/>
          <w:b/>
          <w:color w:val="000000"/>
          <w:lang w:val="en-GB"/>
        </w:rPr>
        <w:t xml:space="preserve">, </w:t>
      </w:r>
      <w:r w:rsidRPr="00A358E9">
        <w:rPr>
          <w:rFonts w:ascii="Arial" w:hAnsi="Arial" w:cs="Arial"/>
          <w:color w:val="000000"/>
          <w:lang w:val="en-GB"/>
        </w:rPr>
        <w:t>ö</w:t>
      </w:r>
      <w:r>
        <w:rPr>
          <w:rFonts w:ascii="Arial" w:hAnsi="Arial" w:cs="Arial"/>
          <w:b/>
          <w:color w:val="000000"/>
          <w:lang w:val="en-GB"/>
        </w:rPr>
        <w:t xml:space="preserve"> </w:t>
      </w:r>
      <w:r w:rsidRPr="0080406B">
        <w:rPr>
          <w:color w:val="000000"/>
          <w:lang w:val="en-GB"/>
        </w:rPr>
        <w:t>and</w:t>
      </w:r>
      <w:r>
        <w:rPr>
          <w:rFonts w:ascii="Arial" w:hAnsi="Arial" w:cs="Arial"/>
          <w:b/>
          <w:color w:val="000000"/>
          <w:lang w:val="en-GB"/>
        </w:rPr>
        <w:t xml:space="preserve"> </w:t>
      </w:r>
      <w:r w:rsidRPr="00A358E9">
        <w:rPr>
          <w:rFonts w:ascii="Arial" w:hAnsi="Arial" w:cs="Arial"/>
          <w:color w:val="000000"/>
          <w:lang w:val="en-GB"/>
        </w:rPr>
        <w:t>ü</w:t>
      </w:r>
      <w:r>
        <w:rPr>
          <w:rFonts w:ascii="Arial" w:hAnsi="Arial" w:cs="Arial"/>
          <w:b/>
          <w:color w:val="000000"/>
          <w:lang w:val="en-GB"/>
        </w:rPr>
        <w:t xml:space="preserve"> </w:t>
      </w:r>
      <w:r>
        <w:rPr>
          <w:color w:val="000000"/>
          <w:lang w:val="en-GB"/>
        </w:rPr>
        <w:t xml:space="preserve">are permissible. </w:t>
      </w:r>
    </w:p>
    <w:p w:rsidR="00662ED2" w:rsidRDefault="00662ED2" w:rsidP="00662ED2">
      <w:pPr>
        <w:numPr>
          <w:ilvl w:val="0"/>
          <w:numId w:val="43"/>
        </w:numPr>
        <w:spacing w:before="0"/>
        <w:rPr>
          <w:color w:val="000000"/>
          <w:lang w:val="en-GB"/>
        </w:rPr>
      </w:pPr>
      <w:r w:rsidRPr="00A358E9">
        <w:rPr>
          <w:rFonts w:ascii="Arial" w:hAnsi="Arial" w:cs="Arial"/>
          <w:color w:val="000000"/>
          <w:lang w:val="en-GB"/>
        </w:rPr>
        <w:t>a segment in which ((</w:t>
      </w:r>
      <w:r>
        <w:rPr>
          <w:rFonts w:ascii="Arial" w:hAnsi="Arial" w:cs="Arial"/>
          <w:color w:val="000000"/>
          <w:lang w:val="en-GB"/>
        </w:rPr>
        <w:t>clears throat</w:t>
      </w:r>
      <w:r w:rsidRPr="00A358E9">
        <w:rPr>
          <w:rFonts w:ascii="Arial" w:hAnsi="Arial" w:cs="Arial"/>
          <w:color w:val="000000"/>
          <w:lang w:val="en-GB"/>
        </w:rPr>
        <w:t xml:space="preserve">) </w:t>
      </w:r>
      <w:r>
        <w:rPr>
          <w:rFonts w:ascii="Arial" w:hAnsi="Arial" w:cs="Arial"/>
          <w:color w:val="000000"/>
          <w:lang w:val="en-GB"/>
        </w:rPr>
        <w:t>a no</w:t>
      </w:r>
      <w:r w:rsidRPr="00A358E9">
        <w:rPr>
          <w:rFonts w:ascii="Arial" w:hAnsi="Arial" w:cs="Arial"/>
          <w:color w:val="000000"/>
          <w:lang w:val="en-GB"/>
        </w:rPr>
        <w:t>n</w:t>
      </w:r>
      <w:r>
        <w:rPr>
          <w:rFonts w:ascii="Arial" w:hAnsi="Arial" w:cs="Arial"/>
          <w:color w:val="000000"/>
          <w:lang w:val="en-GB"/>
        </w:rPr>
        <w:t>-</w:t>
      </w:r>
      <w:r w:rsidRPr="00A358E9">
        <w:rPr>
          <w:rFonts w:ascii="Arial" w:hAnsi="Arial" w:cs="Arial"/>
          <w:color w:val="000000"/>
          <w:lang w:val="en-GB"/>
        </w:rPr>
        <w:t xml:space="preserve">phonological </w:t>
      </w:r>
      <w:r>
        <w:rPr>
          <w:rFonts w:ascii="Arial" w:hAnsi="Arial" w:cs="Arial"/>
          <w:color w:val="000000"/>
          <w:lang w:val="en-GB"/>
        </w:rPr>
        <w:t xml:space="preserve">item was not </w:t>
      </w:r>
      <w:r w:rsidRPr="00A358E9">
        <w:rPr>
          <w:rFonts w:ascii="Arial" w:hAnsi="Arial" w:cs="Arial"/>
          <w:color w:val="000000"/>
          <w:lang w:val="en-GB"/>
        </w:rPr>
        <w:t>described properly</w:t>
      </w:r>
      <w:r>
        <w:rPr>
          <w:rFonts w:ascii="Arial" w:hAnsi="Arial" w:cs="Arial"/>
          <w:b/>
          <w:color w:val="000000"/>
          <w:lang w:val="en-GB"/>
        </w:rPr>
        <w:t xml:space="preserve">. </w:t>
      </w:r>
      <w:r>
        <w:rPr>
          <w:color w:val="000000"/>
          <w:lang w:val="en-GB"/>
        </w:rPr>
        <w:t>The closing double brackets are missing in this example of the non-phonological description; single brackets are used for assumed wording.</w:t>
      </w:r>
    </w:p>
    <w:p w:rsidR="00662ED2" w:rsidRPr="0093339A" w:rsidRDefault="00662ED2" w:rsidP="00662ED2">
      <w:pPr>
        <w:pStyle w:val="berschrift2"/>
        <w:rPr>
          <w:lang w:val="en-GB"/>
        </w:rPr>
      </w:pPr>
      <w:bookmarkStart w:id="63" w:name="_Toc287886530"/>
      <w:r w:rsidRPr="0093339A">
        <w:rPr>
          <w:lang w:val="en-GB"/>
        </w:rPr>
        <w:lastRenderedPageBreak/>
        <w:t>5. Reference: FOLKER’s user interface</w:t>
      </w:r>
      <w:bookmarkEnd w:id="63"/>
    </w:p>
    <w:p w:rsidR="00662ED2" w:rsidRPr="0093339A" w:rsidRDefault="00662ED2" w:rsidP="00662ED2">
      <w:pPr>
        <w:rPr>
          <w:lang w:val="en-GB"/>
        </w:rPr>
      </w:pPr>
      <w:r w:rsidRPr="0093339A">
        <w:rPr>
          <w:lang w:val="en-GB"/>
        </w:rPr>
        <w:t>The following description refers to the Macintosh version of FOLKER and the screenshots display FOLKER as shown under Mac OS X. Many objects of the user interface are explained through “tooltips” which are displayed in small d</w:t>
      </w:r>
      <w:r w:rsidRPr="0093339A">
        <w:rPr>
          <w:lang w:val="en-GB"/>
        </w:rPr>
        <w:t>e</w:t>
      </w:r>
      <w:r w:rsidRPr="0093339A">
        <w:rPr>
          <w:lang w:val="en-GB"/>
        </w:rPr>
        <w:t>posited textboxes. They appear for some seconds if the mouse cursor rests over the object for more than 1 sec.; these objects are</w:t>
      </w:r>
    </w:p>
    <w:p w:rsidR="00662ED2" w:rsidRPr="0093339A" w:rsidRDefault="00662ED2" w:rsidP="00662ED2">
      <w:pPr>
        <w:pStyle w:val="FarbigeListe-Akzent11"/>
        <w:numPr>
          <w:ilvl w:val="0"/>
          <w:numId w:val="15"/>
        </w:numPr>
        <w:spacing w:before="0"/>
        <w:rPr>
          <w:lang w:val="en-GB"/>
        </w:rPr>
      </w:pPr>
      <w:r w:rsidRPr="0093339A">
        <w:rPr>
          <w:lang w:val="en-GB"/>
        </w:rPr>
        <w:t>the toolbar underneath the menu bar, e.g.</w:t>
      </w:r>
    </w:p>
    <w:p w:rsidR="00662ED2" w:rsidRDefault="00CB4C82" w:rsidP="00662ED2">
      <w:pPr>
        <w:spacing w:after="240"/>
        <w:jc w:val="center"/>
      </w:pPr>
      <w:r>
        <w:rPr>
          <w:noProof/>
        </w:rPr>
        <w:drawing>
          <wp:inline distT="0" distB="0" distL="0" distR="0">
            <wp:extent cx="4065270" cy="1086485"/>
            <wp:effectExtent l="0" t="0" r="0" b="0"/>
            <wp:docPr id="33" name="Grafik 31" descr="03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descr="035.tif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5270" cy="1086485"/>
                    </a:xfrm>
                    <a:prstGeom prst="rect">
                      <a:avLst/>
                    </a:prstGeom>
                    <a:noFill/>
                    <a:ln>
                      <a:noFill/>
                    </a:ln>
                  </pic:spPr>
                </pic:pic>
              </a:graphicData>
            </a:graphic>
          </wp:inline>
        </w:drawing>
      </w:r>
    </w:p>
    <w:p w:rsidR="00662ED2" w:rsidRPr="00D50567" w:rsidRDefault="00662ED2" w:rsidP="00662ED2">
      <w:pPr>
        <w:pStyle w:val="FarbigeListe-Akzent11"/>
        <w:numPr>
          <w:ilvl w:val="0"/>
          <w:numId w:val="15"/>
        </w:numPr>
        <w:jc w:val="left"/>
      </w:pPr>
      <w:r>
        <w:t>the</w:t>
      </w:r>
      <w:r w:rsidRPr="00D50567">
        <w:t xml:space="preserve"> </w:t>
      </w:r>
      <w:r>
        <w:t>b</w:t>
      </w:r>
      <w:r w:rsidRPr="00D50567">
        <w:t xml:space="preserve">uttons, </w:t>
      </w:r>
      <w:r>
        <w:t>e</w:t>
      </w:r>
      <w:r w:rsidRPr="00D50567">
        <w:t>.</w:t>
      </w:r>
      <w:r>
        <w:t>g</w:t>
      </w:r>
      <w:r w:rsidRPr="00D50567">
        <w:t>.</w:t>
      </w:r>
    </w:p>
    <w:p w:rsidR="00662ED2" w:rsidRDefault="00CB4C82" w:rsidP="00662ED2">
      <w:pPr>
        <w:spacing w:after="240"/>
        <w:jc w:val="center"/>
      </w:pPr>
      <w:r>
        <w:rPr>
          <w:noProof/>
        </w:rPr>
        <w:drawing>
          <wp:inline distT="0" distB="0" distL="0" distR="0">
            <wp:extent cx="1675130" cy="1195070"/>
            <wp:effectExtent l="0" t="0" r="1270" b="5080"/>
            <wp:docPr id="34" name="Grafik 32" descr="03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descr="036.tif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5130" cy="1195070"/>
                    </a:xfrm>
                    <a:prstGeom prst="rect">
                      <a:avLst/>
                    </a:prstGeom>
                    <a:noFill/>
                    <a:ln>
                      <a:noFill/>
                    </a:ln>
                  </pic:spPr>
                </pic:pic>
              </a:graphicData>
            </a:graphic>
          </wp:inline>
        </w:drawing>
      </w:r>
    </w:p>
    <w:p w:rsidR="00662ED2" w:rsidRPr="00D50567" w:rsidRDefault="00662ED2" w:rsidP="00662ED2">
      <w:pPr>
        <w:jc w:val="left"/>
      </w:pPr>
      <w:r>
        <w:t>a</w:t>
      </w:r>
      <w:r w:rsidRPr="00D50567">
        <w:t>nd</w:t>
      </w:r>
    </w:p>
    <w:p w:rsidR="00662ED2" w:rsidRPr="0093339A" w:rsidRDefault="00662ED2" w:rsidP="00662ED2">
      <w:pPr>
        <w:pStyle w:val="FarbigeListe-Akzent11"/>
        <w:numPr>
          <w:ilvl w:val="0"/>
          <w:numId w:val="15"/>
        </w:numPr>
        <w:spacing w:before="0"/>
        <w:jc w:val="left"/>
        <w:rPr>
          <w:lang w:val="en-GB"/>
        </w:rPr>
      </w:pPr>
      <w:r>
        <w:rPr>
          <w:lang w:val="en-GB"/>
        </w:rPr>
        <w:t>the index cards or tabs for the three views, e.g.</w:t>
      </w:r>
    </w:p>
    <w:p w:rsidR="00662ED2" w:rsidRDefault="00CB4C82" w:rsidP="00662ED2">
      <w:pPr>
        <w:spacing w:after="240"/>
        <w:jc w:val="center"/>
      </w:pPr>
      <w:r>
        <w:rPr>
          <w:noProof/>
        </w:rPr>
        <w:drawing>
          <wp:inline distT="0" distB="0" distL="0" distR="0">
            <wp:extent cx="3060065" cy="1203960"/>
            <wp:effectExtent l="0" t="0" r="6985" b="0"/>
            <wp:docPr id="35" name="Grafik 33" descr="03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descr="037.tif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65" cy="1203960"/>
                    </a:xfrm>
                    <a:prstGeom prst="rect">
                      <a:avLst/>
                    </a:prstGeom>
                    <a:noFill/>
                    <a:ln>
                      <a:noFill/>
                    </a:ln>
                  </pic:spPr>
                </pic:pic>
              </a:graphicData>
            </a:graphic>
          </wp:inline>
        </w:drawing>
      </w:r>
    </w:p>
    <w:p w:rsidR="00662ED2" w:rsidRPr="0093339A" w:rsidRDefault="00662ED2" w:rsidP="00662ED2">
      <w:pPr>
        <w:rPr>
          <w:lang w:val="en-GB"/>
        </w:rPr>
      </w:pPr>
      <w:r>
        <w:rPr>
          <w:lang w:val="en-GB"/>
        </w:rPr>
        <w:t>Here a screenshot of FOLKER’s entire user interface in the segment view:</w:t>
      </w:r>
    </w:p>
    <w:p w:rsidR="00662ED2" w:rsidRPr="00D50567" w:rsidRDefault="00CB4C82" w:rsidP="00662ED2">
      <w:pPr>
        <w:ind w:right="-284"/>
        <w:jc w:val="right"/>
      </w:pPr>
      <w:r>
        <w:rPr>
          <w:noProof/>
        </w:rPr>
        <w:lastRenderedPageBreak/>
        <mc:AlternateContent>
          <mc:Choice Requires="wps">
            <w:drawing>
              <wp:anchor distT="0" distB="0" distL="114300" distR="114300" simplePos="0" relativeHeight="251632640" behindDoc="0" locked="0" layoutInCell="1" allowOverlap="1">
                <wp:simplePos x="0" y="0"/>
                <wp:positionH relativeFrom="column">
                  <wp:posOffset>4689475</wp:posOffset>
                </wp:positionH>
                <wp:positionV relativeFrom="paragraph">
                  <wp:posOffset>2359660</wp:posOffset>
                </wp:positionV>
                <wp:extent cx="1452245" cy="215900"/>
                <wp:effectExtent l="12700" t="6985" r="11430" b="5715"/>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4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segmentation buttons</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9.25pt;margin-top:185.8pt;width:114.35pt;height: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" fillcolor="yellow">
                <v:textbox inset=".5mm,.3mm,.5mm,.3mm">
                  <w:txbxContent>
                    <w:p w:rsidR="000F63B1" w:rsidRDefault="000F63B1" w:rsidP="00662ED2">
                      <w:pPr>
                        <w:spacing w:before="0"/>
                        <w:jc w:val="center"/>
                      </w:pPr>
                      <w:r>
                        <w:t>segmentation buttons</w:t>
                      </w:r>
                    </w:p>
                  </w:txbxContent>
                </v:textbox>
              </v:shape>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column">
                  <wp:posOffset>5407660</wp:posOffset>
                </wp:positionH>
                <wp:positionV relativeFrom="paragraph">
                  <wp:posOffset>4194175</wp:posOffset>
                </wp:positionV>
                <wp:extent cx="187325" cy="335915"/>
                <wp:effectExtent l="54610" t="41275" r="5715" b="13335"/>
                <wp:wrapNone/>
                <wp:docPr id="160"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7325" cy="335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1" o:spid="_x0000_s1026" type="#_x0000_t32" style="position:absolute;margin-left:425.8pt;margin-top:330.25pt;width:14.75pt;height:26.45pt;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">
                <v:stroke endarrow="block"/>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column">
                  <wp:posOffset>4852035</wp:posOffset>
                </wp:positionH>
                <wp:positionV relativeFrom="paragraph">
                  <wp:posOffset>4181475</wp:posOffset>
                </wp:positionV>
                <wp:extent cx="207645" cy="349250"/>
                <wp:effectExtent l="13335" t="38100" r="55245" b="12700"/>
                <wp:wrapNone/>
                <wp:docPr id="159"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7645" cy="349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 o:spid="_x0000_s1026" type="#_x0000_t32" style="position:absolute;margin-left:382.05pt;margin-top:329.25pt;width:16.35pt;height:27.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">
                <v:stroke endarrow="block"/>
              </v:shape>
            </w:pict>
          </mc:Fallback>
        </mc:AlternateContent>
      </w:r>
      <w:r>
        <w:rPr>
          <w:noProof/>
        </w:rPr>
        <mc:AlternateContent>
          <mc:Choice Requires="wps">
            <w:drawing>
              <wp:anchor distT="0" distB="0" distL="114300" distR="114300" simplePos="0" relativeHeight="251628544" behindDoc="0" locked="0" layoutInCell="1" allowOverlap="1">
                <wp:simplePos x="0" y="0"/>
                <wp:positionH relativeFrom="column">
                  <wp:posOffset>-487045</wp:posOffset>
                </wp:positionH>
                <wp:positionV relativeFrom="paragraph">
                  <wp:posOffset>4314825</wp:posOffset>
                </wp:positionV>
                <wp:extent cx="1188085" cy="215900"/>
                <wp:effectExtent l="8255" t="9525" r="13335" b="12700"/>
                <wp:wrapNone/>
                <wp:docPr id="1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status bar</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38.35pt;margin-top:339.75pt;width:93.55pt;height:1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" fillcolor="yellow">
                <v:textbox inset=".5mm,.3mm,.5mm,.3mm">
                  <w:txbxContent>
                    <w:p w:rsidR="000F63B1" w:rsidRDefault="000F63B1" w:rsidP="00662ED2">
                      <w:pPr>
                        <w:spacing w:before="0"/>
                        <w:jc w:val="center"/>
                      </w:pPr>
                      <w:r>
                        <w:t>status bar</w:t>
                      </w:r>
                    </w:p>
                  </w:txbxContent>
                </v:textbox>
              </v:shape>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column">
                  <wp:posOffset>701040</wp:posOffset>
                </wp:positionH>
                <wp:positionV relativeFrom="paragraph">
                  <wp:posOffset>4410075</wp:posOffset>
                </wp:positionV>
                <wp:extent cx="221615" cy="0"/>
                <wp:effectExtent l="5715" t="57150" r="20320" b="57150"/>
                <wp:wrapNone/>
                <wp:docPr id="15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9" o:spid="_x0000_s1026" type="#_x0000_t32" style="position:absolute;margin-left:55.2pt;margin-top:347.25pt;width:17.45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IoNQIAAF8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column">
                  <wp:posOffset>4953635</wp:posOffset>
                </wp:positionH>
                <wp:positionV relativeFrom="paragraph">
                  <wp:posOffset>1546860</wp:posOffset>
                </wp:positionV>
                <wp:extent cx="1188085" cy="215900"/>
                <wp:effectExtent l="10160" t="13335" r="11430" b="8890"/>
                <wp:wrapNone/>
                <wp:docPr id="15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selection buttons</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28" type="#_x0000_t202" style="position:absolute;left:0;text-align:left;margin-left:390.05pt;margin-top:121.8pt;width:93.55pt;height:1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" fillcolor="yellow">
                <v:textbox inset=".5mm,.3mm,.5mm,.3mm">
                  <w:txbxContent>
                    <w:p w:rsidR="000F63B1" w:rsidRDefault="000F63B1" w:rsidP="00662ED2">
                      <w:pPr>
                        <w:spacing w:before="0"/>
                        <w:jc w:val="center"/>
                      </w:pPr>
                      <w:r>
                        <w:t>selection buttons</w:t>
                      </w:r>
                    </w:p>
                  </w:txbxContent>
                </v:textbox>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column">
                  <wp:posOffset>5306060</wp:posOffset>
                </wp:positionH>
                <wp:positionV relativeFrom="paragraph">
                  <wp:posOffset>1762760</wp:posOffset>
                </wp:positionV>
                <wp:extent cx="221615" cy="213995"/>
                <wp:effectExtent l="10160" t="10160" r="53975" b="52070"/>
                <wp:wrapNone/>
                <wp:docPr id="15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213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417.8pt;margin-top:138.8pt;width:17.45pt;height:16.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">
                <v:stroke endarrow="block"/>
              </v:shape>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column">
                  <wp:posOffset>701040</wp:posOffset>
                </wp:positionH>
                <wp:positionV relativeFrom="paragraph">
                  <wp:posOffset>2575560</wp:posOffset>
                </wp:positionV>
                <wp:extent cx="1490345" cy="72390"/>
                <wp:effectExtent l="5715" t="60960" r="18415" b="9525"/>
                <wp:wrapNone/>
                <wp:docPr id="15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0345" cy="72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55.2pt;margin-top:202.8pt;width:117.35pt;height:5.7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">
                <v:stroke endarrow="block"/>
              </v:shape>
            </w:pict>
          </mc:Fallback>
        </mc:AlternateContent>
      </w:r>
      <w:r>
        <w:rPr>
          <w:noProof/>
        </w:rPr>
        <mc:AlternateContent>
          <mc:Choice Requires="wps">
            <w:drawing>
              <wp:anchor distT="0" distB="0" distL="114300" distR="114300" simplePos="0" relativeHeight="251630592" behindDoc="0" locked="0" layoutInCell="1" allowOverlap="1">
                <wp:simplePos x="0" y="0"/>
                <wp:positionH relativeFrom="column">
                  <wp:posOffset>-487045</wp:posOffset>
                </wp:positionH>
                <wp:positionV relativeFrom="paragraph">
                  <wp:posOffset>2550160</wp:posOffset>
                </wp:positionV>
                <wp:extent cx="1188085" cy="215900"/>
                <wp:effectExtent l="8255" t="6985" r="13335" b="5715"/>
                <wp:wrapNone/>
                <wp:docPr id="1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view tabs</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29" type="#_x0000_t202" style="position:absolute;left:0;text-align:left;margin-left:-38.35pt;margin-top:200.8pt;width:93.55pt;height:1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" fillcolor="yellow">
                <v:textbox inset=".5mm,.3mm,.5mm,.3mm">
                  <w:txbxContent>
                    <w:p w:rsidR="000F63B1" w:rsidRDefault="000F63B1" w:rsidP="00662ED2">
                      <w:pPr>
                        <w:spacing w:before="0"/>
                        <w:jc w:val="center"/>
                      </w:pPr>
                      <w:r>
                        <w:t>view tabs</w:t>
                      </w:r>
                    </w:p>
                  </w:txbxContent>
                </v:textbox>
              </v:shape>
            </w:pict>
          </mc:Fallback>
        </mc:AlternateContent>
      </w:r>
      <w:r>
        <w:rPr>
          <w:noProof/>
        </w:rPr>
        <mc:AlternateContent>
          <mc:Choice Requires="wps">
            <w:drawing>
              <wp:anchor distT="0" distB="0" distL="114300" distR="114300" simplePos="0" relativeHeight="251627520" behindDoc="0" locked="0" layoutInCell="1" allowOverlap="1">
                <wp:simplePos x="0" y="0"/>
                <wp:positionH relativeFrom="column">
                  <wp:posOffset>-487045</wp:posOffset>
                </wp:positionH>
                <wp:positionV relativeFrom="paragraph">
                  <wp:posOffset>2251075</wp:posOffset>
                </wp:positionV>
                <wp:extent cx="1188085" cy="215900"/>
                <wp:effectExtent l="8255" t="12700" r="13335" b="9525"/>
                <wp:wrapNone/>
                <wp:docPr id="15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virtual keyboard</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30" type="#_x0000_t202" style="position:absolute;left:0;text-align:left;margin-left:-38.35pt;margin-top:177.25pt;width:93.55pt;height: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" fillcolor="yellow">
                <v:textbox inset=".5mm,.3mm,.5mm,.3mm">
                  <w:txbxContent>
                    <w:p w:rsidR="000F63B1" w:rsidRDefault="000F63B1" w:rsidP="00662ED2">
                      <w:pPr>
                        <w:spacing w:before="0"/>
                        <w:jc w:val="center"/>
                      </w:pPr>
                      <w:r>
                        <w:t>virtual keyboard</w:t>
                      </w:r>
                    </w:p>
                  </w:txbxContent>
                </v:textbox>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column">
                  <wp:posOffset>701040</wp:posOffset>
                </wp:positionH>
                <wp:positionV relativeFrom="paragraph">
                  <wp:posOffset>2368550</wp:posOffset>
                </wp:positionV>
                <wp:extent cx="221615" cy="0"/>
                <wp:effectExtent l="5715" t="53975" r="20320" b="60325"/>
                <wp:wrapNone/>
                <wp:docPr id="15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55.2pt;margin-top:186.5pt;width:17.45pt;height: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1NlNQIAAF8EAAAOAAAAZHJzL2Uyb0RvYy54bWysVNuO2yAQfa/Uf0C8Z31ZJ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column">
                  <wp:posOffset>701040</wp:posOffset>
                </wp:positionH>
                <wp:positionV relativeFrom="paragraph">
                  <wp:posOffset>2044700</wp:posOffset>
                </wp:positionV>
                <wp:extent cx="221615" cy="0"/>
                <wp:effectExtent l="5715" t="53975" r="20320" b="60325"/>
                <wp:wrapNone/>
                <wp:docPr id="15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55.2pt;margin-top:161pt;width:17.45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626496" behindDoc="0" locked="0" layoutInCell="1" allowOverlap="1">
                <wp:simplePos x="0" y="0"/>
                <wp:positionH relativeFrom="column">
                  <wp:posOffset>-487045</wp:posOffset>
                </wp:positionH>
                <wp:positionV relativeFrom="paragraph">
                  <wp:posOffset>1945005</wp:posOffset>
                </wp:positionV>
                <wp:extent cx="1188085" cy="215900"/>
                <wp:effectExtent l="8255" t="11430" r="13335" b="10795"/>
                <wp:wrapNone/>
                <wp:docPr id="1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navigation</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31" type="#_x0000_t202" style="position:absolute;left:0;text-align:left;margin-left:-38.35pt;margin-top:153.15pt;width:93.55pt;height: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" fillcolor="yellow">
                <v:textbox inset=".5mm,.3mm,.5mm,.3mm">
                  <w:txbxContent>
                    <w:p w:rsidR="000F63B1" w:rsidRDefault="000F63B1" w:rsidP="00662ED2">
                      <w:pPr>
                        <w:spacing w:before="0"/>
                        <w:jc w:val="center"/>
                      </w:pPr>
                      <w:r>
                        <w:t>navigation</w:t>
                      </w:r>
                    </w:p>
                  </w:txbxContent>
                </v:textbox>
              </v:shape>
            </w:pict>
          </mc:Fallback>
        </mc:AlternateContent>
      </w:r>
      <w:r>
        <w:rPr>
          <w:noProof/>
        </w:rPr>
        <mc:AlternateContent>
          <mc:Choice Requires="wps">
            <w:drawing>
              <wp:anchor distT="0" distB="0" distL="114300" distR="114300" simplePos="0" relativeHeight="251629568" behindDoc="0" locked="0" layoutInCell="1" allowOverlap="1">
                <wp:simplePos x="0" y="0"/>
                <wp:positionH relativeFrom="column">
                  <wp:posOffset>4953635</wp:posOffset>
                </wp:positionH>
                <wp:positionV relativeFrom="paragraph">
                  <wp:posOffset>228600</wp:posOffset>
                </wp:positionV>
                <wp:extent cx="1188085" cy="215900"/>
                <wp:effectExtent l="10160" t="9525" r="11430" b="12700"/>
                <wp:wrapNone/>
                <wp:docPr id="14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zoom</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left:0;text-align:left;margin-left:390.05pt;margin-top:18pt;width:93.5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" fillcolor="yellow">
                <v:textbox inset=".5mm,.3mm,.5mm,.3mm">
                  <w:txbxContent>
                    <w:p w:rsidR="000F63B1" w:rsidRDefault="000F63B1" w:rsidP="00662ED2">
                      <w:pPr>
                        <w:spacing w:before="0"/>
                        <w:jc w:val="center"/>
                      </w:pPr>
                      <w:r>
                        <w:t>zoom</w:t>
                      </w:r>
                    </w:p>
                  </w:txbxContent>
                </v:textbox>
              </v:shape>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5375275</wp:posOffset>
                </wp:positionH>
                <wp:positionV relativeFrom="paragraph">
                  <wp:posOffset>446405</wp:posOffset>
                </wp:positionV>
                <wp:extent cx="221615" cy="91440"/>
                <wp:effectExtent l="12700" t="8255" r="32385" b="52705"/>
                <wp:wrapNone/>
                <wp:docPr id="14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91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423.25pt;margin-top:35.15pt;width:17.45pt;height:7.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">
                <v:stroke endarrow="block"/>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column">
                  <wp:posOffset>701040</wp:posOffset>
                </wp:positionH>
                <wp:positionV relativeFrom="paragraph">
                  <wp:posOffset>570865</wp:posOffset>
                </wp:positionV>
                <wp:extent cx="1148715" cy="0"/>
                <wp:effectExtent l="5715" t="56515" r="17145" b="57785"/>
                <wp:wrapNone/>
                <wp:docPr id="146"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8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55.2pt;margin-top:44.95pt;width:90.4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1aNQIAAGA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">
                <v:stroke endarrow="block"/>
              </v:shape>
            </w:pict>
          </mc:Fallback>
        </mc:AlternateContent>
      </w:r>
      <w:r>
        <w:rPr>
          <w:noProof/>
        </w:rPr>
        <mc:AlternateContent>
          <mc:Choice Requires="wps">
            <w:drawing>
              <wp:anchor distT="0" distB="0" distL="114300" distR="114300" simplePos="0" relativeHeight="251624448" behindDoc="0" locked="0" layoutInCell="1" allowOverlap="1">
                <wp:simplePos x="0" y="0"/>
                <wp:positionH relativeFrom="column">
                  <wp:posOffset>-487045</wp:posOffset>
                </wp:positionH>
                <wp:positionV relativeFrom="paragraph">
                  <wp:posOffset>454660</wp:posOffset>
                </wp:positionV>
                <wp:extent cx="1188085" cy="215900"/>
                <wp:effectExtent l="8255" t="6985" r="13335" b="5715"/>
                <wp:wrapNone/>
                <wp:docPr id="1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time stamps</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 o:spid="_x0000_s1033" type="#_x0000_t202" style="position:absolute;left:0;text-align:left;margin-left:-38.35pt;margin-top:35.8pt;width:93.55pt;height:1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" fillcolor="yellow">
                <v:textbox inset=".5mm,.3mm,.5mm,.3mm">
                  <w:txbxContent>
                    <w:p w:rsidR="000F63B1" w:rsidRDefault="000F63B1" w:rsidP="00662ED2">
                      <w:pPr>
                        <w:spacing w:before="0"/>
                        <w:jc w:val="center"/>
                      </w:pPr>
                      <w:r>
                        <w:t>time stamps</w:t>
                      </w:r>
                    </w:p>
                  </w:txbxContent>
                </v:textbox>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column">
                  <wp:posOffset>701040</wp:posOffset>
                </wp:positionH>
                <wp:positionV relativeFrom="paragraph">
                  <wp:posOffset>316865</wp:posOffset>
                </wp:positionV>
                <wp:extent cx="221615" cy="50165"/>
                <wp:effectExtent l="5715" t="12065" r="29845" b="61595"/>
                <wp:wrapNone/>
                <wp:docPr id="144"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50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55.2pt;margin-top:24.95pt;width:17.45pt;height:3.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">
                <v:stroke endarrow="block"/>
              </v:shape>
            </w:pict>
          </mc:Fallback>
        </mc:AlternateContent>
      </w:r>
      <w:r>
        <w:rPr>
          <w:noProof/>
        </w:rPr>
        <mc:AlternateContent>
          <mc:Choice Requires="wps">
            <w:drawing>
              <wp:anchor distT="0" distB="0" distL="114300" distR="114300" simplePos="0" relativeHeight="251623424" behindDoc="0" locked="0" layoutInCell="1" allowOverlap="1">
                <wp:simplePos x="0" y="0"/>
                <wp:positionH relativeFrom="column">
                  <wp:posOffset>-487045</wp:posOffset>
                </wp:positionH>
                <wp:positionV relativeFrom="paragraph">
                  <wp:posOffset>211455</wp:posOffset>
                </wp:positionV>
                <wp:extent cx="1188085" cy="215900"/>
                <wp:effectExtent l="8255" t="11430" r="13335" b="10795"/>
                <wp:wrapNone/>
                <wp:docPr id="1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toolbar</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34" type="#_x0000_t202" style="position:absolute;left:0;text-align:left;margin-left:-38.35pt;margin-top:16.65pt;width:93.55pt;height:1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" fillcolor="yellow">
                <v:textbox inset=".5mm,.3mm,.5mm,.3mm">
                  <w:txbxContent>
                    <w:p w:rsidR="000F63B1" w:rsidRDefault="000F63B1" w:rsidP="00662ED2">
                      <w:pPr>
                        <w:spacing w:before="0"/>
                        <w:jc w:val="center"/>
                      </w:pPr>
                      <w:r>
                        <w:t>toolbar</w:t>
                      </w:r>
                    </w:p>
                  </w:txbxContent>
                </v:textbox>
              </v:shape>
            </w:pict>
          </mc:Fallback>
        </mc:AlternateContent>
      </w:r>
      <w:r>
        <w:rPr>
          <w:noProof/>
        </w:rPr>
        <mc:AlternateContent>
          <mc:Choice Requires="wps">
            <w:drawing>
              <wp:anchor distT="0" distB="0" distL="114300" distR="114300" simplePos="0" relativeHeight="251622400" behindDoc="0" locked="0" layoutInCell="1" allowOverlap="1">
                <wp:simplePos x="0" y="0"/>
                <wp:positionH relativeFrom="column">
                  <wp:posOffset>-487045</wp:posOffset>
                </wp:positionH>
                <wp:positionV relativeFrom="paragraph">
                  <wp:posOffset>-177800</wp:posOffset>
                </wp:positionV>
                <wp:extent cx="1188085" cy="215900"/>
                <wp:effectExtent l="8255" t="12700" r="13335" b="952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menus</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38.35pt;margin-top:-14pt;width:93.55pt;height: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" fillcolor="yellow">
                <v:textbox inset=".5mm,.3mm,.5mm,.3mm">
                  <w:txbxContent>
                    <w:p w:rsidR="000F63B1" w:rsidRDefault="000F63B1" w:rsidP="00662ED2">
                      <w:pPr>
                        <w:spacing w:before="0"/>
                        <w:jc w:val="center"/>
                      </w:pPr>
                      <w:r>
                        <w:t>menus</w:t>
                      </w:r>
                    </w:p>
                  </w:txbxContent>
                </v:textbox>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column">
                  <wp:posOffset>701040</wp:posOffset>
                </wp:positionH>
                <wp:positionV relativeFrom="paragraph">
                  <wp:posOffset>-87630</wp:posOffset>
                </wp:positionV>
                <wp:extent cx="221615" cy="176530"/>
                <wp:effectExtent l="5715" t="7620" r="48895" b="53975"/>
                <wp:wrapNone/>
                <wp:docPr id="141"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176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 o:spid="_x0000_s1026" type="#_x0000_t32" style="position:absolute;margin-left:55.2pt;margin-top:-6.9pt;width:17.45pt;height:13.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r9OwIAAGQ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">
                <v:stroke endarrow="block"/>
              </v:shape>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column">
                  <wp:posOffset>701040</wp:posOffset>
                </wp:positionH>
                <wp:positionV relativeFrom="paragraph">
                  <wp:posOffset>3482975</wp:posOffset>
                </wp:positionV>
                <wp:extent cx="221615" cy="0"/>
                <wp:effectExtent l="5715" t="53975" r="20320" b="60325"/>
                <wp:wrapNone/>
                <wp:docPr id="140"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55.2pt;margin-top:274.25pt;width:17.4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column">
                  <wp:posOffset>5471160</wp:posOffset>
                </wp:positionH>
                <wp:positionV relativeFrom="paragraph">
                  <wp:posOffset>2575560</wp:posOffset>
                </wp:positionV>
                <wp:extent cx="221615" cy="163195"/>
                <wp:effectExtent l="13335" t="13335" r="41275" b="52070"/>
                <wp:wrapNone/>
                <wp:docPr id="13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163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430.8pt;margin-top:202.8pt;width:17.45pt;height:12.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">
                <v:stroke endarrow="block"/>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column">
                  <wp:posOffset>707390</wp:posOffset>
                </wp:positionH>
                <wp:positionV relativeFrom="paragraph">
                  <wp:posOffset>1460500</wp:posOffset>
                </wp:positionV>
                <wp:extent cx="221615" cy="0"/>
                <wp:effectExtent l="12065" t="60325" r="23495" b="53975"/>
                <wp:wrapNone/>
                <wp:docPr id="138"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55.7pt;margin-top:115pt;width:17.4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">
                <v:stroke endarrow="block"/>
              </v:shape>
            </w:pict>
          </mc:Fallback>
        </mc:AlternateContent>
      </w:r>
      <w:r>
        <w:rPr>
          <w:noProof/>
        </w:rPr>
        <mc:AlternateContent>
          <mc:Choice Requires="wps">
            <w:drawing>
              <wp:anchor distT="0" distB="0" distL="114300" distR="114300" simplePos="0" relativeHeight="251625472" behindDoc="0" locked="0" layoutInCell="1" allowOverlap="1">
                <wp:simplePos x="0" y="0"/>
                <wp:positionH relativeFrom="column">
                  <wp:posOffset>-487045</wp:posOffset>
                </wp:positionH>
                <wp:positionV relativeFrom="paragraph">
                  <wp:posOffset>1367155</wp:posOffset>
                </wp:positionV>
                <wp:extent cx="1188085" cy="215900"/>
                <wp:effectExtent l="8255" t="5080" r="13335" b="7620"/>
                <wp:wrapNone/>
                <wp:docPr id="1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waveform</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36" type="#_x0000_t202" style="position:absolute;left:0;text-align:left;margin-left:-38.35pt;margin-top:107.65pt;width:93.55pt;height:1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" fillcolor="yellow">
                <v:textbox inset=".5mm,.3mm,.5mm,.3mm">
                  <w:txbxContent>
                    <w:p w:rsidR="000F63B1" w:rsidRDefault="000F63B1" w:rsidP="00662ED2">
                      <w:pPr>
                        <w:spacing w:before="0"/>
                        <w:jc w:val="center"/>
                      </w:pPr>
                      <w:r>
                        <w:t>waveform</w:t>
                      </w:r>
                    </w:p>
                  </w:txbxContent>
                </v:textbox>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column">
                  <wp:posOffset>701040</wp:posOffset>
                </wp:positionH>
                <wp:positionV relativeFrom="paragraph">
                  <wp:posOffset>908050</wp:posOffset>
                </wp:positionV>
                <wp:extent cx="221615" cy="0"/>
                <wp:effectExtent l="5715" t="60325" r="20320" b="53975"/>
                <wp:wrapNone/>
                <wp:docPr id="13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55.2pt;margin-top:71.5pt;width:17.45pt;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rugNQIAAF8EAAAOAAAAZHJzL2Uyb0RvYy54bWysVNuO2yAQfa/Uf0C8Z31ZJ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">
                <v:stroke endarrow="block"/>
              </v:shape>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column">
                  <wp:posOffset>-487045</wp:posOffset>
                </wp:positionH>
                <wp:positionV relativeFrom="paragraph">
                  <wp:posOffset>821055</wp:posOffset>
                </wp:positionV>
                <wp:extent cx="1188085" cy="215900"/>
                <wp:effectExtent l="8255" t="11430" r="13335" b="10795"/>
                <wp:wrapNone/>
                <wp:docPr id="13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timeline</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7" type="#_x0000_t202" style="position:absolute;left:0;text-align:left;margin-left:-38.35pt;margin-top:64.65pt;width:93.55pt;height:1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" fillcolor="yellow">
                <v:textbox inset=".5mm,.3mm,.5mm,.3mm">
                  <w:txbxContent>
                    <w:p w:rsidR="000F63B1" w:rsidRDefault="000F63B1" w:rsidP="00662ED2">
                      <w:pPr>
                        <w:spacing w:before="0"/>
                        <w:jc w:val="center"/>
                      </w:pPr>
                      <w:r>
                        <w:t>timeline</w:t>
                      </w:r>
                    </w:p>
                  </w:txbxContent>
                </v:textbox>
              </v:shape>
            </w:pict>
          </mc:Fallback>
        </mc:AlternateContent>
      </w:r>
      <w:r>
        <w:rPr>
          <w:noProof/>
        </w:rPr>
        <mc:AlternateContent>
          <mc:Choice Requires="wps">
            <w:drawing>
              <wp:anchor distT="0" distB="0" distL="114300" distR="114300" simplePos="0" relativeHeight="251631616" behindDoc="0" locked="0" layoutInCell="1" allowOverlap="1">
                <wp:simplePos x="0" y="0"/>
                <wp:positionH relativeFrom="column">
                  <wp:posOffset>-487045</wp:posOffset>
                </wp:positionH>
                <wp:positionV relativeFrom="paragraph">
                  <wp:posOffset>3367405</wp:posOffset>
                </wp:positionV>
                <wp:extent cx="1188085" cy="215900"/>
                <wp:effectExtent l="8255" t="5080" r="13335" b="7620"/>
                <wp:wrapNone/>
                <wp:docPr id="13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segments</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8" type="#_x0000_t202" style="position:absolute;left:0;text-align:left;margin-left:-38.35pt;margin-top:265.15pt;width:93.55pt;height:1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" fillcolor="yellow">
                <v:textbox inset=".5mm,.3mm,.5mm,.3mm">
                  <w:txbxContent>
                    <w:p w:rsidR="000F63B1" w:rsidRDefault="000F63B1" w:rsidP="00662ED2">
                      <w:pPr>
                        <w:spacing w:before="0"/>
                        <w:jc w:val="center"/>
                      </w:pPr>
                      <w:r>
                        <w:t>segments</w:t>
                      </w:r>
                    </w:p>
                  </w:txbxContent>
                </v:textbox>
              </v:shape>
            </w:pict>
          </mc:Fallback>
        </mc:AlternateContent>
      </w:r>
      <w:r>
        <w:rPr>
          <w:noProof/>
        </w:rPr>
        <w:drawing>
          <wp:inline distT="0" distB="0" distL="0" distR="0">
            <wp:extent cx="5767070" cy="4490720"/>
            <wp:effectExtent l="0" t="0" r="5080" b="5080"/>
            <wp:docPr id="36" name="Grafik 34" descr="03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descr="038.tif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7070" cy="4490720"/>
                    </a:xfrm>
                    <a:prstGeom prst="rect">
                      <a:avLst/>
                    </a:prstGeom>
                    <a:noFill/>
                    <a:ln>
                      <a:noFill/>
                    </a:ln>
                  </pic:spPr>
                </pic:pic>
              </a:graphicData>
            </a:graphic>
          </wp:inline>
        </w:drawing>
      </w:r>
    </w:p>
    <w:p w:rsidR="00662ED2" w:rsidRPr="00D50567" w:rsidRDefault="00CB4C82" w:rsidP="00662ED2">
      <w:pPr>
        <w:jc w:val="right"/>
      </w:pPr>
      <w:r>
        <w:rPr>
          <w:noProof/>
        </w:rPr>
        <mc:AlternateContent>
          <mc:Choice Requires="wps">
            <w:drawing>
              <wp:anchor distT="0" distB="0" distL="114300" distR="114300" simplePos="0" relativeHeight="251634688" behindDoc="0" locked="0" layoutInCell="1" allowOverlap="1">
                <wp:simplePos x="0" y="0"/>
                <wp:positionH relativeFrom="column">
                  <wp:posOffset>5080635</wp:posOffset>
                </wp:positionH>
                <wp:positionV relativeFrom="paragraph">
                  <wp:posOffset>73660</wp:posOffset>
                </wp:positionV>
                <wp:extent cx="1188085" cy="215900"/>
                <wp:effectExtent l="13335" t="6985" r="8255" b="5715"/>
                <wp:wrapNone/>
                <wp:docPr id="13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time control</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400.05pt;margin-top:5.8pt;width:93.55pt;height:1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" fillcolor="yellow">
                <v:textbox inset=".5mm,.3mm,.5mm,.3mm">
                  <w:txbxContent>
                    <w:p w:rsidR="000F63B1" w:rsidRDefault="000F63B1" w:rsidP="00662ED2">
                      <w:pPr>
                        <w:spacing w:before="0"/>
                        <w:jc w:val="center"/>
                      </w:pPr>
                      <w:r>
                        <w:t>time control</w:t>
                      </w:r>
                    </w:p>
                  </w:txbxContent>
                </v:textbox>
              </v:shape>
            </w:pict>
          </mc:Fallback>
        </mc:AlternateContent>
      </w:r>
      <w:r>
        <w:rPr>
          <w:noProof/>
        </w:rPr>
        <mc:AlternateContent>
          <mc:Choice Requires="wps">
            <w:drawing>
              <wp:anchor distT="0" distB="0" distL="114300" distR="114300" simplePos="0" relativeHeight="251633664" behindDoc="0" locked="0" layoutInCell="1" allowOverlap="1">
                <wp:simplePos x="0" y="0"/>
                <wp:positionH relativeFrom="column">
                  <wp:posOffset>3822700</wp:posOffset>
                </wp:positionH>
                <wp:positionV relativeFrom="paragraph">
                  <wp:posOffset>67945</wp:posOffset>
                </wp:positionV>
                <wp:extent cx="1188085" cy="215900"/>
                <wp:effectExtent l="12700" t="10795" r="8890" b="11430"/>
                <wp:wrapNone/>
                <wp:docPr id="1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215900"/>
                        </a:xfrm>
                        <a:prstGeom prst="rect">
                          <a:avLst/>
                        </a:prstGeom>
                        <a:solidFill>
                          <a:srgbClr val="FFFF00"/>
                        </a:solidFill>
                        <a:ln w="9525">
                          <a:solidFill>
                            <a:srgbClr val="000000"/>
                          </a:solidFill>
                          <a:miter lim="800000"/>
                          <a:headEnd/>
                          <a:tailEnd/>
                        </a:ln>
                      </wps:spPr>
                      <wps:txbx>
                        <w:txbxContent>
                          <w:p w:rsidR="000F63B1" w:rsidRDefault="000F63B1" w:rsidP="00662ED2">
                            <w:pPr>
                              <w:spacing w:before="0"/>
                              <w:jc w:val="center"/>
                            </w:pPr>
                            <w:r>
                              <w:t>syntax control</w:t>
                            </w:r>
                          </w:p>
                        </w:txbxContent>
                      </wps:txbx>
                      <wps:bodyPr rot="0" vert="horz" wrap="square" lIns="18000" tIns="10800" rIns="18000" bIns="1080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 o:spid="_x0000_s1040" type="#_x0000_t202" style="position:absolute;left:0;text-align:left;margin-left:301pt;margin-top:5.35pt;width:9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" fillcolor="yellow">
                <v:textbox inset=".5mm,.3mm,.5mm,.3mm">
                  <w:txbxContent>
                    <w:p w:rsidR="000F63B1" w:rsidRDefault="000F63B1" w:rsidP="00662ED2">
                      <w:pPr>
                        <w:spacing w:before="0"/>
                        <w:jc w:val="center"/>
                      </w:pPr>
                      <w:r>
                        <w:t>syntax control</w:t>
                      </w:r>
                    </w:p>
                  </w:txbxContent>
                </v:textbox>
              </v:shape>
            </w:pict>
          </mc:Fallback>
        </mc:AlternateContent>
      </w:r>
    </w:p>
    <w:p w:rsidR="00662ED2" w:rsidRPr="00D50567" w:rsidRDefault="00662ED2" w:rsidP="00662ED2">
      <w:pPr>
        <w:pStyle w:val="berschrift3"/>
      </w:pPr>
      <w:bookmarkStart w:id="64" w:name="_Toc287886531"/>
      <w:r>
        <w:lastRenderedPageBreak/>
        <w:t xml:space="preserve">5.1 </w:t>
      </w:r>
      <w:r w:rsidRPr="00D50567">
        <w:t>Men</w:t>
      </w:r>
      <w:r>
        <w:t>u</w:t>
      </w:r>
      <w:r w:rsidRPr="00D50567">
        <w:t>s</w:t>
      </w:r>
      <w:bookmarkEnd w:id="64"/>
    </w:p>
    <w:p w:rsidR="00662ED2" w:rsidRPr="00D50567" w:rsidRDefault="00662ED2" w:rsidP="00662ED2">
      <w:pPr>
        <w:pStyle w:val="berschrift4"/>
      </w:pPr>
      <w:bookmarkStart w:id="65" w:name="_Toc287886532"/>
      <w:r>
        <w:t>5.1.1 File Menu</w:t>
      </w:r>
      <w:bookmarkEnd w:id="65"/>
    </w:p>
    <w:p w:rsidR="00662ED2" w:rsidRDefault="00CB4C82" w:rsidP="00662ED2">
      <w:pPr>
        <w:spacing w:after="240"/>
        <w:jc w:val="center"/>
      </w:pPr>
      <w:r>
        <w:rPr>
          <w:noProof/>
        </w:rPr>
        <w:drawing>
          <wp:inline distT="0" distB="0" distL="0" distR="0">
            <wp:extent cx="4526915" cy="3585210"/>
            <wp:effectExtent l="0" t="0" r="6985" b="0"/>
            <wp:docPr id="37" name="Grafik 41" descr="04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descr="040.tif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6915" cy="3585210"/>
                    </a:xfrm>
                    <a:prstGeom prst="rect">
                      <a:avLst/>
                    </a:prstGeom>
                    <a:noFill/>
                    <a:ln>
                      <a:noFill/>
                    </a:ln>
                  </pic:spPr>
                </pic:pic>
              </a:graphicData>
            </a:graphic>
          </wp:inline>
        </w:drawing>
      </w:r>
    </w:p>
    <w:p w:rsidR="00662ED2" w:rsidRPr="00D50567" w:rsidRDefault="00662ED2" w:rsidP="00662ED2">
      <w:pPr>
        <w:spacing w:before="0"/>
        <w:jc w:val="left"/>
      </w:pPr>
    </w:p>
    <w:tbl>
      <w:tblPr>
        <w:tblW w:w="9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4"/>
        <w:gridCol w:w="2464"/>
        <w:gridCol w:w="6412"/>
      </w:tblGrid>
      <w:tr w:rsidR="00662ED2" w:rsidRPr="00D50567">
        <w:trPr>
          <w:cantSplit/>
          <w:tblHeader/>
        </w:trPr>
        <w:tc>
          <w:tcPr>
            <w:tcW w:w="3348" w:type="dxa"/>
            <w:gridSpan w:val="2"/>
            <w:noWrap/>
          </w:tcPr>
          <w:p w:rsidR="00662ED2" w:rsidRPr="00D50567" w:rsidRDefault="00662ED2" w:rsidP="00662ED2">
            <w:pPr>
              <w:autoSpaceDE w:val="0"/>
              <w:autoSpaceDN w:val="0"/>
              <w:adjustRightInd w:val="0"/>
              <w:spacing w:before="60" w:after="60"/>
              <w:jc w:val="left"/>
              <w:rPr>
                <w:b/>
              </w:rPr>
            </w:pPr>
            <w:r w:rsidRPr="00D50567">
              <w:rPr>
                <w:b/>
              </w:rPr>
              <w:t>Men</w:t>
            </w:r>
            <w:r>
              <w:rPr>
                <w:b/>
              </w:rPr>
              <w:t>u subitem</w:t>
            </w:r>
          </w:p>
        </w:tc>
        <w:tc>
          <w:tcPr>
            <w:tcW w:w="6412" w:type="dxa"/>
            <w:noWrap/>
          </w:tcPr>
          <w:p w:rsidR="00662ED2" w:rsidRPr="00D50567" w:rsidRDefault="00662ED2" w:rsidP="00662ED2">
            <w:pPr>
              <w:autoSpaceDE w:val="0"/>
              <w:autoSpaceDN w:val="0"/>
              <w:adjustRightInd w:val="0"/>
              <w:spacing w:before="60" w:after="60"/>
              <w:jc w:val="left"/>
              <w:rPr>
                <w:b/>
              </w:rPr>
            </w:pPr>
            <w:r w:rsidRPr="00D50567">
              <w:rPr>
                <w:b/>
              </w:rPr>
              <w:t>Fun</w:t>
            </w:r>
            <w:r>
              <w:rPr>
                <w:b/>
              </w:rPr>
              <w:t>c</w:t>
            </w:r>
            <w:r w:rsidRPr="00D50567">
              <w:rPr>
                <w:b/>
              </w:rPr>
              <w:t>tion</w:t>
            </w:r>
          </w:p>
        </w:tc>
      </w:tr>
      <w:tr w:rsidR="00662ED2" w:rsidRPr="0093339A">
        <w:trPr>
          <w:cantSplit/>
        </w:trPr>
        <w:tc>
          <w:tcPr>
            <w:tcW w:w="3348" w:type="dxa"/>
            <w:gridSpan w:val="2"/>
            <w:vMerge w:val="restart"/>
            <w:shd w:val="clear" w:color="auto" w:fill="auto"/>
            <w:noWrap/>
          </w:tcPr>
          <w:p w:rsidR="00662ED2" w:rsidRPr="00892C23" w:rsidRDefault="00662ED2" w:rsidP="00662ED2">
            <w:pPr>
              <w:autoSpaceDE w:val="0"/>
              <w:autoSpaceDN w:val="0"/>
              <w:adjustRightInd w:val="0"/>
              <w:spacing w:before="60" w:after="60"/>
              <w:jc w:val="left"/>
              <w:rPr>
                <w:b/>
                <w:color w:val="0070C0"/>
              </w:rPr>
            </w:pPr>
            <w:r w:rsidRPr="00892C23">
              <w:rPr>
                <w:b/>
                <w:color w:val="0070C0"/>
              </w:rPr>
              <w:t>Ne</w:t>
            </w:r>
            <w:r>
              <w:rPr>
                <w:b/>
                <w:color w:val="0070C0"/>
              </w:rPr>
              <w:t>w</w:t>
            </w:r>
            <w:r w:rsidRPr="00892C23">
              <w:rPr>
                <w:b/>
                <w:color w:val="0070C0"/>
              </w:rPr>
              <w:t>...</w:t>
            </w:r>
          </w:p>
          <w:p w:rsidR="00662ED2" w:rsidRPr="00892C23" w:rsidRDefault="00662ED2" w:rsidP="00662ED2">
            <w:pPr>
              <w:autoSpaceDE w:val="0"/>
              <w:autoSpaceDN w:val="0"/>
              <w:adjustRightInd w:val="0"/>
              <w:spacing w:before="60" w:after="60"/>
              <w:jc w:val="left"/>
              <w:rPr>
                <w:color w:val="0070C0"/>
              </w:rPr>
            </w:pPr>
          </w:p>
        </w:tc>
        <w:tc>
          <w:tcPr>
            <w:tcW w:w="6412" w:type="dxa"/>
            <w:noWrap/>
          </w:tcPr>
          <w:p w:rsidR="00662ED2" w:rsidRPr="0093339A" w:rsidRDefault="00662ED2" w:rsidP="00662ED2">
            <w:pPr>
              <w:autoSpaceDE w:val="0"/>
              <w:autoSpaceDN w:val="0"/>
              <w:adjustRightInd w:val="0"/>
              <w:spacing w:before="60" w:after="60"/>
              <w:jc w:val="left"/>
              <w:rPr>
                <w:lang w:val="en-GB"/>
              </w:rPr>
            </w:pPr>
            <w:r w:rsidRPr="0093339A">
              <w:rPr>
                <w:lang w:val="en-GB"/>
              </w:rPr>
              <w:t>Setting up a new transcript</w:t>
            </w:r>
          </w:p>
        </w:tc>
      </w:tr>
      <w:tr w:rsidR="00662ED2" w:rsidRPr="0093339A">
        <w:trPr>
          <w:cantSplit/>
        </w:trPr>
        <w:tc>
          <w:tcPr>
            <w:tcW w:w="3348" w:type="dxa"/>
            <w:gridSpan w:val="2"/>
            <w:vMerge/>
            <w:shd w:val="clear" w:color="auto" w:fill="auto"/>
            <w:noWrap/>
          </w:tcPr>
          <w:p w:rsidR="00662ED2" w:rsidRPr="0093339A" w:rsidRDefault="00662ED2" w:rsidP="00662ED2">
            <w:pPr>
              <w:autoSpaceDE w:val="0"/>
              <w:autoSpaceDN w:val="0"/>
              <w:adjustRightInd w:val="0"/>
              <w:spacing w:before="60" w:after="60"/>
              <w:jc w:val="center"/>
              <w:rPr>
                <w:b/>
                <w:color w:val="0070C0"/>
                <w:lang w:val="en-GB"/>
              </w:rPr>
            </w:pPr>
          </w:p>
        </w:tc>
        <w:tc>
          <w:tcPr>
            <w:tcW w:w="6412" w:type="dxa"/>
            <w:noWrap/>
          </w:tcPr>
          <w:p w:rsidR="00662ED2" w:rsidRPr="0093339A" w:rsidRDefault="00662ED2" w:rsidP="00662ED2">
            <w:pPr>
              <w:autoSpaceDE w:val="0"/>
              <w:autoSpaceDN w:val="0"/>
              <w:adjustRightInd w:val="0"/>
              <w:spacing w:before="60" w:after="60"/>
              <w:jc w:val="center"/>
              <w:rPr>
                <w:b/>
                <w:lang w:val="en-GB"/>
              </w:rPr>
            </w:pPr>
            <w:r w:rsidRPr="0093339A">
              <w:rPr>
                <w:b/>
                <w:lang w:val="en-GB"/>
              </w:rPr>
              <w:t xml:space="preserve">Keyboard command under Windows: </w:t>
            </w:r>
            <w:r w:rsidRPr="0093339A">
              <w:rPr>
                <w:b/>
                <w:color w:val="0070C0"/>
                <w:lang w:val="en-GB"/>
              </w:rPr>
              <w:t>&lt;</w:t>
            </w:r>
            <w:r w:rsidR="00972F7C">
              <w:rPr>
                <w:b/>
                <w:color w:val="0070C0"/>
                <w:lang w:val="en-GB"/>
              </w:rPr>
              <w:t>Ctrl</w:t>
            </w:r>
            <w:r w:rsidRPr="0093339A">
              <w:rPr>
                <w:b/>
                <w:color w:val="0070C0"/>
                <w:lang w:val="en-GB"/>
              </w:rPr>
              <w:t> + N&gt;</w:t>
            </w:r>
            <w:r w:rsidRPr="0093339A">
              <w:rPr>
                <w:b/>
                <w:lang w:val="en-GB"/>
              </w:rPr>
              <w:t xml:space="preserve"> / </w:t>
            </w:r>
            <w:r w:rsidRPr="0093339A">
              <w:rPr>
                <w:b/>
                <w:i/>
                <w:lang w:val="en-GB"/>
              </w:rPr>
              <w:t xml:space="preserve">under Mac OS X: </w:t>
            </w:r>
            <w:r w:rsidRPr="0093339A">
              <w:rPr>
                <w:b/>
                <w:i/>
                <w:color w:val="0070C0"/>
                <w:lang w:val="en-GB"/>
              </w:rPr>
              <w:t>&lt;ctrl + N&gt;</w:t>
            </w:r>
            <w:r w:rsidRPr="00D50567">
              <w:rPr>
                <w:rStyle w:val="Funotenzeichen"/>
                <w:b/>
                <w:i/>
              </w:rPr>
              <w:footnoteReference w:id="24"/>
            </w:r>
          </w:p>
        </w:tc>
      </w:tr>
      <w:tr w:rsidR="00662ED2" w:rsidRPr="0093339A">
        <w:trPr>
          <w:cantSplit/>
        </w:trPr>
        <w:tc>
          <w:tcPr>
            <w:tcW w:w="3348" w:type="dxa"/>
            <w:gridSpan w:val="2"/>
            <w:vMerge w:val="restart"/>
            <w:shd w:val="clear" w:color="auto" w:fill="auto"/>
            <w:noWrap/>
          </w:tcPr>
          <w:p w:rsidR="00662ED2" w:rsidRPr="001113CB" w:rsidRDefault="00662ED2" w:rsidP="00662ED2">
            <w:pPr>
              <w:autoSpaceDE w:val="0"/>
              <w:autoSpaceDN w:val="0"/>
              <w:adjustRightInd w:val="0"/>
              <w:spacing w:before="60" w:after="60"/>
              <w:jc w:val="left"/>
              <w:rPr>
                <w:b/>
                <w:color w:val="4F81BD"/>
              </w:rPr>
            </w:pPr>
            <w:r w:rsidRPr="001113CB">
              <w:rPr>
                <w:b/>
                <w:bCs/>
                <w:color w:val="4F81BD"/>
                <w:sz w:val="23"/>
                <w:szCs w:val="23"/>
              </w:rPr>
              <w:t>Open...</w:t>
            </w:r>
          </w:p>
          <w:p w:rsidR="00662ED2" w:rsidRPr="00892C23" w:rsidRDefault="00662ED2" w:rsidP="00662ED2">
            <w:pPr>
              <w:autoSpaceDE w:val="0"/>
              <w:autoSpaceDN w:val="0"/>
              <w:adjustRightInd w:val="0"/>
              <w:spacing w:before="60" w:after="60"/>
              <w:jc w:val="left"/>
              <w:rPr>
                <w:color w:val="0070C0"/>
              </w:rPr>
            </w:pPr>
          </w:p>
        </w:tc>
        <w:tc>
          <w:tcPr>
            <w:tcW w:w="6412" w:type="dxa"/>
            <w:noWrap/>
          </w:tcPr>
          <w:p w:rsidR="00662ED2" w:rsidRPr="0093339A" w:rsidRDefault="00662ED2" w:rsidP="00972F7C">
            <w:pPr>
              <w:autoSpaceDE w:val="0"/>
              <w:autoSpaceDN w:val="0"/>
              <w:adjustRightInd w:val="0"/>
              <w:spacing w:before="60" w:after="60"/>
              <w:jc w:val="left"/>
              <w:rPr>
                <w:lang w:val="en-GB"/>
              </w:rPr>
            </w:pPr>
            <w:r w:rsidRPr="0093339A">
              <w:rPr>
                <w:lang w:val="en-GB"/>
              </w:rPr>
              <w:t>Opening an existing transcript</w:t>
            </w:r>
            <w:r w:rsidR="00972F7C">
              <w:rPr>
                <w:lang w:val="en-GB"/>
              </w:rPr>
              <w:t xml:space="preserve"> </w:t>
            </w:r>
            <w:r w:rsidRPr="0093339A">
              <w:rPr>
                <w:lang w:val="en-GB"/>
              </w:rPr>
              <w:t>by selecting an flk file</w:t>
            </w:r>
            <w:r w:rsidRPr="00D50567">
              <w:rPr>
                <w:rStyle w:val="Funotenzeichen"/>
              </w:rPr>
              <w:footnoteReference w:id="25"/>
            </w:r>
          </w:p>
        </w:tc>
      </w:tr>
      <w:tr w:rsidR="00662ED2" w:rsidRPr="0093339A">
        <w:trPr>
          <w:cantSplit/>
        </w:trPr>
        <w:tc>
          <w:tcPr>
            <w:tcW w:w="3348" w:type="dxa"/>
            <w:gridSpan w:val="2"/>
            <w:vMerge/>
            <w:shd w:val="clear" w:color="auto" w:fill="auto"/>
            <w:noWrap/>
          </w:tcPr>
          <w:p w:rsidR="00662ED2" w:rsidRPr="0093339A" w:rsidRDefault="00662ED2" w:rsidP="00662ED2">
            <w:pPr>
              <w:autoSpaceDE w:val="0"/>
              <w:autoSpaceDN w:val="0"/>
              <w:adjustRightInd w:val="0"/>
              <w:spacing w:before="60" w:after="60"/>
              <w:jc w:val="center"/>
              <w:rPr>
                <w:b/>
                <w:color w:val="0070C0"/>
                <w:lang w:val="en-GB"/>
              </w:rPr>
            </w:pPr>
          </w:p>
        </w:tc>
        <w:tc>
          <w:tcPr>
            <w:tcW w:w="6412" w:type="dxa"/>
            <w:noWrap/>
          </w:tcPr>
          <w:p w:rsidR="00662ED2" w:rsidRPr="0093339A" w:rsidRDefault="00662ED2" w:rsidP="00662ED2">
            <w:pPr>
              <w:autoSpaceDE w:val="0"/>
              <w:autoSpaceDN w:val="0"/>
              <w:adjustRightInd w:val="0"/>
              <w:spacing w:before="60" w:after="60"/>
              <w:jc w:val="center"/>
              <w:rPr>
                <w:b/>
                <w:lang w:val="en-GB"/>
              </w:rPr>
            </w:pPr>
            <w:r w:rsidRPr="0093339A">
              <w:rPr>
                <w:b/>
                <w:lang w:val="en-GB"/>
              </w:rPr>
              <w:t xml:space="preserve">Keyboard commands under Windows: </w:t>
            </w:r>
            <w:r w:rsidRPr="0093339A">
              <w:rPr>
                <w:b/>
                <w:color w:val="4F81BD"/>
                <w:lang w:val="en-GB"/>
              </w:rPr>
              <w:t>&lt;</w:t>
            </w:r>
            <w:r w:rsidR="00972F7C">
              <w:rPr>
                <w:b/>
                <w:color w:val="4F81BD"/>
                <w:lang w:val="en-GB"/>
              </w:rPr>
              <w:t>Ctrl</w:t>
            </w:r>
            <w:r w:rsidRPr="0093339A">
              <w:rPr>
                <w:b/>
                <w:color w:val="4F81BD"/>
                <w:lang w:val="en-GB"/>
              </w:rPr>
              <w:t xml:space="preserve"> + O&gt;</w:t>
            </w:r>
            <w:r w:rsidRPr="0093339A">
              <w:rPr>
                <w:b/>
                <w:lang w:val="en-GB"/>
              </w:rPr>
              <w:t xml:space="preserve"> / </w:t>
            </w:r>
            <w:r w:rsidRPr="0093339A">
              <w:rPr>
                <w:b/>
                <w:i/>
                <w:lang w:val="en-GB"/>
              </w:rPr>
              <w:t>under Mac OS X:</w:t>
            </w:r>
            <w:r w:rsidRPr="0093339A">
              <w:rPr>
                <w:b/>
                <w:lang w:val="en-GB"/>
              </w:rPr>
              <w:t xml:space="preserve"> </w:t>
            </w:r>
            <w:r w:rsidRPr="0093339A">
              <w:rPr>
                <w:b/>
                <w:i/>
                <w:color w:val="4F81BD"/>
                <w:lang w:val="en-GB"/>
              </w:rPr>
              <w:t>&lt;ctrl + O&gt;</w:t>
            </w:r>
          </w:p>
        </w:tc>
      </w:tr>
      <w:tr w:rsidR="00662ED2" w:rsidRPr="0093339A">
        <w:trPr>
          <w:cantSplit/>
        </w:trPr>
        <w:tc>
          <w:tcPr>
            <w:tcW w:w="3348" w:type="dxa"/>
            <w:gridSpan w:val="2"/>
            <w:vMerge w:val="restart"/>
            <w:shd w:val="clear" w:color="auto" w:fill="auto"/>
            <w:noWrap/>
          </w:tcPr>
          <w:p w:rsidR="00662ED2" w:rsidRPr="00892C23" w:rsidRDefault="00662ED2" w:rsidP="00662ED2">
            <w:pPr>
              <w:autoSpaceDE w:val="0"/>
              <w:autoSpaceDN w:val="0"/>
              <w:adjustRightInd w:val="0"/>
              <w:spacing w:before="60" w:after="60"/>
              <w:jc w:val="left"/>
              <w:rPr>
                <w:b/>
                <w:color w:val="0070C0"/>
              </w:rPr>
            </w:pPr>
            <w:r w:rsidRPr="00892C23">
              <w:rPr>
                <w:b/>
                <w:color w:val="0070C0"/>
              </w:rPr>
              <w:t>S</w:t>
            </w:r>
            <w:r>
              <w:rPr>
                <w:b/>
                <w:color w:val="0070C0"/>
              </w:rPr>
              <w:t>ave</w:t>
            </w:r>
          </w:p>
          <w:p w:rsidR="00662ED2" w:rsidRPr="00892C23" w:rsidRDefault="00662ED2" w:rsidP="00662ED2">
            <w:pPr>
              <w:autoSpaceDE w:val="0"/>
              <w:autoSpaceDN w:val="0"/>
              <w:adjustRightInd w:val="0"/>
              <w:spacing w:before="60" w:after="60"/>
              <w:jc w:val="left"/>
              <w:rPr>
                <w:color w:val="0070C0"/>
              </w:rPr>
            </w:pPr>
          </w:p>
        </w:tc>
        <w:tc>
          <w:tcPr>
            <w:tcW w:w="6412" w:type="dxa"/>
            <w:noWrap/>
          </w:tcPr>
          <w:p w:rsidR="00662ED2" w:rsidRPr="0093339A" w:rsidRDefault="00662ED2" w:rsidP="00662ED2">
            <w:pPr>
              <w:autoSpaceDE w:val="0"/>
              <w:autoSpaceDN w:val="0"/>
              <w:adjustRightInd w:val="0"/>
              <w:spacing w:before="60" w:after="60"/>
              <w:jc w:val="left"/>
              <w:rPr>
                <w:lang w:val="en-GB"/>
              </w:rPr>
            </w:pPr>
            <w:r w:rsidRPr="0093339A">
              <w:rPr>
                <w:lang w:val="en-GB"/>
              </w:rPr>
              <w:t>Saving the currently opened transcript under its current name</w:t>
            </w:r>
          </w:p>
        </w:tc>
      </w:tr>
      <w:tr w:rsidR="00662ED2" w:rsidRPr="0093339A">
        <w:trPr>
          <w:cantSplit/>
        </w:trPr>
        <w:tc>
          <w:tcPr>
            <w:tcW w:w="3348" w:type="dxa"/>
            <w:gridSpan w:val="2"/>
            <w:vMerge/>
            <w:shd w:val="clear" w:color="auto" w:fill="auto"/>
            <w:noWrap/>
          </w:tcPr>
          <w:p w:rsidR="00662ED2" w:rsidRPr="0093339A" w:rsidRDefault="00662ED2" w:rsidP="00662ED2">
            <w:pPr>
              <w:autoSpaceDE w:val="0"/>
              <w:autoSpaceDN w:val="0"/>
              <w:adjustRightInd w:val="0"/>
              <w:spacing w:before="60" w:after="60"/>
              <w:jc w:val="center"/>
              <w:rPr>
                <w:b/>
                <w:color w:val="0070C0"/>
                <w:lang w:val="en-GB"/>
              </w:rPr>
            </w:pPr>
          </w:p>
        </w:tc>
        <w:tc>
          <w:tcPr>
            <w:tcW w:w="6412" w:type="dxa"/>
            <w:noWrap/>
          </w:tcPr>
          <w:p w:rsidR="00662ED2" w:rsidRPr="0080695E" w:rsidRDefault="00662ED2" w:rsidP="00662ED2">
            <w:pPr>
              <w:autoSpaceDE w:val="0"/>
              <w:autoSpaceDN w:val="0"/>
              <w:adjustRightInd w:val="0"/>
              <w:spacing w:before="60" w:after="60"/>
              <w:jc w:val="center"/>
              <w:rPr>
                <w:b/>
                <w:lang w:val="en-US"/>
              </w:rPr>
            </w:pPr>
            <w:r w:rsidRPr="00D85E40">
              <w:rPr>
                <w:b/>
                <w:lang w:val="en-US"/>
              </w:rPr>
              <w:t xml:space="preserve">Keyboard commands under Windows: </w:t>
            </w:r>
            <w:r w:rsidRPr="00D85E40">
              <w:rPr>
                <w:b/>
                <w:color w:val="4F81BD"/>
                <w:lang w:val="en-US"/>
              </w:rPr>
              <w:t>&lt;</w:t>
            </w:r>
            <w:r w:rsidR="00972F7C">
              <w:rPr>
                <w:b/>
                <w:color w:val="4F81BD"/>
                <w:lang w:val="en-US"/>
              </w:rPr>
              <w:t>Ctrl</w:t>
            </w:r>
            <w:r w:rsidRPr="00D85E40">
              <w:rPr>
                <w:b/>
                <w:color w:val="4F81BD"/>
                <w:lang w:val="en-US"/>
              </w:rPr>
              <w:t xml:space="preserve"> + S&gt;</w:t>
            </w:r>
            <w:r w:rsidRPr="00D85E40">
              <w:rPr>
                <w:b/>
                <w:lang w:val="en-US"/>
              </w:rPr>
              <w:t xml:space="preserve"> / </w:t>
            </w:r>
            <w:r w:rsidRPr="0091320A">
              <w:rPr>
                <w:b/>
                <w:i/>
                <w:lang w:val="en-US"/>
              </w:rPr>
              <w:t xml:space="preserve">under Mac OS X: </w:t>
            </w:r>
            <w:r w:rsidRPr="0091320A">
              <w:rPr>
                <w:b/>
                <w:i/>
                <w:color w:val="4F81BD"/>
                <w:lang w:val="en-US"/>
              </w:rPr>
              <w:t>&lt;ctrl + S&gt;</w:t>
            </w:r>
          </w:p>
        </w:tc>
      </w:tr>
      <w:tr w:rsidR="00662ED2" w:rsidRPr="0093339A">
        <w:trPr>
          <w:cantSplit/>
        </w:trPr>
        <w:tc>
          <w:tcPr>
            <w:tcW w:w="3348" w:type="dxa"/>
            <w:gridSpan w:val="2"/>
            <w:noWrap/>
          </w:tcPr>
          <w:p w:rsidR="00662ED2" w:rsidRPr="00892C23" w:rsidRDefault="00662ED2" w:rsidP="00662ED2">
            <w:pPr>
              <w:autoSpaceDE w:val="0"/>
              <w:autoSpaceDN w:val="0"/>
              <w:adjustRightInd w:val="0"/>
              <w:spacing w:before="60" w:after="60"/>
              <w:jc w:val="left"/>
              <w:rPr>
                <w:b/>
                <w:color w:val="0070C0"/>
              </w:rPr>
            </w:pPr>
            <w:r w:rsidRPr="00892C23">
              <w:rPr>
                <w:b/>
                <w:color w:val="0070C0"/>
              </w:rPr>
              <w:t>S</w:t>
            </w:r>
            <w:r>
              <w:rPr>
                <w:b/>
                <w:color w:val="0070C0"/>
              </w:rPr>
              <w:t>ave as</w:t>
            </w:r>
            <w:r w:rsidRPr="00892C23">
              <w:rPr>
                <w:b/>
                <w:color w:val="0070C0"/>
              </w:rPr>
              <w:t>...</w:t>
            </w:r>
          </w:p>
        </w:tc>
        <w:tc>
          <w:tcPr>
            <w:tcW w:w="6412" w:type="dxa"/>
            <w:noWrap/>
          </w:tcPr>
          <w:p w:rsidR="00662ED2" w:rsidRPr="0093339A" w:rsidRDefault="00662ED2" w:rsidP="00662ED2">
            <w:pPr>
              <w:autoSpaceDE w:val="0"/>
              <w:autoSpaceDN w:val="0"/>
              <w:adjustRightInd w:val="0"/>
              <w:spacing w:before="60" w:after="60"/>
              <w:jc w:val="left"/>
              <w:rPr>
                <w:lang w:val="en-GB"/>
              </w:rPr>
            </w:pPr>
            <w:r w:rsidRPr="00D06CA5">
              <w:rPr>
                <w:sz w:val="23"/>
                <w:szCs w:val="23"/>
                <w:lang w:val="en-GB"/>
              </w:rPr>
              <w:t xml:space="preserve">Saving the </w:t>
            </w:r>
            <w:r>
              <w:rPr>
                <w:sz w:val="23"/>
                <w:szCs w:val="23"/>
                <w:lang w:val="en-GB"/>
              </w:rPr>
              <w:t>currently</w:t>
            </w:r>
            <w:r w:rsidRPr="00D06CA5">
              <w:rPr>
                <w:sz w:val="23"/>
                <w:szCs w:val="23"/>
                <w:lang w:val="en-GB"/>
              </w:rPr>
              <w:t xml:space="preserve"> opened</w:t>
            </w:r>
            <w:r>
              <w:rPr>
                <w:sz w:val="23"/>
                <w:szCs w:val="23"/>
                <w:lang w:val="en-GB"/>
              </w:rPr>
              <w:t xml:space="preserve"> transcript under a new name by</w:t>
            </w:r>
            <w:r w:rsidRPr="00D06CA5">
              <w:rPr>
                <w:sz w:val="23"/>
                <w:szCs w:val="23"/>
                <w:lang w:val="en-GB"/>
              </w:rPr>
              <w:t xml:space="preserve"> </w:t>
            </w:r>
            <w:r>
              <w:rPr>
                <w:sz w:val="23"/>
                <w:szCs w:val="23"/>
                <w:lang w:val="en-GB"/>
              </w:rPr>
              <w:t>spec</w:t>
            </w:r>
            <w:r>
              <w:rPr>
                <w:sz w:val="23"/>
                <w:szCs w:val="23"/>
                <w:lang w:val="en-GB"/>
              </w:rPr>
              <w:t>i</w:t>
            </w:r>
            <w:r>
              <w:rPr>
                <w:sz w:val="23"/>
                <w:szCs w:val="23"/>
                <w:lang w:val="en-GB"/>
              </w:rPr>
              <w:t>fying an flk file</w:t>
            </w:r>
          </w:p>
        </w:tc>
      </w:tr>
      <w:tr w:rsidR="00662ED2" w:rsidRPr="0093339A">
        <w:trPr>
          <w:cantSplit/>
        </w:trPr>
        <w:tc>
          <w:tcPr>
            <w:tcW w:w="884" w:type="dxa"/>
            <w:vMerge w:val="restart"/>
            <w:shd w:val="clear" w:color="auto" w:fill="auto"/>
            <w:noWrap/>
            <w:textDirection w:val="btLr"/>
            <w:vAlign w:val="center"/>
          </w:tcPr>
          <w:p w:rsidR="00662ED2" w:rsidRPr="001113CB" w:rsidRDefault="00662ED2" w:rsidP="00662ED2">
            <w:pPr>
              <w:autoSpaceDE w:val="0"/>
              <w:autoSpaceDN w:val="0"/>
              <w:adjustRightInd w:val="0"/>
              <w:spacing w:before="60" w:after="60"/>
              <w:ind w:left="113" w:right="113"/>
              <w:jc w:val="center"/>
              <w:rPr>
                <w:b/>
                <w:color w:val="4F81BD"/>
              </w:rPr>
            </w:pPr>
            <w:r w:rsidRPr="001113CB">
              <w:rPr>
                <w:b/>
                <w:bCs/>
                <w:color w:val="4F81BD"/>
                <w:sz w:val="23"/>
                <w:szCs w:val="23"/>
              </w:rPr>
              <w:lastRenderedPageBreak/>
              <w:t>Multi-part transcriptions</w:t>
            </w:r>
          </w:p>
        </w:tc>
        <w:tc>
          <w:tcPr>
            <w:tcW w:w="2464" w:type="dxa"/>
            <w:noWrap/>
          </w:tcPr>
          <w:p w:rsidR="00662ED2" w:rsidRPr="00892C23" w:rsidRDefault="00662ED2" w:rsidP="00662ED2">
            <w:pPr>
              <w:autoSpaceDE w:val="0"/>
              <w:autoSpaceDN w:val="0"/>
              <w:adjustRightInd w:val="0"/>
              <w:spacing w:before="60" w:after="60"/>
              <w:jc w:val="left"/>
              <w:rPr>
                <w:b/>
                <w:color w:val="0070C0"/>
              </w:rPr>
            </w:pPr>
            <w:r w:rsidRPr="001113CB">
              <w:rPr>
                <w:b/>
                <w:bCs/>
                <w:color w:val="4F81BD"/>
                <w:sz w:val="23"/>
                <w:szCs w:val="23"/>
              </w:rPr>
              <w:t>Continue</w:t>
            </w:r>
            <w:r w:rsidRPr="00892C23">
              <w:rPr>
                <w:b/>
                <w:color w:val="0070C0"/>
              </w:rPr>
              <w:t>…</w:t>
            </w:r>
          </w:p>
        </w:tc>
        <w:tc>
          <w:tcPr>
            <w:tcW w:w="6412" w:type="dxa"/>
            <w:noWrap/>
          </w:tcPr>
          <w:p w:rsidR="00662ED2" w:rsidRPr="0093339A" w:rsidRDefault="00662ED2" w:rsidP="00662ED2">
            <w:pPr>
              <w:autoSpaceDE w:val="0"/>
              <w:autoSpaceDN w:val="0"/>
              <w:adjustRightInd w:val="0"/>
              <w:spacing w:before="60" w:after="60"/>
              <w:jc w:val="left"/>
              <w:rPr>
                <w:lang w:val="en-GB"/>
              </w:rPr>
            </w:pPr>
            <w:r>
              <w:rPr>
                <w:sz w:val="23"/>
                <w:szCs w:val="23"/>
                <w:lang w:val="en-GB"/>
              </w:rPr>
              <w:t>Creat</w:t>
            </w:r>
            <w:r w:rsidRPr="008E37F2">
              <w:rPr>
                <w:sz w:val="23"/>
                <w:szCs w:val="23"/>
                <w:lang w:val="en-GB"/>
              </w:rPr>
              <w:t>ing a new transcrip</w:t>
            </w:r>
            <w:r w:rsidR="00EF61C0">
              <w:rPr>
                <w:sz w:val="23"/>
                <w:szCs w:val="23"/>
                <w:lang w:val="en-GB"/>
              </w:rPr>
              <w:t>t</w:t>
            </w:r>
            <w:r w:rsidRPr="008E37F2">
              <w:rPr>
                <w:sz w:val="23"/>
                <w:szCs w:val="23"/>
                <w:lang w:val="en-GB"/>
              </w:rPr>
              <w:t xml:space="preserve"> with identical audio and speaker </w:t>
            </w:r>
            <w:r>
              <w:rPr>
                <w:sz w:val="23"/>
                <w:szCs w:val="23"/>
                <w:lang w:val="en-GB"/>
              </w:rPr>
              <w:t>data, which starts a new segment exactly where the last segment of the currently opened transcription ends</w:t>
            </w:r>
          </w:p>
        </w:tc>
      </w:tr>
      <w:tr w:rsidR="00662ED2" w:rsidRPr="0093339A">
        <w:trPr>
          <w:cantSplit/>
        </w:trPr>
        <w:tc>
          <w:tcPr>
            <w:tcW w:w="884" w:type="dxa"/>
            <w:vMerge/>
            <w:shd w:val="clear" w:color="auto" w:fill="auto"/>
            <w:noWrap/>
          </w:tcPr>
          <w:p w:rsidR="00662ED2" w:rsidRPr="0093339A" w:rsidRDefault="00662ED2" w:rsidP="00662ED2">
            <w:pPr>
              <w:autoSpaceDE w:val="0"/>
              <w:autoSpaceDN w:val="0"/>
              <w:adjustRightInd w:val="0"/>
              <w:spacing w:before="60" w:after="60"/>
              <w:jc w:val="left"/>
              <w:rPr>
                <w:b/>
                <w:color w:val="0070C0"/>
                <w:lang w:val="en-GB"/>
              </w:rPr>
            </w:pPr>
          </w:p>
        </w:tc>
        <w:tc>
          <w:tcPr>
            <w:tcW w:w="2464" w:type="dxa"/>
            <w:noWrap/>
          </w:tcPr>
          <w:p w:rsidR="00662ED2" w:rsidRPr="00892C23" w:rsidRDefault="00662ED2" w:rsidP="00662ED2">
            <w:pPr>
              <w:autoSpaceDE w:val="0"/>
              <w:autoSpaceDN w:val="0"/>
              <w:adjustRightInd w:val="0"/>
              <w:spacing w:before="60" w:after="60"/>
              <w:jc w:val="left"/>
              <w:rPr>
                <w:b/>
                <w:color w:val="0070C0"/>
              </w:rPr>
            </w:pPr>
            <w:r>
              <w:rPr>
                <w:b/>
                <w:color w:val="0070C0"/>
              </w:rPr>
              <w:t>Merge</w:t>
            </w:r>
            <w:r w:rsidRPr="00892C23">
              <w:rPr>
                <w:b/>
                <w:color w:val="0070C0"/>
              </w:rPr>
              <w:t>…</w:t>
            </w:r>
          </w:p>
        </w:tc>
        <w:tc>
          <w:tcPr>
            <w:tcW w:w="6412" w:type="dxa"/>
            <w:noWrap/>
          </w:tcPr>
          <w:p w:rsidR="00662ED2" w:rsidRPr="0093339A" w:rsidRDefault="00662ED2" w:rsidP="00972F7C">
            <w:pPr>
              <w:autoSpaceDE w:val="0"/>
              <w:autoSpaceDN w:val="0"/>
              <w:adjustRightInd w:val="0"/>
              <w:spacing w:before="60" w:after="60"/>
              <w:jc w:val="left"/>
              <w:rPr>
                <w:lang w:val="en-GB"/>
              </w:rPr>
            </w:pPr>
            <w:r w:rsidRPr="008E37F2">
              <w:rPr>
                <w:sz w:val="23"/>
                <w:szCs w:val="23"/>
                <w:lang w:val="en-GB"/>
              </w:rPr>
              <w:t>Adding a second transcript</w:t>
            </w:r>
            <w:r w:rsidR="00972F7C">
              <w:rPr>
                <w:sz w:val="23"/>
                <w:szCs w:val="23"/>
                <w:lang w:val="en-GB"/>
              </w:rPr>
              <w:t xml:space="preserve"> </w:t>
            </w:r>
            <w:r w:rsidRPr="008E37F2">
              <w:rPr>
                <w:sz w:val="23"/>
                <w:szCs w:val="23"/>
                <w:lang w:val="en-GB"/>
              </w:rPr>
              <w:t>to the current transcript;</w:t>
            </w:r>
            <w:r>
              <w:rPr>
                <w:sz w:val="23"/>
                <w:szCs w:val="23"/>
                <w:lang w:val="en-GB"/>
              </w:rPr>
              <w:t xml:space="preserve"> </w:t>
            </w:r>
            <w:r w:rsidRPr="008E37F2">
              <w:rPr>
                <w:sz w:val="23"/>
                <w:szCs w:val="23"/>
                <w:lang w:val="en-GB"/>
              </w:rPr>
              <w:t>spea</w:t>
            </w:r>
            <w:r w:rsidRPr="008E37F2">
              <w:rPr>
                <w:sz w:val="23"/>
                <w:szCs w:val="23"/>
                <w:lang w:val="en-GB"/>
              </w:rPr>
              <w:t>k</w:t>
            </w:r>
            <w:r w:rsidRPr="008E37F2">
              <w:rPr>
                <w:sz w:val="23"/>
                <w:szCs w:val="23"/>
                <w:lang w:val="en-GB"/>
              </w:rPr>
              <w:t xml:space="preserve">ers with the same ID will be treated as identical, segments will be added according to their </w:t>
            </w:r>
            <w:r>
              <w:rPr>
                <w:sz w:val="23"/>
                <w:szCs w:val="23"/>
                <w:lang w:val="en-GB"/>
              </w:rPr>
              <w:t>temporal order</w:t>
            </w:r>
          </w:p>
        </w:tc>
      </w:tr>
      <w:tr w:rsidR="00662ED2" w:rsidRPr="0093339A">
        <w:trPr>
          <w:cantSplit/>
        </w:trPr>
        <w:tc>
          <w:tcPr>
            <w:tcW w:w="884" w:type="dxa"/>
            <w:vMerge/>
            <w:shd w:val="clear" w:color="auto" w:fill="auto"/>
            <w:noWrap/>
          </w:tcPr>
          <w:p w:rsidR="00662ED2" w:rsidRPr="0093339A" w:rsidRDefault="00662ED2" w:rsidP="00662ED2">
            <w:pPr>
              <w:autoSpaceDE w:val="0"/>
              <w:autoSpaceDN w:val="0"/>
              <w:adjustRightInd w:val="0"/>
              <w:spacing w:before="60" w:after="60"/>
              <w:jc w:val="left"/>
              <w:rPr>
                <w:b/>
                <w:color w:val="0070C0"/>
                <w:lang w:val="en-GB"/>
              </w:rPr>
            </w:pPr>
          </w:p>
        </w:tc>
        <w:tc>
          <w:tcPr>
            <w:tcW w:w="2464" w:type="dxa"/>
            <w:noWrap/>
          </w:tcPr>
          <w:p w:rsidR="00662ED2" w:rsidRPr="00892C23" w:rsidRDefault="00662ED2" w:rsidP="00662ED2">
            <w:pPr>
              <w:autoSpaceDE w:val="0"/>
              <w:autoSpaceDN w:val="0"/>
              <w:adjustRightInd w:val="0"/>
              <w:spacing w:before="60" w:after="60"/>
              <w:jc w:val="left"/>
              <w:rPr>
                <w:b/>
                <w:color w:val="0070C0"/>
              </w:rPr>
            </w:pPr>
            <w:r>
              <w:rPr>
                <w:b/>
                <w:color w:val="0070C0"/>
              </w:rPr>
              <w:t>Split</w:t>
            </w:r>
            <w:r w:rsidRPr="00892C23">
              <w:rPr>
                <w:b/>
                <w:color w:val="0070C0"/>
              </w:rPr>
              <w:t>…</w:t>
            </w:r>
          </w:p>
        </w:tc>
        <w:tc>
          <w:tcPr>
            <w:tcW w:w="6412" w:type="dxa"/>
            <w:noWrap/>
          </w:tcPr>
          <w:p w:rsidR="00662ED2" w:rsidRPr="0093339A" w:rsidRDefault="00662ED2" w:rsidP="00972F7C">
            <w:pPr>
              <w:autoSpaceDE w:val="0"/>
              <w:autoSpaceDN w:val="0"/>
              <w:adjustRightInd w:val="0"/>
              <w:spacing w:before="60" w:after="60"/>
              <w:jc w:val="left"/>
              <w:rPr>
                <w:lang w:val="en-GB"/>
              </w:rPr>
            </w:pPr>
            <w:r w:rsidRPr="008E37F2">
              <w:rPr>
                <w:sz w:val="23"/>
                <w:szCs w:val="23"/>
                <w:lang w:val="en-GB"/>
              </w:rPr>
              <w:t>Splitting the current transcript after the currently marked se</w:t>
            </w:r>
            <w:r w:rsidRPr="008E37F2">
              <w:rPr>
                <w:sz w:val="23"/>
                <w:szCs w:val="23"/>
                <w:lang w:val="en-GB"/>
              </w:rPr>
              <w:t>g</w:t>
            </w:r>
            <w:r w:rsidRPr="008E37F2">
              <w:rPr>
                <w:sz w:val="23"/>
                <w:szCs w:val="23"/>
                <w:lang w:val="en-GB"/>
              </w:rPr>
              <w:t>ment</w:t>
            </w:r>
          </w:p>
        </w:tc>
      </w:tr>
      <w:tr w:rsidR="00662ED2" w:rsidRPr="0093339A">
        <w:trPr>
          <w:cantSplit/>
        </w:trPr>
        <w:tc>
          <w:tcPr>
            <w:tcW w:w="3348" w:type="dxa"/>
            <w:gridSpan w:val="2"/>
            <w:noWrap/>
          </w:tcPr>
          <w:p w:rsidR="00662ED2" w:rsidRPr="00892C23" w:rsidRDefault="00662ED2" w:rsidP="00662ED2">
            <w:pPr>
              <w:autoSpaceDE w:val="0"/>
              <w:autoSpaceDN w:val="0"/>
              <w:adjustRightInd w:val="0"/>
              <w:spacing w:before="60" w:after="60"/>
              <w:jc w:val="left"/>
              <w:rPr>
                <w:b/>
                <w:color w:val="0070C0"/>
              </w:rPr>
            </w:pPr>
            <w:r w:rsidRPr="00892C23">
              <w:rPr>
                <w:b/>
                <w:color w:val="0070C0"/>
              </w:rPr>
              <w:t>Import...</w:t>
            </w:r>
          </w:p>
        </w:tc>
        <w:tc>
          <w:tcPr>
            <w:tcW w:w="6412" w:type="dxa"/>
            <w:noWrap/>
          </w:tcPr>
          <w:p w:rsidR="00662ED2" w:rsidRPr="0093339A" w:rsidRDefault="00662ED2" w:rsidP="00662ED2">
            <w:pPr>
              <w:autoSpaceDE w:val="0"/>
              <w:autoSpaceDN w:val="0"/>
              <w:adjustRightInd w:val="0"/>
              <w:spacing w:before="60" w:after="60"/>
              <w:jc w:val="left"/>
              <w:rPr>
                <w:lang w:val="en-GB"/>
              </w:rPr>
            </w:pPr>
            <w:r w:rsidRPr="008E37F2">
              <w:rPr>
                <w:sz w:val="23"/>
                <w:szCs w:val="23"/>
                <w:lang w:val="en-GB"/>
              </w:rPr>
              <w:t>Importing an EXMARaLDA basic transcript</w:t>
            </w:r>
          </w:p>
        </w:tc>
      </w:tr>
      <w:tr w:rsidR="00662ED2" w:rsidRPr="0093339A">
        <w:trPr>
          <w:cantSplit/>
        </w:trPr>
        <w:tc>
          <w:tcPr>
            <w:tcW w:w="3348" w:type="dxa"/>
            <w:gridSpan w:val="2"/>
            <w:noWrap/>
          </w:tcPr>
          <w:p w:rsidR="00662ED2" w:rsidRPr="00892C23" w:rsidRDefault="00662ED2" w:rsidP="00662ED2">
            <w:pPr>
              <w:autoSpaceDE w:val="0"/>
              <w:autoSpaceDN w:val="0"/>
              <w:adjustRightInd w:val="0"/>
              <w:spacing w:before="60" w:after="60"/>
              <w:jc w:val="left"/>
              <w:rPr>
                <w:b/>
                <w:color w:val="0070C0"/>
              </w:rPr>
            </w:pPr>
            <w:r w:rsidRPr="00892C23">
              <w:rPr>
                <w:b/>
                <w:color w:val="0070C0"/>
              </w:rPr>
              <w:t>Export...</w:t>
            </w:r>
          </w:p>
        </w:tc>
        <w:tc>
          <w:tcPr>
            <w:tcW w:w="6412" w:type="dxa"/>
            <w:noWrap/>
          </w:tcPr>
          <w:p w:rsidR="00662ED2" w:rsidRPr="0093339A" w:rsidRDefault="00662ED2" w:rsidP="00662ED2">
            <w:pPr>
              <w:autoSpaceDE w:val="0"/>
              <w:autoSpaceDN w:val="0"/>
              <w:adjustRightInd w:val="0"/>
              <w:spacing w:before="60" w:after="60"/>
              <w:jc w:val="left"/>
              <w:rPr>
                <w:lang w:val="en-GB"/>
              </w:rPr>
            </w:pPr>
            <w:r w:rsidRPr="008E37F2">
              <w:rPr>
                <w:sz w:val="23"/>
                <w:szCs w:val="23"/>
                <w:lang w:val="en-GB"/>
              </w:rPr>
              <w:t>Exporting an EXMARaLDA basic transcript or a</w:t>
            </w:r>
            <w:r>
              <w:rPr>
                <w:sz w:val="23"/>
                <w:szCs w:val="23"/>
                <w:lang w:val="en-GB"/>
              </w:rPr>
              <w:t>n</w:t>
            </w:r>
            <w:r w:rsidRPr="008E37F2">
              <w:rPr>
                <w:sz w:val="23"/>
                <w:szCs w:val="23"/>
                <w:lang w:val="en-GB"/>
              </w:rPr>
              <w:t xml:space="preserve"> ELAN</w:t>
            </w:r>
            <w:r>
              <w:rPr>
                <w:sz w:val="23"/>
                <w:szCs w:val="23"/>
                <w:lang w:val="en-GB"/>
              </w:rPr>
              <w:t xml:space="preserve"> annot</w:t>
            </w:r>
            <w:r>
              <w:rPr>
                <w:sz w:val="23"/>
                <w:szCs w:val="23"/>
                <w:lang w:val="en-GB"/>
              </w:rPr>
              <w:t>a</w:t>
            </w:r>
            <w:r>
              <w:rPr>
                <w:sz w:val="23"/>
                <w:szCs w:val="23"/>
                <w:lang w:val="en-GB"/>
              </w:rPr>
              <w:t>tion file</w:t>
            </w:r>
          </w:p>
        </w:tc>
      </w:tr>
      <w:tr w:rsidR="00662ED2" w:rsidRPr="0093339A">
        <w:trPr>
          <w:cantSplit/>
        </w:trPr>
        <w:tc>
          <w:tcPr>
            <w:tcW w:w="3348" w:type="dxa"/>
            <w:gridSpan w:val="2"/>
            <w:noWrap/>
          </w:tcPr>
          <w:p w:rsidR="00662ED2" w:rsidRPr="00892C23" w:rsidRDefault="00662ED2" w:rsidP="00662ED2">
            <w:pPr>
              <w:autoSpaceDE w:val="0"/>
              <w:autoSpaceDN w:val="0"/>
              <w:adjustRightInd w:val="0"/>
              <w:spacing w:before="60" w:after="60"/>
              <w:jc w:val="left"/>
              <w:rPr>
                <w:b/>
                <w:color w:val="0070C0"/>
              </w:rPr>
            </w:pPr>
            <w:r>
              <w:rPr>
                <w:b/>
                <w:color w:val="0070C0"/>
              </w:rPr>
              <w:t>Output…</w:t>
            </w:r>
          </w:p>
        </w:tc>
        <w:tc>
          <w:tcPr>
            <w:tcW w:w="6412" w:type="dxa"/>
            <w:noWrap/>
          </w:tcPr>
          <w:p w:rsidR="00662ED2" w:rsidRPr="0093339A" w:rsidRDefault="00662ED2" w:rsidP="00662ED2">
            <w:pPr>
              <w:autoSpaceDE w:val="0"/>
              <w:autoSpaceDN w:val="0"/>
              <w:adjustRightInd w:val="0"/>
              <w:spacing w:before="60" w:after="60"/>
              <w:jc w:val="left"/>
              <w:rPr>
                <w:lang w:val="en-GB"/>
              </w:rPr>
            </w:pPr>
            <w:r w:rsidRPr="008E37F2">
              <w:rPr>
                <w:sz w:val="23"/>
                <w:szCs w:val="23"/>
                <w:lang w:val="en-GB"/>
              </w:rPr>
              <w:t>Issuing a transcript as HTML file in form of a segments list, score, contributions list or quantification (i.e. as a count of the transcri</w:t>
            </w:r>
            <w:r w:rsidRPr="008E37F2">
              <w:rPr>
                <w:sz w:val="23"/>
                <w:szCs w:val="23"/>
                <w:lang w:val="en-GB"/>
              </w:rPr>
              <w:t>p</w:t>
            </w:r>
            <w:r w:rsidRPr="008E37F2">
              <w:rPr>
                <w:sz w:val="23"/>
                <w:szCs w:val="23"/>
                <w:lang w:val="en-GB"/>
              </w:rPr>
              <w:t>tion)</w:t>
            </w:r>
          </w:p>
        </w:tc>
      </w:tr>
      <w:tr w:rsidR="00662ED2" w:rsidRPr="0093339A">
        <w:trPr>
          <w:cantSplit/>
        </w:trPr>
        <w:tc>
          <w:tcPr>
            <w:tcW w:w="3348" w:type="dxa"/>
            <w:gridSpan w:val="2"/>
            <w:noWrap/>
          </w:tcPr>
          <w:p w:rsidR="00662ED2" w:rsidRPr="00892C23" w:rsidRDefault="00662ED2" w:rsidP="00662ED2">
            <w:pPr>
              <w:autoSpaceDE w:val="0"/>
              <w:autoSpaceDN w:val="0"/>
              <w:adjustRightInd w:val="0"/>
              <w:spacing w:before="60" w:after="60"/>
              <w:jc w:val="left"/>
              <w:rPr>
                <w:b/>
                <w:color w:val="0070C0"/>
              </w:rPr>
            </w:pPr>
            <w:r>
              <w:rPr>
                <w:b/>
                <w:color w:val="0070C0"/>
              </w:rPr>
              <w:t>Exit</w:t>
            </w:r>
          </w:p>
        </w:tc>
        <w:tc>
          <w:tcPr>
            <w:tcW w:w="6412" w:type="dxa"/>
            <w:noWrap/>
          </w:tcPr>
          <w:p w:rsidR="00662ED2" w:rsidRPr="0093339A" w:rsidRDefault="00662ED2" w:rsidP="00662ED2">
            <w:pPr>
              <w:autoSpaceDE w:val="0"/>
              <w:autoSpaceDN w:val="0"/>
              <w:adjustRightInd w:val="0"/>
              <w:spacing w:before="60" w:after="60"/>
              <w:jc w:val="left"/>
              <w:rPr>
                <w:lang w:val="en-GB"/>
              </w:rPr>
            </w:pPr>
            <w:r w:rsidRPr="004B7EB5">
              <w:rPr>
                <w:sz w:val="23"/>
                <w:szCs w:val="23"/>
                <w:lang w:val="en-GB"/>
              </w:rPr>
              <w:t>Ending the program; if the transcription is opened a</w:t>
            </w:r>
            <w:r>
              <w:rPr>
                <w:sz w:val="23"/>
                <w:szCs w:val="23"/>
                <w:lang w:val="en-GB"/>
              </w:rPr>
              <w:t>nd something has been changed a</w:t>
            </w:r>
            <w:r w:rsidRPr="004B7EB5">
              <w:rPr>
                <w:sz w:val="23"/>
                <w:szCs w:val="23"/>
                <w:lang w:val="en-GB"/>
              </w:rPr>
              <w:t xml:space="preserve"> </w:t>
            </w:r>
            <w:r>
              <w:rPr>
                <w:sz w:val="23"/>
                <w:szCs w:val="23"/>
                <w:lang w:val="en-GB"/>
              </w:rPr>
              <w:t>confirmation</w:t>
            </w:r>
            <w:r w:rsidR="00A36FC9">
              <w:rPr>
                <w:sz w:val="23"/>
                <w:szCs w:val="23"/>
                <w:lang w:val="en-GB"/>
              </w:rPr>
              <w:t xml:space="preserve"> </w:t>
            </w:r>
            <w:r w:rsidR="00972F7C">
              <w:rPr>
                <w:sz w:val="23"/>
                <w:szCs w:val="23"/>
                <w:lang w:val="en-GB"/>
              </w:rPr>
              <w:t>prompt</w:t>
            </w:r>
            <w:r>
              <w:rPr>
                <w:sz w:val="23"/>
                <w:szCs w:val="23"/>
                <w:lang w:val="en-GB"/>
              </w:rPr>
              <w:t xml:space="preserve"> will appear</w:t>
            </w:r>
          </w:p>
        </w:tc>
      </w:tr>
    </w:tbl>
    <w:p w:rsidR="00662ED2" w:rsidRPr="0093339A" w:rsidRDefault="00662ED2" w:rsidP="00662ED2">
      <w:pPr>
        <w:spacing w:before="240"/>
        <w:rPr>
          <w:lang w:val="en-GB"/>
        </w:rPr>
      </w:pPr>
      <w:r>
        <w:rPr>
          <w:lang w:val="en-GB"/>
        </w:rPr>
        <w:t xml:space="preserve">A new transcript can be created with the menu item </w:t>
      </w:r>
      <w:r w:rsidRPr="002C015A">
        <w:rPr>
          <w:b/>
          <w:color w:val="4F81BD"/>
          <w:lang w:val="en-GB"/>
        </w:rPr>
        <w:t>New….</w:t>
      </w:r>
      <w:r>
        <w:rPr>
          <w:b/>
          <w:lang w:val="en-GB"/>
        </w:rPr>
        <w:t xml:space="preserve"> </w:t>
      </w:r>
      <w:r>
        <w:rPr>
          <w:lang w:val="en-GB"/>
        </w:rPr>
        <w:t>Obligatory first step is to choose a WAV file. FOLKER only accepts uncompressed WAV files</w:t>
      </w:r>
      <w:r w:rsidR="00E025AB" w:rsidRPr="0093339A">
        <w:rPr>
          <w:noProof/>
          <w:lang w:val="en-GB"/>
        </w:rPr>
        <w:t xml:space="preserve"> </w:t>
      </w:r>
      <w:r w:rsidR="00E025AB">
        <w:rPr>
          <w:noProof/>
          <w:lang w:val="en-GB"/>
        </w:rPr>
        <w:t>up to approx. 2.5 GB</w:t>
      </w:r>
      <w:r>
        <w:rPr>
          <w:lang w:val="en-GB"/>
        </w:rPr>
        <w:t>, no mp3 files</w:t>
      </w:r>
      <w:r>
        <w:rPr>
          <w:rStyle w:val="Funotenzeichen"/>
          <w:lang w:val="en-GB"/>
        </w:rPr>
        <w:footnoteReference w:id="26"/>
      </w:r>
      <w:r>
        <w:rPr>
          <w:lang w:val="en-GB"/>
        </w:rPr>
        <w:t>. The audio file will be opened and displayed as an waveform (oscillogram) .</w:t>
      </w:r>
    </w:p>
    <w:p w:rsidR="00662ED2" w:rsidRPr="0093339A" w:rsidRDefault="00662ED2" w:rsidP="00662ED2">
      <w:pPr>
        <w:spacing w:before="240"/>
        <w:rPr>
          <w:lang w:val="en-GB"/>
        </w:rPr>
      </w:pPr>
      <w:r>
        <w:rPr>
          <w:lang w:val="en-GB"/>
        </w:rPr>
        <w:t xml:space="preserve">With the button </w:t>
      </w:r>
      <w:r w:rsidRPr="002C015A">
        <w:rPr>
          <w:b/>
          <w:color w:val="4F81BD"/>
          <w:lang w:val="en-GB"/>
        </w:rPr>
        <w:t>Open…</w:t>
      </w:r>
      <w:r>
        <w:rPr>
          <w:lang w:val="en-GB"/>
        </w:rPr>
        <w:t xml:space="preserve"> an existing transcript will be opened by choosing an flk file. If FOLKER discovers that the associated WAV audio file can not be found under the given path and filename, an error message will appear:</w:t>
      </w:r>
      <w:r w:rsidRPr="0093339A">
        <w:rPr>
          <w:lang w:val="en-GB"/>
        </w:rPr>
        <w:t xml:space="preserve"> </w:t>
      </w:r>
    </w:p>
    <w:p w:rsidR="00662ED2" w:rsidRDefault="00CB4C82" w:rsidP="00662ED2">
      <w:pPr>
        <w:spacing w:after="240"/>
        <w:jc w:val="center"/>
      </w:pPr>
      <w:r>
        <w:rPr>
          <w:noProof/>
        </w:rPr>
        <w:drawing>
          <wp:inline distT="0" distB="0" distL="0" distR="0">
            <wp:extent cx="5758180" cy="1367155"/>
            <wp:effectExtent l="0" t="0" r="0" b="4445"/>
            <wp:docPr id="38" name="Grafik 226" descr="04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6" descr="041.tif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180" cy="1367155"/>
                    </a:xfrm>
                    <a:prstGeom prst="rect">
                      <a:avLst/>
                    </a:prstGeom>
                    <a:noFill/>
                    <a:ln>
                      <a:noFill/>
                    </a:ln>
                  </pic:spPr>
                </pic:pic>
              </a:graphicData>
            </a:graphic>
          </wp:inline>
        </w:drawing>
      </w:r>
    </w:p>
    <w:p w:rsidR="00662ED2" w:rsidRPr="0093339A" w:rsidRDefault="00662ED2" w:rsidP="00662ED2">
      <w:pPr>
        <w:spacing w:before="240"/>
        <w:rPr>
          <w:lang w:val="en-GB"/>
        </w:rPr>
      </w:pPr>
      <w:r>
        <w:rPr>
          <w:lang w:val="en-GB"/>
        </w:rPr>
        <w:t xml:space="preserve">The access to the audio file can be restored with the button </w:t>
      </w:r>
      <w:r w:rsidRPr="002C015A">
        <w:rPr>
          <w:b/>
          <w:color w:val="4F81BD"/>
          <w:lang w:val="en-GB"/>
        </w:rPr>
        <w:t>Reassign recording</w:t>
      </w:r>
      <w:r w:rsidRPr="002C015A">
        <w:rPr>
          <w:color w:val="000000"/>
          <w:lang w:val="en-GB"/>
        </w:rPr>
        <w:t>:</w:t>
      </w:r>
    </w:p>
    <w:p w:rsidR="00662ED2" w:rsidRDefault="00CB4C82" w:rsidP="00662ED2">
      <w:pPr>
        <w:spacing w:after="240"/>
        <w:jc w:val="center"/>
      </w:pPr>
      <w:r>
        <w:rPr>
          <w:noProof/>
        </w:rPr>
        <w:lastRenderedPageBreak/>
        <w:drawing>
          <wp:inline distT="0" distB="0" distL="0" distR="0">
            <wp:extent cx="5241925" cy="4019550"/>
            <wp:effectExtent l="0" t="0" r="0" b="0"/>
            <wp:docPr id="39" name="Grafik 228" descr="04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8" descr="042.tif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1925" cy="4019550"/>
                    </a:xfrm>
                    <a:prstGeom prst="rect">
                      <a:avLst/>
                    </a:prstGeom>
                    <a:noFill/>
                    <a:ln>
                      <a:noFill/>
                    </a:ln>
                  </pic:spPr>
                </pic:pic>
              </a:graphicData>
            </a:graphic>
          </wp:inline>
        </w:drawing>
      </w:r>
    </w:p>
    <w:p w:rsidR="00662ED2" w:rsidRPr="0093339A" w:rsidRDefault="00972F7C" w:rsidP="00662ED2">
      <w:pPr>
        <w:spacing w:before="240"/>
        <w:rPr>
          <w:lang w:val="en-GB"/>
        </w:rPr>
      </w:pPr>
      <w:r>
        <w:rPr>
          <w:lang w:val="en-GB"/>
        </w:rPr>
        <w:t>T</w:t>
      </w:r>
      <w:r w:rsidR="00662ED2">
        <w:rPr>
          <w:lang w:val="en-GB"/>
        </w:rPr>
        <w:t xml:space="preserve">he button </w:t>
      </w:r>
      <w:r w:rsidR="00662ED2" w:rsidRPr="002C015A">
        <w:rPr>
          <w:b/>
          <w:color w:val="4F81BD"/>
          <w:lang w:val="en-GB"/>
        </w:rPr>
        <w:t>Cancel</w:t>
      </w:r>
      <w:r>
        <w:rPr>
          <w:b/>
          <w:color w:val="4F81BD"/>
          <w:lang w:val="en-GB"/>
        </w:rPr>
        <w:t xml:space="preserve"> </w:t>
      </w:r>
      <w:r w:rsidRPr="00A225D4">
        <w:rPr>
          <w:lang w:val="en-GB"/>
        </w:rPr>
        <w:t>stops the transcript from opening,</w:t>
      </w:r>
      <w:r w:rsidR="00662ED2">
        <w:rPr>
          <w:lang w:val="en-GB"/>
        </w:rPr>
        <w:t xml:space="preserve"> </w:t>
      </w:r>
      <w:r>
        <w:rPr>
          <w:lang w:val="en-GB"/>
        </w:rPr>
        <w:t xml:space="preserve">thus </w:t>
      </w:r>
      <w:r w:rsidR="00662ED2">
        <w:rPr>
          <w:lang w:val="en-GB"/>
        </w:rPr>
        <w:t>it is not possible in FOLKER to open a transcript without a belonging a</w:t>
      </w:r>
      <w:r w:rsidR="00662ED2">
        <w:rPr>
          <w:lang w:val="en-GB"/>
        </w:rPr>
        <w:t>u</w:t>
      </w:r>
      <w:r w:rsidR="00662ED2">
        <w:rPr>
          <w:lang w:val="en-GB"/>
        </w:rPr>
        <w:t>dio file.</w:t>
      </w:r>
    </w:p>
    <w:p w:rsidR="00662ED2" w:rsidRPr="0093339A" w:rsidRDefault="00662ED2" w:rsidP="00662ED2">
      <w:pPr>
        <w:spacing w:before="240"/>
        <w:rPr>
          <w:lang w:val="en-GB"/>
        </w:rPr>
      </w:pPr>
      <w:r>
        <w:rPr>
          <w:lang w:val="en-GB"/>
        </w:rPr>
        <w:t xml:space="preserve">It is advisable to </w:t>
      </w:r>
      <w:r w:rsidR="00972F7C">
        <w:rPr>
          <w:lang w:val="en-GB"/>
        </w:rPr>
        <w:t xml:space="preserve">save </w:t>
      </w:r>
      <w:r>
        <w:rPr>
          <w:lang w:val="en-GB"/>
        </w:rPr>
        <w:t>the audio file and the FOLKER transcript in the same folder</w:t>
      </w:r>
      <w:r w:rsidR="00972F7C">
        <w:rPr>
          <w:lang w:val="en-GB"/>
        </w:rPr>
        <w:t>. This way,</w:t>
      </w:r>
      <w:r>
        <w:rPr>
          <w:lang w:val="en-GB"/>
        </w:rPr>
        <w:t xml:space="preserve"> </w:t>
      </w:r>
      <w:r w:rsidR="00972F7C">
        <w:rPr>
          <w:lang w:val="en-GB"/>
        </w:rPr>
        <w:t xml:space="preserve">the FOLKER XML transcript file (with the extension *.flk) will register only the name of the audio file instead of its </w:t>
      </w:r>
      <w:r>
        <w:rPr>
          <w:lang w:val="en-GB"/>
        </w:rPr>
        <w:t xml:space="preserve">total path. When relocating on the same computer or when exchanging files with another computer this </w:t>
      </w:r>
      <w:r w:rsidR="00972F7C">
        <w:rPr>
          <w:lang w:val="en-GB"/>
        </w:rPr>
        <w:t>folder</w:t>
      </w:r>
      <w:r>
        <w:rPr>
          <w:lang w:val="en-GB"/>
        </w:rPr>
        <w:t xml:space="preserve"> should be relocated or copied – this usually makes it unnecessary to reassign the audio file when opening the tra</w:t>
      </w:r>
      <w:r>
        <w:rPr>
          <w:lang w:val="en-GB"/>
        </w:rPr>
        <w:t>n</w:t>
      </w:r>
      <w:r>
        <w:rPr>
          <w:lang w:val="en-GB"/>
        </w:rPr>
        <w:t>script.</w:t>
      </w:r>
    </w:p>
    <w:p w:rsidR="00662ED2" w:rsidRPr="0093339A" w:rsidRDefault="00662ED2" w:rsidP="00662ED2">
      <w:pPr>
        <w:spacing w:before="240"/>
        <w:rPr>
          <w:lang w:val="en-GB"/>
        </w:rPr>
      </w:pPr>
      <w:r>
        <w:rPr>
          <w:lang w:val="en-GB"/>
        </w:rPr>
        <w:t>Only one transcript at a time can be opened in FOLKER.</w:t>
      </w:r>
      <w:r>
        <w:rPr>
          <w:rStyle w:val="Funotenzeichen"/>
          <w:lang w:val="en-GB"/>
        </w:rPr>
        <w:footnoteReference w:id="27"/>
      </w:r>
      <w:r>
        <w:rPr>
          <w:lang w:val="en-GB"/>
        </w:rPr>
        <w:t xml:space="preserve"> Before opening a further transcript or setting up a new one a confirmation </w:t>
      </w:r>
      <w:r w:rsidR="00972F7C">
        <w:rPr>
          <w:lang w:val="en-GB"/>
        </w:rPr>
        <w:t xml:space="preserve">prompt </w:t>
      </w:r>
      <w:r>
        <w:rPr>
          <w:lang w:val="en-GB"/>
        </w:rPr>
        <w:t>will appear asking whether the currently openend transcript should be saved:</w:t>
      </w:r>
    </w:p>
    <w:p w:rsidR="00662ED2" w:rsidRDefault="00CB4C82" w:rsidP="00662ED2">
      <w:pPr>
        <w:spacing w:after="240"/>
        <w:jc w:val="center"/>
      </w:pPr>
      <w:r>
        <w:rPr>
          <w:noProof/>
        </w:rPr>
        <w:drawing>
          <wp:inline distT="0" distB="0" distL="0" distR="0">
            <wp:extent cx="3838575" cy="1593215"/>
            <wp:effectExtent l="0" t="0" r="9525" b="6985"/>
            <wp:docPr id="40" name="Grafik 75" descr="04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5" descr="043.tif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8575" cy="1593215"/>
                    </a:xfrm>
                    <a:prstGeom prst="rect">
                      <a:avLst/>
                    </a:prstGeom>
                    <a:noFill/>
                    <a:ln>
                      <a:noFill/>
                    </a:ln>
                  </pic:spPr>
                </pic:pic>
              </a:graphicData>
            </a:graphic>
          </wp:inline>
        </w:drawing>
      </w:r>
    </w:p>
    <w:p w:rsidR="00662ED2" w:rsidRDefault="00662ED2" w:rsidP="00662ED2">
      <w:pPr>
        <w:spacing w:before="240"/>
      </w:pPr>
    </w:p>
    <w:p w:rsidR="00662ED2" w:rsidRDefault="00662ED2" w:rsidP="00662ED2">
      <w:pPr>
        <w:spacing w:before="240"/>
        <w:rPr>
          <w:b/>
          <w:lang w:val="en-GB"/>
        </w:rPr>
      </w:pPr>
      <w:r>
        <w:rPr>
          <w:lang w:val="en-GB"/>
        </w:rPr>
        <w:lastRenderedPageBreak/>
        <w:t xml:space="preserve">This confirmation </w:t>
      </w:r>
      <w:r w:rsidR="00972F7C">
        <w:rPr>
          <w:lang w:val="en-GB"/>
        </w:rPr>
        <w:t xml:space="preserve">prompt </w:t>
      </w:r>
      <w:r>
        <w:rPr>
          <w:lang w:val="en-GB"/>
        </w:rPr>
        <w:t xml:space="preserve">will only appear if changes in the transcript have been made after the last saving. The current transcript can be saved with </w:t>
      </w:r>
      <w:r w:rsidRPr="0057111F">
        <w:rPr>
          <w:b/>
          <w:color w:val="4F81BD"/>
          <w:lang w:val="en-GB"/>
        </w:rPr>
        <w:t>Yes</w:t>
      </w:r>
      <w:r w:rsidRPr="0057111F">
        <w:rPr>
          <w:lang w:val="en-GB"/>
        </w:rPr>
        <w:t>,</w:t>
      </w:r>
      <w:r>
        <w:rPr>
          <w:b/>
          <w:color w:val="3366FF"/>
          <w:lang w:val="en-GB"/>
        </w:rPr>
        <w:t xml:space="preserve"> </w:t>
      </w:r>
      <w:r>
        <w:rPr>
          <w:color w:val="000000"/>
          <w:lang w:val="en-GB"/>
        </w:rPr>
        <w:t xml:space="preserve">all changes will be ignored if </w:t>
      </w:r>
      <w:r w:rsidR="00972F7C">
        <w:rPr>
          <w:color w:val="000000"/>
          <w:lang w:val="en-GB"/>
        </w:rPr>
        <w:t xml:space="preserve">you chose </w:t>
      </w:r>
      <w:r w:rsidRPr="0057111F">
        <w:rPr>
          <w:b/>
          <w:color w:val="4F81BD"/>
          <w:lang w:val="en-GB"/>
        </w:rPr>
        <w:t>No</w:t>
      </w:r>
      <w:r>
        <w:rPr>
          <w:color w:val="000000"/>
          <w:lang w:val="en-GB"/>
        </w:rPr>
        <w:t xml:space="preserve">; with </w:t>
      </w:r>
      <w:r w:rsidRPr="0057111F">
        <w:rPr>
          <w:b/>
          <w:color w:val="4F81BD"/>
          <w:lang w:val="en-GB"/>
        </w:rPr>
        <w:t>Cancel</w:t>
      </w:r>
      <w:r w:rsidRPr="00162650">
        <w:rPr>
          <w:b/>
          <w:color w:val="3366FF"/>
          <w:lang w:val="en-GB"/>
        </w:rPr>
        <w:t xml:space="preserve"> </w:t>
      </w:r>
      <w:r w:rsidR="00972F7C">
        <w:rPr>
          <w:lang w:val="en-GB"/>
        </w:rPr>
        <w:t xml:space="preserve">you </w:t>
      </w:r>
      <w:r w:rsidRPr="00162650">
        <w:rPr>
          <w:lang w:val="en-GB"/>
        </w:rPr>
        <w:t>return to the program.</w:t>
      </w:r>
    </w:p>
    <w:p w:rsidR="00662ED2" w:rsidRPr="0093339A" w:rsidRDefault="00662ED2" w:rsidP="00662ED2">
      <w:pPr>
        <w:rPr>
          <w:lang w:val="en-GB"/>
        </w:rPr>
      </w:pPr>
      <w:r>
        <w:rPr>
          <w:lang w:val="en-GB"/>
        </w:rPr>
        <w:t xml:space="preserve">The </w:t>
      </w:r>
      <w:r w:rsidRPr="0057111F">
        <w:rPr>
          <w:b/>
          <w:color w:val="4F81BD"/>
          <w:lang w:val="en-GB"/>
        </w:rPr>
        <w:t>Multi-part transcription</w:t>
      </w:r>
      <w:r>
        <w:rPr>
          <w:b/>
          <w:color w:val="3366FF"/>
          <w:lang w:val="en-GB"/>
        </w:rPr>
        <w:t xml:space="preserve"> </w:t>
      </w:r>
      <w:r>
        <w:rPr>
          <w:lang w:val="en-GB"/>
        </w:rPr>
        <w:t xml:space="preserve">submenu </w:t>
      </w:r>
      <w:r>
        <w:rPr>
          <w:color w:val="000000"/>
          <w:lang w:val="en-GB"/>
        </w:rPr>
        <w:t xml:space="preserve">in the </w:t>
      </w:r>
      <w:r w:rsidRPr="0057111F">
        <w:rPr>
          <w:b/>
          <w:color w:val="4F81BD"/>
          <w:lang w:val="en-GB"/>
        </w:rPr>
        <w:t>File</w:t>
      </w:r>
      <w:r>
        <w:rPr>
          <w:b/>
          <w:color w:val="3366FF"/>
          <w:lang w:val="en-GB"/>
        </w:rPr>
        <w:t xml:space="preserve"> </w:t>
      </w:r>
      <w:r>
        <w:rPr>
          <w:color w:val="000000"/>
          <w:lang w:val="en-GB"/>
        </w:rPr>
        <w:t xml:space="preserve">menu </w:t>
      </w:r>
      <w:r>
        <w:rPr>
          <w:lang w:val="en-GB"/>
        </w:rPr>
        <w:t>offers access to three operations</w:t>
      </w:r>
      <w:r w:rsidR="00972F7C">
        <w:rPr>
          <w:lang w:val="en-GB"/>
        </w:rPr>
        <w:t>:</w:t>
      </w:r>
      <w:r>
        <w:rPr>
          <w:lang w:val="en-GB"/>
        </w:rPr>
        <w:t xml:space="preserve"> </w:t>
      </w:r>
      <w:r w:rsidRPr="0057111F">
        <w:rPr>
          <w:b/>
          <w:color w:val="4F81BD"/>
          <w:lang w:val="en-GB"/>
        </w:rPr>
        <w:t>Continue…</w:t>
      </w:r>
      <w:r w:rsidRPr="0057111F">
        <w:rPr>
          <w:lang w:val="en-GB"/>
        </w:rPr>
        <w:t>,</w:t>
      </w:r>
      <w:r w:rsidRPr="00CA4793">
        <w:rPr>
          <w:b/>
          <w:color w:val="3366FF"/>
          <w:lang w:val="en-GB"/>
        </w:rPr>
        <w:t xml:space="preserve"> </w:t>
      </w:r>
      <w:r>
        <w:rPr>
          <w:b/>
          <w:color w:val="4F81BD"/>
          <w:lang w:val="en-GB"/>
        </w:rPr>
        <w:t>Merge</w:t>
      </w:r>
      <w:r w:rsidRPr="0057111F">
        <w:rPr>
          <w:b/>
          <w:color w:val="4F81BD"/>
          <w:lang w:val="en-GB"/>
        </w:rPr>
        <w:t>…</w:t>
      </w:r>
      <w:r>
        <w:rPr>
          <w:b/>
          <w:color w:val="4F81BD"/>
          <w:lang w:val="en-GB"/>
        </w:rPr>
        <w:t xml:space="preserve"> </w:t>
      </w:r>
      <w:r w:rsidRPr="00CA4793">
        <w:rPr>
          <w:lang w:val="en-GB"/>
        </w:rPr>
        <w:t>and</w:t>
      </w:r>
      <w:r w:rsidRPr="00CA4793">
        <w:rPr>
          <w:b/>
          <w:color w:val="3366FF"/>
          <w:lang w:val="en-GB"/>
        </w:rPr>
        <w:t xml:space="preserve"> </w:t>
      </w:r>
      <w:r w:rsidRPr="0057111F">
        <w:rPr>
          <w:b/>
          <w:color w:val="4F81BD"/>
          <w:lang w:val="en-GB"/>
        </w:rPr>
        <w:t>Split…</w:t>
      </w:r>
      <w:r>
        <w:rPr>
          <w:lang w:val="en-GB"/>
        </w:rPr>
        <w:t>. These functions simplify the transcription of long co</w:t>
      </w:r>
      <w:r>
        <w:rPr>
          <w:lang w:val="en-GB"/>
        </w:rPr>
        <w:t>n</w:t>
      </w:r>
      <w:r>
        <w:rPr>
          <w:lang w:val="en-GB"/>
        </w:rPr>
        <w:t>versations (i.e. more than 30 minutes) and dealing with large transcripts (i.e. more than 1500 segments). These functions are described in detail in section 3.5.</w:t>
      </w:r>
    </w:p>
    <w:p w:rsidR="00662ED2" w:rsidRPr="0093339A" w:rsidRDefault="00662ED2" w:rsidP="00662ED2">
      <w:pPr>
        <w:spacing w:before="240"/>
        <w:rPr>
          <w:lang w:val="en-GB"/>
        </w:rPr>
      </w:pPr>
      <w:r>
        <w:rPr>
          <w:lang w:val="en-GB"/>
        </w:rPr>
        <w:t xml:space="preserve">The menu items </w:t>
      </w:r>
      <w:r w:rsidRPr="0057111F">
        <w:rPr>
          <w:b/>
          <w:color w:val="4F81BD"/>
          <w:lang w:val="en-GB"/>
        </w:rPr>
        <w:t>Import…</w:t>
      </w:r>
      <w:r>
        <w:rPr>
          <w:b/>
          <w:color w:val="3366FF"/>
          <w:lang w:val="en-GB"/>
        </w:rPr>
        <w:t xml:space="preserve"> </w:t>
      </w:r>
      <w:r>
        <w:rPr>
          <w:lang w:val="en-GB"/>
        </w:rPr>
        <w:t xml:space="preserve">and </w:t>
      </w:r>
      <w:r w:rsidRPr="0057111F">
        <w:rPr>
          <w:b/>
          <w:color w:val="4F81BD"/>
          <w:lang w:val="en-GB"/>
        </w:rPr>
        <w:t>Export…</w:t>
      </w:r>
      <w:r>
        <w:rPr>
          <w:b/>
          <w:color w:val="3366FF"/>
          <w:lang w:val="en-GB"/>
        </w:rPr>
        <w:t xml:space="preserve"> </w:t>
      </w:r>
      <w:r w:rsidR="00972F7C">
        <w:rPr>
          <w:lang w:val="en-GB"/>
        </w:rPr>
        <w:t xml:space="preserve">condern </w:t>
      </w:r>
      <w:r>
        <w:rPr>
          <w:lang w:val="en-GB"/>
        </w:rPr>
        <w:t>the interface to the transcript editors EXMARaLDA</w:t>
      </w:r>
      <w:r>
        <w:rPr>
          <w:rStyle w:val="Funotenzeichen"/>
          <w:lang w:val="en-GB"/>
        </w:rPr>
        <w:footnoteReference w:id="28"/>
      </w:r>
      <w:r>
        <w:rPr>
          <w:lang w:val="en-GB"/>
        </w:rPr>
        <w:t xml:space="preserve"> (import and export) and ELAN</w:t>
      </w:r>
      <w:r>
        <w:rPr>
          <w:rStyle w:val="Funotenzeichen"/>
          <w:lang w:val="en-GB"/>
        </w:rPr>
        <w:footnoteReference w:id="29"/>
      </w:r>
      <w:r>
        <w:rPr>
          <w:lang w:val="en-GB"/>
        </w:rPr>
        <w:t xml:space="preserve"> (export only). </w:t>
      </w:r>
      <w:r w:rsidR="00C00BAB" w:rsidRPr="00A4365B">
        <w:rPr>
          <w:lang w:val="en-GB"/>
        </w:rPr>
        <w:t xml:space="preserve">You can, </w:t>
      </w:r>
      <w:r w:rsidR="00C00BAB">
        <w:rPr>
          <w:lang w:val="en-GB"/>
        </w:rPr>
        <w:t>for example, e</w:t>
      </w:r>
      <w:r w:rsidR="00C00BAB">
        <w:rPr>
          <w:lang w:val="en-GB"/>
        </w:rPr>
        <w:t>x</w:t>
      </w:r>
      <w:r w:rsidR="00C00BAB">
        <w:rPr>
          <w:lang w:val="en-GB"/>
        </w:rPr>
        <w:t>port a FOLKER transcript to EXMARaLDA and create a para</w:t>
      </w:r>
      <w:r w:rsidR="00C00BAB">
        <w:rPr>
          <w:lang w:val="en-GB"/>
        </w:rPr>
        <w:t>m</w:t>
      </w:r>
      <w:r w:rsidR="00C00BAB">
        <w:rPr>
          <w:lang w:val="en-GB"/>
        </w:rPr>
        <w:t>eterized output in RTF text format, print in this format, or transfer the transcript via EXMARaLDA</w:t>
      </w:r>
      <w:r w:rsidR="00C00BAB">
        <w:rPr>
          <w:rStyle w:val="Kommentarzeichen"/>
        </w:rPr>
        <w:t/>
      </w:r>
      <w:r w:rsidR="00C00BAB" w:rsidRPr="00A4365B">
        <w:rPr>
          <w:lang w:val="en-GB"/>
        </w:rPr>
        <w:t xml:space="preserve"> into a </w:t>
      </w:r>
      <w:r w:rsidR="00C00BAB">
        <w:rPr>
          <w:lang w:val="en-GB"/>
        </w:rPr>
        <w:t>Praat TextGrid</w:t>
      </w:r>
      <w:r>
        <w:rPr>
          <w:lang w:val="en-GB"/>
        </w:rPr>
        <w:t>. Expor</w:t>
      </w:r>
      <w:r>
        <w:rPr>
          <w:lang w:val="en-GB"/>
        </w:rPr>
        <w:t>t</w:t>
      </w:r>
      <w:r>
        <w:rPr>
          <w:lang w:val="en-GB"/>
        </w:rPr>
        <w:t>ing it to ELAN e.g. can be used to transcribe the spoken text based on the audio file</w:t>
      </w:r>
      <w:r w:rsidR="00C00BAB" w:rsidRPr="00C00BAB">
        <w:rPr>
          <w:lang w:val="en-GB"/>
        </w:rPr>
        <w:t xml:space="preserve"> </w:t>
      </w:r>
      <w:r w:rsidR="00C00BAB">
        <w:rPr>
          <w:lang w:val="en-GB"/>
        </w:rPr>
        <w:t>in FOLKER first</w:t>
      </w:r>
      <w:r>
        <w:rPr>
          <w:lang w:val="en-GB"/>
        </w:rPr>
        <w:t xml:space="preserve">, </w:t>
      </w:r>
      <w:r w:rsidR="00C00BAB">
        <w:rPr>
          <w:lang w:val="en-GB"/>
        </w:rPr>
        <w:t xml:space="preserve">and </w:t>
      </w:r>
      <w:r>
        <w:rPr>
          <w:lang w:val="en-GB"/>
        </w:rPr>
        <w:t>then to additionally connect the transcript with a parallel video file in ELAN and to annotate it multimodally. In this type of export the connection to the audio file inclu</w:t>
      </w:r>
      <w:r>
        <w:rPr>
          <w:lang w:val="en-GB"/>
        </w:rPr>
        <w:t>d</w:t>
      </w:r>
      <w:r>
        <w:rPr>
          <w:lang w:val="en-GB"/>
        </w:rPr>
        <w:t>ing the MIME type “audio/x-wav” stays intact.</w:t>
      </w:r>
    </w:p>
    <w:p w:rsidR="00662ED2" w:rsidRPr="001808C8" w:rsidRDefault="00662ED2" w:rsidP="00662ED2">
      <w:pPr>
        <w:spacing w:before="240"/>
        <w:rPr>
          <w:lang w:val="en-GB"/>
        </w:rPr>
      </w:pPr>
      <w:r>
        <w:rPr>
          <w:lang w:val="en-GB"/>
        </w:rPr>
        <w:t xml:space="preserve">The menu point </w:t>
      </w:r>
      <w:r w:rsidRPr="00B8288B">
        <w:rPr>
          <w:b/>
          <w:color w:val="4F81BD"/>
          <w:lang w:val="en-GB"/>
        </w:rPr>
        <w:t>Output…</w:t>
      </w:r>
      <w:r>
        <w:rPr>
          <w:b/>
          <w:color w:val="3366FF"/>
          <w:lang w:val="en-GB"/>
        </w:rPr>
        <w:t xml:space="preserve"> </w:t>
      </w:r>
      <w:r>
        <w:rPr>
          <w:lang w:val="en-GB"/>
        </w:rPr>
        <w:t xml:space="preserve">produces a HTML file of the transcript which can also be opened in a word processing program (e.g. Microsoft Word). </w:t>
      </w:r>
      <w:r w:rsidR="00C00BAB">
        <w:rPr>
          <w:lang w:val="en-GB"/>
        </w:rPr>
        <w:t>I</w:t>
      </w:r>
      <w:r>
        <w:rPr>
          <w:lang w:val="en-GB"/>
        </w:rPr>
        <w:t xml:space="preserve">n the drop-down menu </w:t>
      </w:r>
      <w:r w:rsidR="00C00BAB">
        <w:rPr>
          <w:lang w:val="en-GB"/>
        </w:rPr>
        <w:t xml:space="preserve">you can choose </w:t>
      </w:r>
      <w:r>
        <w:rPr>
          <w:lang w:val="en-GB"/>
        </w:rPr>
        <w:t xml:space="preserve">whether </w:t>
      </w:r>
      <w:r w:rsidR="00C00BAB">
        <w:rPr>
          <w:lang w:val="en-GB"/>
        </w:rPr>
        <w:t xml:space="preserve">you </w:t>
      </w:r>
      <w:r>
        <w:rPr>
          <w:lang w:val="en-GB"/>
        </w:rPr>
        <w:t>want a segments list, a score, a contributions list or a quantification (output fun</w:t>
      </w:r>
      <w:r>
        <w:rPr>
          <w:lang w:val="en-GB"/>
        </w:rPr>
        <w:t>c</w:t>
      </w:r>
      <w:r>
        <w:rPr>
          <w:lang w:val="en-GB"/>
        </w:rPr>
        <w:t>tion for a transcript</w:t>
      </w:r>
      <w:r w:rsidR="00C00BAB">
        <w:rPr>
          <w:lang w:val="en-GB"/>
        </w:rPr>
        <w:t xml:space="preserve"> count</w:t>
      </w:r>
      <w:r>
        <w:rPr>
          <w:lang w:val="en-GB"/>
        </w:rPr>
        <w:t>). In the segments and contributions list and in the score view ove</w:t>
      </w:r>
      <w:r>
        <w:rPr>
          <w:lang w:val="en-GB"/>
        </w:rPr>
        <w:t>r</w:t>
      </w:r>
      <w:r>
        <w:rPr>
          <w:lang w:val="en-GB"/>
        </w:rPr>
        <w:t>laps in the output are marked by pairs of square brackets [ and ] as long as they start or end at the same interval boundary. The also emitted numbering refers to the segments (se</w:t>
      </w:r>
      <w:r>
        <w:rPr>
          <w:lang w:val="en-GB"/>
        </w:rPr>
        <w:t>g</w:t>
      </w:r>
      <w:r>
        <w:rPr>
          <w:lang w:val="en-GB"/>
        </w:rPr>
        <w:t>ments list) or the contributions (contributions list)</w:t>
      </w:r>
      <w:r w:rsidR="00C00BAB">
        <w:rPr>
          <w:lang w:val="en-GB"/>
        </w:rPr>
        <w:t xml:space="preserve"> noted in a table row</w:t>
      </w:r>
      <w:r>
        <w:rPr>
          <w:lang w:val="en-GB"/>
        </w:rPr>
        <w:t xml:space="preserve">, or </w:t>
      </w:r>
      <w:r w:rsidR="00C00BAB">
        <w:rPr>
          <w:lang w:val="en-GB"/>
        </w:rPr>
        <w:t xml:space="preserve">the score areas </w:t>
      </w:r>
      <w:r>
        <w:rPr>
          <w:lang w:val="en-GB"/>
        </w:rPr>
        <w:t>in the score view. In the segments and contributions list the transcribed text will be displayed in a table cell, in which word-wraps are possible if the text is longer. These continuation lines will not be n</w:t>
      </w:r>
      <w:r>
        <w:rPr>
          <w:lang w:val="en-GB"/>
        </w:rPr>
        <w:t>u</w:t>
      </w:r>
      <w:r>
        <w:rPr>
          <w:lang w:val="en-GB"/>
        </w:rPr>
        <w:t>merated.</w:t>
      </w:r>
    </w:p>
    <w:p w:rsidR="00662ED2" w:rsidRDefault="00CB4C82" w:rsidP="00662ED2">
      <w:pPr>
        <w:spacing w:after="240"/>
        <w:jc w:val="center"/>
      </w:pPr>
      <w:r>
        <w:rPr>
          <w:noProof/>
        </w:rPr>
        <w:lastRenderedPageBreak/>
        <w:drawing>
          <wp:inline distT="0" distB="0" distL="0" distR="0">
            <wp:extent cx="5260340" cy="4029075"/>
            <wp:effectExtent l="0" t="0" r="0" b="9525"/>
            <wp:docPr id="41" name="Grafik 77" descr="04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7" descr="044.tif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0340" cy="402907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For further information see section 3.8. Underneath the </w:t>
      </w:r>
      <w:r w:rsidRPr="00B8288B">
        <w:rPr>
          <w:b/>
          <w:color w:val="4F81BD"/>
          <w:lang w:val="en-GB"/>
        </w:rPr>
        <w:t>Output…</w:t>
      </w:r>
      <w:r>
        <w:rPr>
          <w:b/>
          <w:lang w:val="en-GB"/>
        </w:rPr>
        <w:t xml:space="preserve"> </w:t>
      </w:r>
      <w:r>
        <w:rPr>
          <w:lang w:val="en-GB"/>
        </w:rPr>
        <w:t>menu item the 4 tra</w:t>
      </w:r>
      <w:r>
        <w:rPr>
          <w:lang w:val="en-GB"/>
        </w:rPr>
        <w:t>n</w:t>
      </w:r>
      <w:r>
        <w:rPr>
          <w:lang w:val="en-GB"/>
        </w:rPr>
        <w:t>scripts, which had been opened locally in the previous session, will be displayed for rapid access.</w:t>
      </w:r>
    </w:p>
    <w:p w:rsidR="00662ED2" w:rsidRPr="0093339A" w:rsidRDefault="00662ED2" w:rsidP="00662ED2">
      <w:pPr>
        <w:pStyle w:val="berschrift4"/>
        <w:rPr>
          <w:lang w:val="en-GB"/>
        </w:rPr>
      </w:pPr>
      <w:bookmarkStart w:id="66" w:name="_Toc287886533"/>
      <w:r w:rsidRPr="0093339A">
        <w:rPr>
          <w:lang w:val="en-GB"/>
        </w:rPr>
        <w:t>5.1.2 Edit Menu</w:t>
      </w:r>
      <w:bookmarkEnd w:id="66"/>
    </w:p>
    <w:p w:rsidR="00662ED2" w:rsidRPr="0093339A" w:rsidRDefault="00662ED2" w:rsidP="00662ED2">
      <w:pPr>
        <w:rPr>
          <w:lang w:val="en-GB"/>
        </w:rPr>
      </w:pPr>
      <w:r>
        <w:rPr>
          <w:lang w:val="en-GB"/>
        </w:rPr>
        <w:t xml:space="preserve">The </w:t>
      </w:r>
      <w:r w:rsidRPr="00B8288B">
        <w:rPr>
          <w:b/>
          <w:color w:val="4F81BD"/>
          <w:lang w:val="en-GB"/>
        </w:rPr>
        <w:t>Edit</w:t>
      </w:r>
      <w:r>
        <w:rPr>
          <w:b/>
          <w:color w:val="3366FF"/>
          <w:lang w:val="en-GB"/>
        </w:rPr>
        <w:t xml:space="preserve"> </w:t>
      </w:r>
      <w:r w:rsidRPr="0093339A">
        <w:rPr>
          <w:lang w:val="en-GB"/>
        </w:rPr>
        <w:t>m</w:t>
      </w:r>
      <w:r>
        <w:rPr>
          <w:lang w:val="en-GB"/>
        </w:rPr>
        <w:t xml:space="preserve">enu entails the four menu items </w:t>
      </w:r>
      <w:r w:rsidRPr="00B8288B">
        <w:rPr>
          <w:b/>
          <w:color w:val="4F81BD"/>
          <w:lang w:val="en-GB"/>
        </w:rPr>
        <w:t>Copy</w:t>
      </w:r>
      <w:r>
        <w:rPr>
          <w:lang w:val="en-GB"/>
        </w:rPr>
        <w:t xml:space="preserve">, </w:t>
      </w:r>
      <w:r w:rsidRPr="00B8288B">
        <w:rPr>
          <w:b/>
          <w:color w:val="4F81BD"/>
          <w:lang w:val="en-GB"/>
        </w:rPr>
        <w:t>Search…</w:t>
      </w:r>
      <w:r w:rsidRPr="00B8288B">
        <w:rPr>
          <w:lang w:val="en-GB"/>
        </w:rPr>
        <w:t>,</w:t>
      </w:r>
      <w:r>
        <w:rPr>
          <w:lang w:val="en-GB"/>
        </w:rPr>
        <w:t xml:space="preserve"> </w:t>
      </w:r>
      <w:r w:rsidRPr="00B8288B">
        <w:rPr>
          <w:b/>
          <w:color w:val="4F81BD"/>
          <w:lang w:val="en-GB"/>
        </w:rPr>
        <w:t>Replace…</w:t>
      </w:r>
      <w:r>
        <w:rPr>
          <w:b/>
          <w:color w:val="3366FF"/>
          <w:lang w:val="en-GB"/>
        </w:rPr>
        <w:t xml:space="preserve"> </w:t>
      </w:r>
      <w:r>
        <w:rPr>
          <w:lang w:val="en-GB"/>
        </w:rPr>
        <w:t xml:space="preserve">and </w:t>
      </w:r>
      <w:r w:rsidRPr="00B8288B">
        <w:rPr>
          <w:b/>
          <w:color w:val="4F81BD"/>
          <w:lang w:val="en-GB"/>
        </w:rPr>
        <w:t>Preferences…</w:t>
      </w:r>
      <w:r>
        <w:rPr>
          <w:lang w:val="en-GB"/>
        </w:rPr>
        <w:t>:</w:t>
      </w:r>
    </w:p>
    <w:p w:rsidR="00662ED2" w:rsidRDefault="00CB4C82" w:rsidP="00662ED2">
      <w:pPr>
        <w:spacing w:after="240"/>
        <w:jc w:val="center"/>
      </w:pPr>
      <w:r>
        <w:rPr>
          <w:noProof/>
        </w:rPr>
        <w:drawing>
          <wp:inline distT="0" distB="0" distL="0" distR="0">
            <wp:extent cx="2887980" cy="1457325"/>
            <wp:effectExtent l="0" t="0" r="7620" b="9525"/>
            <wp:docPr id="42" name="Grafik 78" descr="04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8" descr="045.tif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7980" cy="145732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With </w:t>
      </w:r>
      <w:r w:rsidRPr="00B8288B">
        <w:rPr>
          <w:b/>
          <w:color w:val="4F81BD"/>
          <w:lang w:val="en-GB"/>
        </w:rPr>
        <w:t>Copy</w:t>
      </w:r>
      <w:r>
        <w:rPr>
          <w:b/>
          <w:color w:val="3366FF"/>
          <w:lang w:val="en-GB"/>
        </w:rPr>
        <w:t xml:space="preserve"> </w:t>
      </w:r>
      <w:r>
        <w:rPr>
          <w:lang w:val="en-GB"/>
        </w:rPr>
        <w:t xml:space="preserve">(or the shortcut </w:t>
      </w:r>
      <w:r w:rsidRPr="00B8288B">
        <w:rPr>
          <w:b/>
          <w:color w:val="4F81BD"/>
          <w:lang w:val="en-GB"/>
        </w:rPr>
        <w:t>&lt;</w:t>
      </w:r>
      <w:r w:rsidR="00972F7C">
        <w:rPr>
          <w:b/>
          <w:color w:val="4F81BD"/>
          <w:lang w:val="en-GB"/>
        </w:rPr>
        <w:t>Ctrl</w:t>
      </w:r>
      <w:r w:rsidRPr="00B8288B">
        <w:rPr>
          <w:b/>
          <w:color w:val="4F81BD"/>
          <w:lang w:val="en-GB"/>
        </w:rPr>
        <w:t>+C&gt;</w:t>
      </w:r>
      <w:r>
        <w:rPr>
          <w:b/>
          <w:color w:val="3366FF"/>
          <w:lang w:val="en-GB"/>
        </w:rPr>
        <w:t xml:space="preserve"> </w:t>
      </w:r>
      <w:r>
        <w:rPr>
          <w:lang w:val="en-GB"/>
        </w:rPr>
        <w:t xml:space="preserve">in Windows </w:t>
      </w:r>
      <w:r w:rsidRPr="00452110">
        <w:rPr>
          <w:i/>
          <w:lang w:val="en-GB"/>
        </w:rPr>
        <w:t>and</w:t>
      </w:r>
      <w:r>
        <w:rPr>
          <w:lang w:val="en-GB"/>
        </w:rPr>
        <w:t xml:space="preserve"> </w:t>
      </w:r>
      <w:r w:rsidRPr="00B8288B">
        <w:rPr>
          <w:b/>
          <w:i/>
          <w:color w:val="4F81BD"/>
          <w:lang w:val="en-GB"/>
        </w:rPr>
        <w:t>&lt;cmd+C&gt;</w:t>
      </w:r>
      <w:r>
        <w:rPr>
          <w:b/>
          <w:i/>
          <w:color w:val="3366FF"/>
          <w:lang w:val="en-GB"/>
        </w:rPr>
        <w:t xml:space="preserve"> </w:t>
      </w:r>
      <w:r>
        <w:rPr>
          <w:i/>
          <w:lang w:val="en-GB"/>
        </w:rPr>
        <w:t xml:space="preserve">in Mac OS X) </w:t>
      </w:r>
      <w:r w:rsidR="00C00BAB">
        <w:rPr>
          <w:lang w:val="en-GB"/>
        </w:rPr>
        <w:t xml:space="preserve">you can </w:t>
      </w:r>
      <w:r>
        <w:rPr>
          <w:lang w:val="en-GB"/>
        </w:rPr>
        <w:t>copy a transcript section from one of the three views into the clipboard. For this the presently chosen view will be used. The se</w:t>
      </w:r>
      <w:r>
        <w:rPr>
          <w:lang w:val="en-GB"/>
        </w:rPr>
        <w:t>c</w:t>
      </w:r>
      <w:r>
        <w:rPr>
          <w:lang w:val="en-GB"/>
        </w:rPr>
        <w:t>tion can then be inserted into Word (</w:t>
      </w:r>
      <w:r w:rsidR="00C00BAB">
        <w:rPr>
          <w:lang w:val="en-GB"/>
        </w:rPr>
        <w:t xml:space="preserve">for </w:t>
      </w:r>
      <w:r>
        <w:rPr>
          <w:lang w:val="en-GB"/>
        </w:rPr>
        <w:t>further information see section 3.8.5).</w:t>
      </w:r>
    </w:p>
    <w:p w:rsidR="00662ED2" w:rsidRDefault="00C00BAB" w:rsidP="00662ED2">
      <w:r>
        <w:rPr>
          <w:lang w:val="en-GB"/>
        </w:rPr>
        <w:t>T</w:t>
      </w:r>
      <w:r w:rsidR="00662ED2">
        <w:rPr>
          <w:lang w:val="en-GB"/>
        </w:rPr>
        <w:t xml:space="preserve">he command </w:t>
      </w:r>
      <w:r w:rsidR="00662ED2" w:rsidRPr="0089784C">
        <w:rPr>
          <w:b/>
          <w:color w:val="4F81BD"/>
          <w:lang w:val="en-GB"/>
        </w:rPr>
        <w:t>Search…</w:t>
      </w:r>
      <w:r w:rsidR="00662ED2">
        <w:rPr>
          <w:b/>
          <w:color w:val="3366FF"/>
          <w:lang w:val="en-GB"/>
        </w:rPr>
        <w:t xml:space="preserve"> </w:t>
      </w:r>
      <w:r w:rsidR="00662ED2">
        <w:rPr>
          <w:lang w:val="en-GB"/>
        </w:rPr>
        <w:t xml:space="preserve">(or the shortcut </w:t>
      </w:r>
      <w:r w:rsidR="00662ED2" w:rsidRPr="0089784C">
        <w:rPr>
          <w:b/>
          <w:color w:val="4F81BD"/>
          <w:lang w:val="en-GB"/>
        </w:rPr>
        <w:t>&lt;</w:t>
      </w:r>
      <w:r w:rsidR="00972F7C">
        <w:rPr>
          <w:b/>
          <w:color w:val="4F81BD"/>
          <w:lang w:val="en-GB"/>
        </w:rPr>
        <w:t>Ctrl</w:t>
      </w:r>
      <w:r w:rsidR="00662ED2" w:rsidRPr="0089784C">
        <w:rPr>
          <w:b/>
          <w:color w:val="4F81BD"/>
          <w:lang w:val="en-GB"/>
        </w:rPr>
        <w:t>+F&gt;</w:t>
      </w:r>
      <w:r w:rsidR="00662ED2">
        <w:rPr>
          <w:b/>
          <w:color w:val="3366FF"/>
          <w:lang w:val="en-GB"/>
        </w:rPr>
        <w:t xml:space="preserve"> </w:t>
      </w:r>
      <w:r w:rsidR="00662ED2">
        <w:rPr>
          <w:lang w:val="en-GB"/>
        </w:rPr>
        <w:t xml:space="preserve">in Windows </w:t>
      </w:r>
      <w:r w:rsidR="00662ED2" w:rsidRPr="0089784C">
        <w:rPr>
          <w:i/>
          <w:lang w:val="en-GB"/>
        </w:rPr>
        <w:t xml:space="preserve">and </w:t>
      </w:r>
      <w:r w:rsidR="00662ED2" w:rsidRPr="0089784C">
        <w:rPr>
          <w:b/>
          <w:i/>
          <w:color w:val="4F81BD"/>
          <w:lang w:val="en-GB"/>
        </w:rPr>
        <w:t>&lt;cmd+F&gt;</w:t>
      </w:r>
      <w:r w:rsidR="00662ED2">
        <w:rPr>
          <w:b/>
          <w:i/>
          <w:color w:val="3366FF"/>
          <w:lang w:val="en-GB"/>
        </w:rPr>
        <w:t xml:space="preserve"> </w:t>
      </w:r>
      <w:r w:rsidR="00662ED2">
        <w:rPr>
          <w:i/>
          <w:lang w:val="en-GB"/>
        </w:rPr>
        <w:t xml:space="preserve">in Mac OS X) </w:t>
      </w:r>
      <w:r w:rsidRPr="00A225D4">
        <w:rPr>
          <w:lang w:val="en-GB"/>
        </w:rPr>
        <w:t>opens</w:t>
      </w:r>
      <w:r>
        <w:rPr>
          <w:i/>
          <w:lang w:val="en-GB"/>
        </w:rPr>
        <w:t xml:space="preserve"> </w:t>
      </w:r>
      <w:r w:rsidR="00662ED2">
        <w:rPr>
          <w:lang w:val="en-GB"/>
        </w:rPr>
        <w:t xml:space="preserve">a search dialogue. </w:t>
      </w:r>
      <w:r>
        <w:rPr>
          <w:lang w:val="en-GB"/>
        </w:rPr>
        <w:t>You can enter t</w:t>
      </w:r>
      <w:r w:rsidR="00662ED2">
        <w:rPr>
          <w:lang w:val="en-GB"/>
        </w:rPr>
        <w:t xml:space="preserve">he character </w:t>
      </w:r>
      <w:r>
        <w:rPr>
          <w:lang w:val="en-GB"/>
        </w:rPr>
        <w:t xml:space="preserve">you are looking for </w:t>
      </w:r>
      <w:r w:rsidR="00662ED2">
        <w:rPr>
          <w:lang w:val="en-GB"/>
        </w:rPr>
        <w:t xml:space="preserve">into the field </w:t>
      </w:r>
      <w:r w:rsidR="00662ED2" w:rsidRPr="0089784C">
        <w:rPr>
          <w:b/>
          <w:color w:val="4F81BD"/>
          <w:lang w:val="en-GB"/>
        </w:rPr>
        <w:t>Search for:</w:t>
      </w:r>
      <w:r w:rsidR="00662ED2">
        <w:rPr>
          <w:lang w:val="en-GB"/>
        </w:rPr>
        <w:t xml:space="preserve">. </w:t>
      </w:r>
      <w:r>
        <w:rPr>
          <w:lang w:val="en-GB"/>
        </w:rPr>
        <w:t xml:space="preserve">Two search </w:t>
      </w:r>
      <w:r w:rsidR="00662ED2">
        <w:rPr>
          <w:lang w:val="en-GB"/>
        </w:rPr>
        <w:t xml:space="preserve">options </w:t>
      </w:r>
      <w:r>
        <w:rPr>
          <w:lang w:val="en-GB"/>
        </w:rPr>
        <w:t xml:space="preserve">are offered: </w:t>
      </w:r>
      <w:r w:rsidR="00662ED2" w:rsidRPr="0089784C">
        <w:rPr>
          <w:b/>
          <w:color w:val="4F81BD"/>
          <w:lang w:val="en-GB"/>
        </w:rPr>
        <w:t>Regular expression</w:t>
      </w:r>
      <w:r w:rsidR="00662ED2">
        <w:rPr>
          <w:b/>
          <w:color w:val="3366FF"/>
          <w:lang w:val="en-GB"/>
        </w:rPr>
        <w:t xml:space="preserve"> </w:t>
      </w:r>
      <w:r w:rsidR="00662ED2">
        <w:rPr>
          <w:lang w:val="en-GB"/>
        </w:rPr>
        <w:t xml:space="preserve">and a filter for the use of </w:t>
      </w:r>
      <w:r w:rsidR="00662ED2" w:rsidRPr="0093339A">
        <w:rPr>
          <w:lang w:val="en-GB"/>
        </w:rPr>
        <w:t>small and capital initial letters</w:t>
      </w:r>
      <w:r w:rsidR="00662ED2">
        <w:rPr>
          <w:lang w:val="en-GB"/>
        </w:rPr>
        <w:t xml:space="preserve"> (</w:t>
      </w:r>
      <w:r w:rsidR="00662ED2" w:rsidRPr="00452110">
        <w:rPr>
          <w:b/>
          <w:color w:val="4F81BD"/>
          <w:lang w:val="en-GB"/>
        </w:rPr>
        <w:t>Match case</w:t>
      </w:r>
      <w:r w:rsidR="00662ED2">
        <w:rPr>
          <w:lang w:val="en-GB"/>
        </w:rPr>
        <w:t>)</w:t>
      </w:r>
      <w:r>
        <w:rPr>
          <w:lang w:val="en-GB"/>
        </w:rPr>
        <w:t>. W</w:t>
      </w:r>
      <w:r w:rsidR="00662ED2">
        <w:rPr>
          <w:lang w:val="en-GB"/>
        </w:rPr>
        <w:t xml:space="preserve">hen </w:t>
      </w:r>
      <w:r>
        <w:rPr>
          <w:lang w:val="en-GB"/>
        </w:rPr>
        <w:t xml:space="preserve">you search </w:t>
      </w:r>
      <w:r w:rsidR="00662ED2">
        <w:rPr>
          <w:lang w:val="en-GB"/>
        </w:rPr>
        <w:t>for regular expressions</w:t>
      </w:r>
      <w:r>
        <w:rPr>
          <w:lang w:val="en-GB"/>
        </w:rPr>
        <w:t>,</w:t>
      </w:r>
      <w:r w:rsidR="00662ED2">
        <w:rPr>
          <w:lang w:val="en-GB"/>
        </w:rPr>
        <w:t xml:space="preserve"> th</w:t>
      </w:r>
      <w:r>
        <w:rPr>
          <w:lang w:val="en-GB"/>
        </w:rPr>
        <w:t>e</w:t>
      </w:r>
      <w:r w:rsidR="00662ED2">
        <w:rPr>
          <w:lang w:val="en-GB"/>
        </w:rPr>
        <w:t xml:space="preserve"> </w:t>
      </w:r>
      <w:r>
        <w:rPr>
          <w:lang w:val="en-GB"/>
        </w:rPr>
        <w:t xml:space="preserve">latter </w:t>
      </w:r>
      <w:r w:rsidR="00662ED2" w:rsidRPr="00CA4AD9">
        <w:rPr>
          <w:color w:val="000000"/>
          <w:lang w:val="en-GB"/>
        </w:rPr>
        <w:t>can not be used</w:t>
      </w:r>
      <w:r w:rsidR="00662ED2">
        <w:rPr>
          <w:color w:val="000000"/>
          <w:lang w:val="en-GB"/>
        </w:rPr>
        <w:t>. In order to find complex formulations in the currently opened tra</w:t>
      </w:r>
      <w:r w:rsidR="00662ED2">
        <w:rPr>
          <w:color w:val="000000"/>
          <w:lang w:val="en-GB"/>
        </w:rPr>
        <w:t>n</w:t>
      </w:r>
      <w:r w:rsidR="00662ED2">
        <w:rPr>
          <w:color w:val="000000"/>
          <w:lang w:val="en-GB"/>
        </w:rPr>
        <w:t xml:space="preserve">script </w:t>
      </w:r>
      <w:r>
        <w:rPr>
          <w:color w:val="000000"/>
          <w:lang w:val="en-GB"/>
        </w:rPr>
        <w:t xml:space="preserve">you </w:t>
      </w:r>
      <w:r w:rsidR="00662ED2">
        <w:rPr>
          <w:color w:val="000000"/>
          <w:lang w:val="en-GB"/>
        </w:rPr>
        <w:t>can use regular expressions as search keys. A regular expre</w:t>
      </w:r>
      <w:r w:rsidR="00662ED2">
        <w:rPr>
          <w:color w:val="000000"/>
          <w:lang w:val="en-GB"/>
        </w:rPr>
        <w:t>s</w:t>
      </w:r>
      <w:r w:rsidR="00662ED2">
        <w:rPr>
          <w:color w:val="000000"/>
          <w:lang w:val="en-GB"/>
        </w:rPr>
        <w:t xml:space="preserve">sion is a text pattern consisting of normal </w:t>
      </w:r>
      <w:r w:rsidR="00662ED2">
        <w:rPr>
          <w:color w:val="000000"/>
          <w:lang w:val="en-GB"/>
        </w:rPr>
        <w:lastRenderedPageBreak/>
        <w:t>signs and meta signs and which can be compared to simple character strings in the transcript. Here are a few examples:</w:t>
      </w:r>
    </w:p>
    <w:p w:rsidR="00662ED2" w:rsidRDefault="00662ED2" w:rsidP="00662ED2">
      <w:pPr>
        <w:numPr>
          <w:ilvl w:val="0"/>
          <w:numId w:val="44"/>
        </w:numPr>
        <w:spacing w:before="0"/>
        <w:rPr>
          <w:color w:val="000000"/>
          <w:lang w:val="en-GB"/>
        </w:rPr>
      </w:pPr>
      <w:r>
        <w:rPr>
          <w:color w:val="000000"/>
          <w:lang w:val="en-GB"/>
        </w:rPr>
        <w:t>The pattern “[W]hat</w:t>
      </w:r>
      <w:r w:rsidR="00C00BAB">
        <w:rPr>
          <w:color w:val="000000"/>
          <w:lang w:val="en-GB"/>
        </w:rPr>
        <w:t>”</w:t>
      </w:r>
      <w:r>
        <w:rPr>
          <w:color w:val="000000"/>
          <w:lang w:val="en-GB"/>
        </w:rPr>
        <w:t xml:space="preserve"> is the equivalent character string of “what” and “What”. </w:t>
      </w:r>
    </w:p>
    <w:p w:rsidR="00662ED2" w:rsidRDefault="00662ED2" w:rsidP="00662ED2">
      <w:pPr>
        <w:numPr>
          <w:ilvl w:val="0"/>
          <w:numId w:val="44"/>
        </w:numPr>
        <w:spacing w:before="0"/>
        <w:rPr>
          <w:color w:val="000000"/>
          <w:lang w:val="en-GB"/>
        </w:rPr>
      </w:pPr>
      <w:r>
        <w:rPr>
          <w:color w:val="000000"/>
          <w:lang w:val="en-GB"/>
        </w:rPr>
        <w:t xml:space="preserve">The pattern “com.{1,3}” is the equivalent of “come”, coming”, “comma”, commun” etc. </w:t>
      </w:r>
    </w:p>
    <w:p w:rsidR="00662ED2" w:rsidRPr="0093339A" w:rsidRDefault="00662ED2" w:rsidP="00662ED2">
      <w:pPr>
        <w:numPr>
          <w:ilvl w:val="0"/>
          <w:numId w:val="15"/>
        </w:numPr>
        <w:spacing w:before="0"/>
        <w:rPr>
          <w:lang w:val="en-GB"/>
        </w:rPr>
      </w:pPr>
      <w:r w:rsidRPr="0089784C">
        <w:rPr>
          <w:color w:val="000000"/>
          <w:lang w:val="en-GB"/>
        </w:rPr>
        <w:t>The pattern “([Mm]e</w:t>
      </w:r>
      <w:r w:rsidRPr="0093339A">
        <w:rPr>
          <w:lang w:val="en-GB"/>
        </w:rPr>
        <w:t>|</w:t>
      </w:r>
      <w:r w:rsidRPr="0089784C">
        <w:rPr>
          <w:color w:val="000000"/>
          <w:lang w:val="en-GB"/>
        </w:rPr>
        <w:t>[Yy]ou)” is the equivalent of “Me”, “me”, “You” and “you”.</w:t>
      </w:r>
    </w:p>
    <w:p w:rsidR="00662ED2" w:rsidRPr="0093339A" w:rsidRDefault="00662ED2" w:rsidP="00662ED2">
      <w:pPr>
        <w:numPr>
          <w:ilvl w:val="0"/>
          <w:numId w:val="15"/>
        </w:numPr>
        <w:spacing w:before="0"/>
        <w:rPr>
          <w:lang w:val="en-GB"/>
        </w:rPr>
      </w:pPr>
      <w:r w:rsidRPr="0093339A">
        <w:rPr>
          <w:lang w:val="en-GB"/>
        </w:rPr>
        <w:t>Das Muster „\bbe[A-Za-z]+?s\b” entspricht „becomes”, „beholds”, „belongs” usw.</w:t>
      </w:r>
    </w:p>
    <w:p w:rsidR="00662ED2" w:rsidRPr="0093339A" w:rsidRDefault="00C00BAB" w:rsidP="00662ED2">
      <w:pPr>
        <w:rPr>
          <w:lang w:val="en-GB"/>
        </w:rPr>
      </w:pPr>
      <w:r>
        <w:rPr>
          <w:color w:val="000000"/>
          <w:lang w:val="en-GB"/>
        </w:rPr>
        <w:t>Thus, a s</w:t>
      </w:r>
      <w:r w:rsidR="00662ED2">
        <w:rPr>
          <w:color w:val="000000"/>
          <w:lang w:val="en-GB"/>
        </w:rPr>
        <w:t>earching for the last given regular expression</w:t>
      </w:r>
      <w:r>
        <w:rPr>
          <w:color w:val="000000"/>
          <w:lang w:val="en-GB"/>
        </w:rPr>
        <w:t>…</w:t>
      </w:r>
      <w:r w:rsidR="00662ED2">
        <w:rPr>
          <w:color w:val="000000"/>
          <w:lang w:val="en-GB"/>
        </w:rPr>
        <w:t xml:space="preserve"> </w:t>
      </w:r>
    </w:p>
    <w:p w:rsidR="00662ED2" w:rsidRDefault="00CB4C82" w:rsidP="00662ED2">
      <w:pPr>
        <w:tabs>
          <w:tab w:val="left" w:pos="3346"/>
        </w:tabs>
        <w:spacing w:after="240"/>
        <w:jc w:val="center"/>
      </w:pPr>
      <w:r>
        <w:rPr>
          <w:noProof/>
        </w:rPr>
        <w:drawing>
          <wp:inline distT="0" distB="0" distL="0" distR="0">
            <wp:extent cx="5052060" cy="1276350"/>
            <wp:effectExtent l="0" t="0" r="0" b="0"/>
            <wp:docPr id="43" name="Grafik 79" descr="04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 descr="046.tif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2060" cy="1276350"/>
                    </a:xfrm>
                    <a:prstGeom prst="rect">
                      <a:avLst/>
                    </a:prstGeom>
                    <a:noFill/>
                    <a:ln>
                      <a:noFill/>
                    </a:ln>
                  </pic:spPr>
                </pic:pic>
              </a:graphicData>
            </a:graphic>
          </wp:inline>
        </w:drawing>
      </w:r>
    </w:p>
    <w:p w:rsidR="00662ED2" w:rsidRPr="0093339A" w:rsidRDefault="00C00BAB" w:rsidP="00662ED2">
      <w:pPr>
        <w:rPr>
          <w:lang w:val="en-GB"/>
        </w:rPr>
      </w:pPr>
      <w:r>
        <w:rPr>
          <w:color w:val="000000"/>
          <w:lang w:val="en-GB"/>
        </w:rPr>
        <w:t xml:space="preserve">…would, </w:t>
      </w:r>
      <w:r w:rsidR="00662ED2">
        <w:rPr>
          <w:color w:val="000000"/>
          <w:lang w:val="en-GB"/>
        </w:rPr>
        <w:t xml:space="preserve">when clicking on </w:t>
      </w:r>
      <w:r w:rsidR="00662ED2">
        <w:rPr>
          <w:b/>
          <w:color w:val="3366FF"/>
          <w:lang w:val="en-GB"/>
        </w:rPr>
        <w:t>Find next</w:t>
      </w:r>
      <w:r w:rsidRPr="00A225D4">
        <w:rPr>
          <w:lang w:val="en-GB"/>
        </w:rPr>
        <w:t>,</w:t>
      </w:r>
      <w:r w:rsidR="00662ED2">
        <w:rPr>
          <w:b/>
          <w:color w:val="3366FF"/>
          <w:lang w:val="en-GB"/>
        </w:rPr>
        <w:t xml:space="preserve"> </w:t>
      </w:r>
      <w:r w:rsidRPr="00A225D4">
        <w:rPr>
          <w:lang w:val="en-GB"/>
        </w:rPr>
        <w:t>yield</w:t>
      </w:r>
      <w:r>
        <w:rPr>
          <w:color w:val="000000"/>
          <w:lang w:val="en-GB"/>
        </w:rPr>
        <w:t xml:space="preserve"> for example </w:t>
      </w:r>
      <w:r w:rsidR="00662ED2">
        <w:rPr>
          <w:color w:val="000000"/>
          <w:lang w:val="en-GB"/>
        </w:rPr>
        <w:t>the following hit in the GAT sa</w:t>
      </w:r>
      <w:r w:rsidR="00662ED2">
        <w:rPr>
          <w:color w:val="000000"/>
          <w:lang w:val="en-GB"/>
        </w:rPr>
        <w:t>m</w:t>
      </w:r>
      <w:r w:rsidR="00662ED2">
        <w:rPr>
          <w:color w:val="000000"/>
          <w:lang w:val="en-GB"/>
        </w:rPr>
        <w:t xml:space="preserve">ple transcript </w:t>
      </w:r>
      <w:r w:rsidR="00662ED2" w:rsidRPr="0093339A">
        <w:rPr>
          <w:lang w:val="en-GB"/>
        </w:rPr>
        <w:t>„My Theory“ (as cGAT minimal transcript):</w:t>
      </w:r>
    </w:p>
    <w:p w:rsidR="00662ED2" w:rsidRDefault="00CB4C82" w:rsidP="00662ED2">
      <w:pPr>
        <w:spacing w:after="240"/>
        <w:jc w:val="center"/>
      </w:pPr>
      <w:r>
        <w:rPr>
          <w:noProof/>
        </w:rPr>
        <w:drawing>
          <wp:inline distT="0" distB="0" distL="0" distR="0">
            <wp:extent cx="5758180" cy="5594985"/>
            <wp:effectExtent l="0" t="0" r="0" b="5715"/>
            <wp:docPr id="44" name="Grafik 229" descr="04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9" descr="047.tif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180" cy="5594985"/>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lastRenderedPageBreak/>
        <w:t>By combining regular expressions in different ways very complex search inquiries can be formulated.</w:t>
      </w:r>
      <w:r>
        <w:rPr>
          <w:rStyle w:val="Funotenzeichen"/>
          <w:color w:val="000000"/>
          <w:lang w:val="en-GB"/>
        </w:rPr>
        <w:footnoteReference w:id="30"/>
      </w:r>
    </w:p>
    <w:p w:rsidR="00662ED2" w:rsidRPr="0093339A" w:rsidRDefault="00662ED2" w:rsidP="00662ED2">
      <w:pPr>
        <w:rPr>
          <w:lang w:val="en-GB"/>
        </w:rPr>
      </w:pPr>
      <w:r>
        <w:rPr>
          <w:color w:val="000000"/>
          <w:lang w:val="en-GB"/>
        </w:rPr>
        <w:t xml:space="preserve">With the command </w:t>
      </w:r>
      <w:r w:rsidRPr="00455895">
        <w:rPr>
          <w:b/>
          <w:color w:val="4F81BD"/>
          <w:lang w:val="en-GB"/>
        </w:rPr>
        <w:t>Replace…</w:t>
      </w:r>
      <w:r>
        <w:rPr>
          <w:b/>
          <w:color w:val="3366FF"/>
          <w:lang w:val="en-GB"/>
        </w:rPr>
        <w:t xml:space="preserve"> </w:t>
      </w:r>
      <w:r>
        <w:rPr>
          <w:lang w:val="en-GB"/>
        </w:rPr>
        <w:t xml:space="preserve">(or the shortcut </w:t>
      </w:r>
      <w:r w:rsidRPr="00455895">
        <w:rPr>
          <w:b/>
          <w:color w:val="4F81BD"/>
          <w:lang w:val="en-GB"/>
        </w:rPr>
        <w:t>&lt;</w:t>
      </w:r>
      <w:r w:rsidR="00972F7C">
        <w:rPr>
          <w:b/>
          <w:color w:val="4F81BD"/>
          <w:lang w:val="en-GB"/>
        </w:rPr>
        <w:t>Ctrl</w:t>
      </w:r>
      <w:r w:rsidRPr="00455895">
        <w:rPr>
          <w:b/>
          <w:color w:val="4F81BD"/>
          <w:lang w:val="en-GB"/>
        </w:rPr>
        <w:t>+H&gt;</w:t>
      </w:r>
      <w:r>
        <w:rPr>
          <w:b/>
          <w:color w:val="3366FF"/>
          <w:lang w:val="en-GB"/>
        </w:rPr>
        <w:t xml:space="preserve"> </w:t>
      </w:r>
      <w:r>
        <w:rPr>
          <w:lang w:val="en-GB"/>
        </w:rPr>
        <w:t xml:space="preserve">in Windows; </w:t>
      </w:r>
      <w:r>
        <w:rPr>
          <w:i/>
          <w:lang w:val="en-GB"/>
        </w:rPr>
        <w:t xml:space="preserve">in Mac OS X there is no shortcut available) </w:t>
      </w:r>
      <w:r>
        <w:rPr>
          <w:lang w:val="en-GB"/>
        </w:rPr>
        <w:t xml:space="preserve">character strings can be replaced – either for single cases (button </w:t>
      </w:r>
      <w:r w:rsidRPr="00455895">
        <w:rPr>
          <w:b/>
          <w:color w:val="4F81BD"/>
          <w:lang w:val="en-GB"/>
        </w:rPr>
        <w:t>R</w:t>
      </w:r>
      <w:r w:rsidRPr="00455895">
        <w:rPr>
          <w:b/>
          <w:color w:val="4F81BD"/>
          <w:lang w:val="en-GB"/>
        </w:rPr>
        <w:t>e</w:t>
      </w:r>
      <w:r w:rsidRPr="00455895">
        <w:rPr>
          <w:b/>
          <w:color w:val="4F81BD"/>
          <w:lang w:val="en-GB"/>
        </w:rPr>
        <w:t>place</w:t>
      </w:r>
      <w:r w:rsidRPr="00455895">
        <w:rPr>
          <w:color w:val="000000"/>
          <w:lang w:val="en-GB"/>
        </w:rPr>
        <w:t xml:space="preserve">) or </w:t>
      </w:r>
      <w:r>
        <w:rPr>
          <w:color w:val="000000"/>
          <w:lang w:val="en-GB"/>
        </w:rPr>
        <w:t xml:space="preserve">in the entire transcript (button </w:t>
      </w:r>
      <w:r w:rsidRPr="00455895">
        <w:rPr>
          <w:b/>
          <w:color w:val="4F81BD"/>
          <w:lang w:val="en-GB"/>
        </w:rPr>
        <w:t>Replace all</w:t>
      </w:r>
      <w:r>
        <w:rPr>
          <w:color w:val="000000"/>
          <w:lang w:val="en-GB"/>
        </w:rPr>
        <w:t xml:space="preserve">). This function is typically used </w:t>
      </w:r>
      <w:r w:rsidR="00336344">
        <w:rPr>
          <w:color w:val="000000"/>
          <w:lang w:val="en-GB"/>
        </w:rPr>
        <w:t xml:space="preserve">to correct </w:t>
      </w:r>
      <w:r>
        <w:rPr>
          <w:color w:val="000000"/>
          <w:lang w:val="en-GB"/>
        </w:rPr>
        <w:t xml:space="preserve">systematic spelling mistakes and </w:t>
      </w:r>
      <w:r w:rsidR="00336344">
        <w:rPr>
          <w:color w:val="000000"/>
          <w:lang w:val="en-GB"/>
        </w:rPr>
        <w:t xml:space="preserve">to replace </w:t>
      </w:r>
      <w:r>
        <w:rPr>
          <w:color w:val="000000"/>
          <w:lang w:val="en-GB"/>
        </w:rPr>
        <w:t xml:space="preserve">plaintext </w:t>
      </w:r>
      <w:r w:rsidR="00336344">
        <w:rPr>
          <w:color w:val="000000"/>
          <w:lang w:val="en-GB"/>
        </w:rPr>
        <w:t xml:space="preserve">names </w:t>
      </w:r>
      <w:r>
        <w:rPr>
          <w:color w:val="000000"/>
          <w:lang w:val="en-GB"/>
        </w:rPr>
        <w:t xml:space="preserve">with aliases when masking the transcript. In the following example the at first unmasked </w:t>
      </w:r>
      <w:r w:rsidRPr="0093339A">
        <w:rPr>
          <w:lang w:val="en-GB"/>
        </w:rPr>
        <w:t xml:space="preserve">speaker name  </w:t>
      </w:r>
      <w:r w:rsidRPr="0093339A">
        <w:rPr>
          <w:rFonts w:ascii="Arial" w:hAnsi="Arial"/>
          <w:lang w:val="en-GB"/>
        </w:rPr>
        <w:t>elk</w:t>
      </w:r>
      <w:r w:rsidRPr="0093339A">
        <w:rPr>
          <w:lang w:val="en-GB"/>
        </w:rPr>
        <w:t xml:space="preserve"> shall be replaced by </w:t>
      </w:r>
      <w:r w:rsidRPr="0093339A">
        <w:rPr>
          <w:rFonts w:ascii="Arial" w:hAnsi="Arial"/>
          <w:lang w:val="en-GB"/>
        </w:rPr>
        <w:t>crow</w:t>
      </w:r>
      <w:r w:rsidRPr="0093339A">
        <w:rPr>
          <w:lang w:val="en-GB"/>
        </w:rPr>
        <w:t xml:space="preserve"> in order to mask it:</w:t>
      </w:r>
    </w:p>
    <w:p w:rsidR="00662ED2" w:rsidRDefault="00CB4C82" w:rsidP="00662ED2">
      <w:pPr>
        <w:spacing w:after="240"/>
        <w:jc w:val="center"/>
      </w:pPr>
      <w:r>
        <w:rPr>
          <w:noProof/>
        </w:rPr>
        <w:drawing>
          <wp:inline distT="0" distB="0" distL="0" distR="0">
            <wp:extent cx="5758180" cy="4608195"/>
            <wp:effectExtent l="0" t="0" r="0" b="1905"/>
            <wp:docPr id="45" name="Grafik 230" descr="04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0" descr="048.tif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180" cy="4608195"/>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In the contribution view the function </w:t>
      </w:r>
      <w:r w:rsidRPr="00455895">
        <w:rPr>
          <w:b/>
          <w:color w:val="4F81BD"/>
          <w:lang w:val="en-GB"/>
        </w:rPr>
        <w:t>Replace all</w:t>
      </w:r>
      <w:r>
        <w:rPr>
          <w:b/>
          <w:color w:val="3366FF"/>
          <w:lang w:val="en-GB"/>
        </w:rPr>
        <w:t xml:space="preserve"> </w:t>
      </w:r>
      <w:r>
        <w:rPr>
          <w:color w:val="000000"/>
          <w:lang w:val="en-GB"/>
        </w:rPr>
        <w:t xml:space="preserve">is disabled, because </w:t>
      </w:r>
      <w:r w:rsidRPr="00F91914">
        <w:rPr>
          <w:color w:val="000000"/>
          <w:lang w:val="en-GB"/>
        </w:rPr>
        <w:t xml:space="preserve">the effects of replacing </w:t>
      </w:r>
      <w:r w:rsidR="00336344">
        <w:rPr>
          <w:color w:val="000000"/>
          <w:lang w:val="en-GB"/>
        </w:rPr>
        <w:t xml:space="preserve">items </w:t>
      </w:r>
      <w:r w:rsidRPr="00F91914">
        <w:rPr>
          <w:color w:val="000000"/>
          <w:lang w:val="en-GB"/>
        </w:rPr>
        <w:t>can be rather unforeseeable</w:t>
      </w:r>
      <w:r>
        <w:rPr>
          <w:color w:val="000000"/>
          <w:lang w:val="en-GB"/>
        </w:rPr>
        <w:t xml:space="preserve"> if the </w:t>
      </w:r>
      <w:r w:rsidR="00336344">
        <w:rPr>
          <w:color w:val="000000"/>
          <w:lang w:val="en-GB"/>
        </w:rPr>
        <w:t xml:space="preserve">sought for </w:t>
      </w:r>
      <w:r>
        <w:rPr>
          <w:color w:val="000000"/>
          <w:lang w:val="en-GB"/>
        </w:rPr>
        <w:t xml:space="preserve">item within a contribution </w:t>
      </w:r>
      <w:r w:rsidR="00336344">
        <w:rPr>
          <w:color w:val="000000"/>
          <w:lang w:val="en-GB"/>
        </w:rPr>
        <w:t xml:space="preserve">crosses </w:t>
      </w:r>
      <w:r>
        <w:rPr>
          <w:color w:val="000000"/>
          <w:lang w:val="en-GB"/>
        </w:rPr>
        <w:t>a se</w:t>
      </w:r>
      <w:r>
        <w:rPr>
          <w:color w:val="000000"/>
          <w:lang w:val="en-GB"/>
        </w:rPr>
        <w:t>g</w:t>
      </w:r>
      <w:r>
        <w:rPr>
          <w:color w:val="000000"/>
          <w:lang w:val="en-GB"/>
        </w:rPr>
        <w:t>ment boundary.</w:t>
      </w:r>
    </w:p>
    <w:p w:rsidR="00662ED2" w:rsidRPr="0093339A" w:rsidRDefault="00336344" w:rsidP="00662ED2">
      <w:pPr>
        <w:rPr>
          <w:lang w:val="en-GB"/>
        </w:rPr>
      </w:pPr>
      <w:r>
        <w:rPr>
          <w:color w:val="000000"/>
          <w:lang w:val="en-GB"/>
        </w:rPr>
        <w:t>T</w:t>
      </w:r>
      <w:r w:rsidR="00662ED2">
        <w:rPr>
          <w:color w:val="000000"/>
          <w:lang w:val="en-GB"/>
        </w:rPr>
        <w:t xml:space="preserve">he command </w:t>
      </w:r>
      <w:r w:rsidR="00662ED2" w:rsidRPr="00455895">
        <w:rPr>
          <w:b/>
          <w:color w:val="4F81BD"/>
          <w:lang w:val="en-GB"/>
        </w:rPr>
        <w:t>Preferences…</w:t>
      </w:r>
      <w:r w:rsidR="00662ED2">
        <w:rPr>
          <w:b/>
          <w:color w:val="3366FF"/>
          <w:lang w:val="en-GB"/>
        </w:rPr>
        <w:t xml:space="preserve"> </w:t>
      </w:r>
      <w:r w:rsidRPr="00A225D4">
        <w:rPr>
          <w:lang w:val="en-GB"/>
        </w:rPr>
        <w:t>opens</w:t>
      </w:r>
      <w:r>
        <w:rPr>
          <w:b/>
          <w:color w:val="3366FF"/>
          <w:lang w:val="en-GB"/>
        </w:rPr>
        <w:t xml:space="preserve"> </w:t>
      </w:r>
      <w:r w:rsidR="00662ED2">
        <w:rPr>
          <w:color w:val="000000"/>
          <w:lang w:val="en-GB"/>
        </w:rPr>
        <w:t xml:space="preserve">a window with four tabs. Under </w:t>
      </w:r>
      <w:r w:rsidR="00662ED2" w:rsidRPr="00455895">
        <w:rPr>
          <w:b/>
          <w:color w:val="4F81BD"/>
          <w:lang w:val="en-GB"/>
        </w:rPr>
        <w:t>Transcript level</w:t>
      </w:r>
      <w:r w:rsidR="00662ED2">
        <w:rPr>
          <w:b/>
          <w:color w:val="3366FF"/>
          <w:lang w:val="en-GB"/>
        </w:rPr>
        <w:t xml:space="preserve"> </w:t>
      </w:r>
      <w:r>
        <w:rPr>
          <w:color w:val="000000"/>
          <w:lang w:val="en-GB"/>
        </w:rPr>
        <w:t xml:space="preserve">you </w:t>
      </w:r>
      <w:r w:rsidR="00662ED2">
        <w:rPr>
          <w:color w:val="000000"/>
          <w:lang w:val="en-GB"/>
        </w:rPr>
        <w:t>can chose which controls FOLKER should conduct: no controls (Level 0), time control only (Level 1) or time and syntax controls for the cGAT minimal transcript (Level 2). Level 2, in which self-overlaps and the cGAT syntax are checked</w:t>
      </w:r>
      <w:r>
        <w:rPr>
          <w:color w:val="000000"/>
          <w:lang w:val="en-GB"/>
        </w:rPr>
        <w:t>,</w:t>
      </w:r>
      <w:r w:rsidRPr="00336344">
        <w:rPr>
          <w:color w:val="000000"/>
          <w:lang w:val="en-GB"/>
        </w:rPr>
        <w:t xml:space="preserve"> </w:t>
      </w:r>
      <w:r>
        <w:rPr>
          <w:color w:val="000000"/>
          <w:lang w:val="en-GB"/>
        </w:rPr>
        <w:t>is preset</w:t>
      </w:r>
      <w:r w:rsidR="00662ED2">
        <w:rPr>
          <w:color w:val="000000"/>
          <w:lang w:val="en-GB"/>
        </w:rPr>
        <w:t>:</w:t>
      </w:r>
    </w:p>
    <w:p w:rsidR="00662ED2" w:rsidRDefault="00CB4C82" w:rsidP="00662ED2">
      <w:pPr>
        <w:spacing w:after="240"/>
        <w:jc w:val="center"/>
      </w:pPr>
      <w:r>
        <w:rPr>
          <w:noProof/>
        </w:rPr>
        <w:lastRenderedPageBreak/>
        <w:drawing>
          <wp:inline distT="0" distB="0" distL="0" distR="0">
            <wp:extent cx="4689475" cy="3032760"/>
            <wp:effectExtent l="0" t="0" r="0" b="0"/>
            <wp:docPr id="46" name="Grafik 84" descr="04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4" descr="049.tif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9475" cy="303276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When transcribing according to other conventions, e.g. for </w:t>
      </w:r>
      <w:r w:rsidR="00336344">
        <w:rPr>
          <w:color w:val="000000"/>
          <w:lang w:val="en-GB"/>
        </w:rPr>
        <w:t xml:space="preserve">a </w:t>
      </w:r>
      <w:r>
        <w:rPr>
          <w:color w:val="000000"/>
          <w:lang w:val="en-GB"/>
        </w:rPr>
        <w:t xml:space="preserve">GAT-2 basic transcript </w:t>
      </w:r>
      <w:r w:rsidR="00336344">
        <w:rPr>
          <w:color w:val="000000"/>
          <w:lang w:val="en-GB"/>
        </w:rPr>
        <w:t xml:space="preserve">instead of a </w:t>
      </w:r>
      <w:r>
        <w:rPr>
          <w:color w:val="000000"/>
          <w:lang w:val="en-GB"/>
        </w:rPr>
        <w:t>cGAT minimal transcript, Level 2 should be disabled, otherwise several incorrect error me</w:t>
      </w:r>
      <w:r>
        <w:rPr>
          <w:color w:val="000000"/>
          <w:lang w:val="en-GB"/>
        </w:rPr>
        <w:t>s</w:t>
      </w:r>
      <w:r>
        <w:rPr>
          <w:color w:val="000000"/>
          <w:lang w:val="en-GB"/>
        </w:rPr>
        <w:t>sages will appear in the syntax check.</w:t>
      </w:r>
    </w:p>
    <w:p w:rsidR="00662ED2" w:rsidRPr="0093339A" w:rsidRDefault="00662ED2" w:rsidP="00662ED2">
      <w:pPr>
        <w:rPr>
          <w:lang w:val="en-GB"/>
        </w:rPr>
      </w:pPr>
      <w:r>
        <w:rPr>
          <w:color w:val="000000"/>
          <w:lang w:val="en-GB"/>
        </w:rPr>
        <w:t>Both check</w:t>
      </w:r>
      <w:r w:rsidR="00336344">
        <w:rPr>
          <w:color w:val="000000"/>
          <w:lang w:val="en-GB"/>
        </w:rPr>
        <w:t>-</w:t>
      </w:r>
      <w:r>
        <w:rPr>
          <w:color w:val="000000"/>
          <w:lang w:val="en-GB"/>
        </w:rPr>
        <w:t>box</w:t>
      </w:r>
      <w:r w:rsidR="00336344">
        <w:rPr>
          <w:color w:val="000000"/>
          <w:lang w:val="en-GB"/>
        </w:rPr>
        <w:t xml:space="preserve"> options</w:t>
      </w:r>
      <w:r>
        <w:rPr>
          <w:color w:val="000000"/>
          <w:lang w:val="en-GB"/>
        </w:rPr>
        <w:t xml:space="preserve"> are available only if “Level 2 - cGAT minimal tra</w:t>
      </w:r>
      <w:r>
        <w:rPr>
          <w:color w:val="000000"/>
          <w:lang w:val="en-GB"/>
        </w:rPr>
        <w:t>n</w:t>
      </w:r>
      <w:r>
        <w:rPr>
          <w:color w:val="000000"/>
          <w:lang w:val="en-GB"/>
        </w:rPr>
        <w:t xml:space="preserve">script” has been chosen. With </w:t>
      </w:r>
      <w:r w:rsidRPr="0091320A">
        <w:rPr>
          <w:b/>
          <w:color w:val="4F81BD"/>
          <w:lang w:val="en-GB"/>
        </w:rPr>
        <w:t>Normalise w</w:t>
      </w:r>
      <w:r w:rsidRPr="0091320A">
        <w:rPr>
          <w:b/>
          <w:bCs/>
          <w:color w:val="4F81BD"/>
          <w:sz w:val="23"/>
          <w:szCs w:val="23"/>
          <w:lang w:val="en-GB"/>
        </w:rPr>
        <w:t>hitespace</w:t>
      </w:r>
      <w:r w:rsidRPr="005E26D1">
        <w:rPr>
          <w:b/>
          <w:bCs/>
          <w:color w:val="3366FF"/>
          <w:sz w:val="23"/>
          <w:szCs w:val="23"/>
          <w:lang w:val="en-GB"/>
        </w:rPr>
        <w:t xml:space="preserve"> </w:t>
      </w:r>
      <w:r w:rsidRPr="005E26D1">
        <w:rPr>
          <w:bCs/>
          <w:color w:val="000000"/>
          <w:sz w:val="23"/>
          <w:szCs w:val="23"/>
          <w:lang w:val="en-GB"/>
        </w:rPr>
        <w:t>multiple whitespaces will automat</w:t>
      </w:r>
      <w:r>
        <w:rPr>
          <w:bCs/>
          <w:color w:val="000000"/>
          <w:sz w:val="23"/>
          <w:szCs w:val="23"/>
          <w:lang w:val="en-GB"/>
        </w:rPr>
        <w:t>ically be replaced by single ones</w:t>
      </w:r>
      <w:r w:rsidRPr="005E26D1">
        <w:rPr>
          <w:bCs/>
          <w:color w:val="000000"/>
          <w:sz w:val="23"/>
          <w:szCs w:val="23"/>
          <w:lang w:val="en-GB"/>
        </w:rPr>
        <w:t xml:space="preserve"> before saving.</w:t>
      </w:r>
      <w:r>
        <w:rPr>
          <w:bCs/>
          <w:color w:val="000000"/>
          <w:sz w:val="23"/>
          <w:szCs w:val="23"/>
          <w:lang w:val="en-GB"/>
        </w:rPr>
        <w:t xml:space="preserve"> </w:t>
      </w:r>
      <w:r>
        <w:rPr>
          <w:color w:val="000000"/>
          <w:lang w:val="en-GB"/>
        </w:rPr>
        <w:t xml:space="preserve">It is advisable to activate this option if </w:t>
      </w:r>
      <w:r w:rsidR="00336344">
        <w:rPr>
          <w:color w:val="000000"/>
          <w:lang w:val="en-GB"/>
        </w:rPr>
        <w:t xml:space="preserve">you want </w:t>
      </w:r>
      <w:r>
        <w:rPr>
          <w:color w:val="000000"/>
          <w:lang w:val="en-GB"/>
        </w:rPr>
        <w:t>to be sure that fals</w:t>
      </w:r>
      <w:r>
        <w:rPr>
          <w:color w:val="000000"/>
          <w:lang w:val="en-GB"/>
        </w:rPr>
        <w:t>e</w:t>
      </w:r>
      <w:r>
        <w:rPr>
          <w:color w:val="000000"/>
          <w:lang w:val="en-GB"/>
        </w:rPr>
        <w:t>ly set whitespaces, at the end of a segment or between words, will be elim</w:t>
      </w:r>
      <w:r>
        <w:rPr>
          <w:color w:val="000000"/>
          <w:lang w:val="en-GB"/>
        </w:rPr>
        <w:t>i</w:t>
      </w:r>
      <w:r>
        <w:rPr>
          <w:color w:val="000000"/>
          <w:lang w:val="en-GB"/>
        </w:rPr>
        <w:t xml:space="preserve">nated; such chains of whitespaces cannot be identified easily, especially in the segment view. The function </w:t>
      </w:r>
      <w:r w:rsidRPr="00455895">
        <w:rPr>
          <w:b/>
          <w:color w:val="4F81BD"/>
          <w:lang w:val="en-GB"/>
        </w:rPr>
        <w:t>U</w:t>
      </w:r>
      <w:r w:rsidRPr="00455895">
        <w:rPr>
          <w:b/>
          <w:color w:val="4F81BD"/>
          <w:lang w:val="en-GB"/>
        </w:rPr>
        <w:t>p</w:t>
      </w:r>
      <w:r w:rsidRPr="00455895">
        <w:rPr>
          <w:b/>
          <w:color w:val="4F81BD"/>
          <w:lang w:val="en-GB"/>
        </w:rPr>
        <w:t>date pause segments before saving</w:t>
      </w:r>
      <w:r>
        <w:rPr>
          <w:lang w:val="en-GB"/>
        </w:rPr>
        <w:t xml:space="preserve"> </w:t>
      </w:r>
      <w:r w:rsidRPr="00474A71">
        <w:rPr>
          <w:bCs/>
          <w:color w:val="000000"/>
          <w:sz w:val="23"/>
          <w:szCs w:val="23"/>
          <w:lang w:val="en-GB"/>
        </w:rPr>
        <w:t xml:space="preserve">can be used to recalculate pauses before saving. </w:t>
      </w:r>
      <w:r>
        <w:rPr>
          <w:bCs/>
          <w:color w:val="000000"/>
          <w:sz w:val="23"/>
          <w:szCs w:val="23"/>
          <w:lang w:val="en-GB"/>
        </w:rPr>
        <w:t xml:space="preserve">This option is advisable if the length of </w:t>
      </w:r>
      <w:r w:rsidR="00336344">
        <w:rPr>
          <w:bCs/>
          <w:color w:val="000000"/>
          <w:sz w:val="23"/>
          <w:szCs w:val="23"/>
          <w:lang w:val="en-GB"/>
        </w:rPr>
        <w:t>a pause segment</w:t>
      </w:r>
      <w:r>
        <w:rPr>
          <w:bCs/>
          <w:color w:val="000000"/>
          <w:sz w:val="23"/>
          <w:szCs w:val="23"/>
          <w:lang w:val="en-GB"/>
        </w:rPr>
        <w:t xml:space="preserve"> has been c</w:t>
      </w:r>
      <w:r w:rsidR="00336344">
        <w:rPr>
          <w:bCs/>
          <w:color w:val="000000"/>
          <w:sz w:val="23"/>
          <w:szCs w:val="23"/>
          <w:lang w:val="en-GB"/>
        </w:rPr>
        <w:t>orrecte</w:t>
      </w:r>
      <w:r>
        <w:rPr>
          <w:bCs/>
          <w:color w:val="000000"/>
          <w:sz w:val="23"/>
          <w:szCs w:val="23"/>
          <w:lang w:val="en-GB"/>
        </w:rPr>
        <w:t xml:space="preserve">d subsequently </w:t>
      </w:r>
      <w:r w:rsidR="00336344" w:rsidRPr="00A225D4">
        <w:rPr>
          <w:bCs/>
          <w:color w:val="000000"/>
          <w:sz w:val="23"/>
          <w:szCs w:val="23"/>
          <w:lang w:val="en-GB"/>
        </w:rPr>
        <w:t>by moving the se</w:t>
      </w:r>
      <w:r w:rsidR="00336344" w:rsidRPr="00A225D4">
        <w:rPr>
          <w:bCs/>
          <w:color w:val="000000"/>
          <w:sz w:val="23"/>
          <w:szCs w:val="23"/>
          <w:lang w:val="en-GB"/>
        </w:rPr>
        <w:t>g</w:t>
      </w:r>
      <w:r w:rsidR="00336344" w:rsidRPr="00A225D4">
        <w:rPr>
          <w:bCs/>
          <w:color w:val="000000"/>
          <w:sz w:val="23"/>
          <w:szCs w:val="23"/>
          <w:lang w:val="en-GB"/>
        </w:rPr>
        <w:t xml:space="preserve">ment boundaries </w:t>
      </w:r>
      <w:r>
        <w:rPr>
          <w:bCs/>
          <w:color w:val="000000"/>
          <w:sz w:val="23"/>
          <w:szCs w:val="23"/>
          <w:lang w:val="en-GB"/>
        </w:rPr>
        <w:t xml:space="preserve">after the </w:t>
      </w:r>
      <w:r w:rsidR="00336344">
        <w:rPr>
          <w:bCs/>
          <w:color w:val="000000"/>
          <w:sz w:val="23"/>
          <w:szCs w:val="23"/>
          <w:lang w:val="en-GB"/>
        </w:rPr>
        <w:t xml:space="preserve">pause </w:t>
      </w:r>
      <w:r>
        <w:rPr>
          <w:bCs/>
          <w:color w:val="000000"/>
          <w:sz w:val="23"/>
          <w:szCs w:val="23"/>
          <w:lang w:val="en-GB"/>
        </w:rPr>
        <w:t xml:space="preserve">segment </w:t>
      </w:r>
      <w:r w:rsidR="00336344">
        <w:rPr>
          <w:bCs/>
          <w:color w:val="000000"/>
          <w:sz w:val="23"/>
          <w:szCs w:val="23"/>
          <w:lang w:val="en-GB"/>
        </w:rPr>
        <w:t xml:space="preserve">was inserted with </w:t>
      </w:r>
      <w:r>
        <w:rPr>
          <w:bCs/>
          <w:color w:val="000000"/>
          <w:sz w:val="23"/>
          <w:szCs w:val="23"/>
          <w:lang w:val="en-GB"/>
        </w:rPr>
        <w:t xml:space="preserve">the </w:t>
      </w:r>
      <w:r w:rsidRPr="00455895">
        <w:rPr>
          <w:b/>
          <w:bCs/>
          <w:color w:val="4F81BD"/>
          <w:sz w:val="23"/>
          <w:szCs w:val="23"/>
          <w:lang w:val="en-GB"/>
        </w:rPr>
        <w:t>Insert pause</w:t>
      </w:r>
      <w:r>
        <w:rPr>
          <w:b/>
          <w:bCs/>
          <w:color w:val="3366FF"/>
          <w:sz w:val="23"/>
          <w:szCs w:val="23"/>
          <w:lang w:val="en-GB"/>
        </w:rPr>
        <w:t xml:space="preserve"> </w:t>
      </w:r>
      <w:r>
        <w:rPr>
          <w:bCs/>
          <w:color w:val="000000"/>
          <w:sz w:val="23"/>
          <w:szCs w:val="23"/>
          <w:lang w:val="en-GB"/>
        </w:rPr>
        <w:t>fun</w:t>
      </w:r>
      <w:r>
        <w:rPr>
          <w:bCs/>
          <w:color w:val="000000"/>
          <w:sz w:val="23"/>
          <w:szCs w:val="23"/>
          <w:lang w:val="en-GB"/>
        </w:rPr>
        <w:t>c</w:t>
      </w:r>
      <w:r>
        <w:rPr>
          <w:bCs/>
          <w:color w:val="000000"/>
          <w:sz w:val="23"/>
          <w:szCs w:val="23"/>
          <w:lang w:val="en-GB"/>
        </w:rPr>
        <w:t xml:space="preserve">tion (see section 5.3.1). </w:t>
      </w:r>
      <w:r w:rsidR="00336344">
        <w:rPr>
          <w:bCs/>
          <w:color w:val="000000"/>
          <w:sz w:val="23"/>
          <w:szCs w:val="23"/>
          <w:lang w:val="en-GB"/>
        </w:rPr>
        <w:t>T</w:t>
      </w:r>
      <w:r>
        <w:rPr>
          <w:bCs/>
          <w:color w:val="000000"/>
          <w:sz w:val="23"/>
          <w:szCs w:val="23"/>
          <w:lang w:val="en-GB"/>
        </w:rPr>
        <w:t xml:space="preserve">hese options </w:t>
      </w:r>
      <w:r w:rsidR="00336344">
        <w:rPr>
          <w:bCs/>
          <w:color w:val="000000"/>
          <w:sz w:val="23"/>
          <w:szCs w:val="23"/>
          <w:lang w:val="en-GB"/>
        </w:rPr>
        <w:t xml:space="preserve">determine </w:t>
      </w:r>
      <w:r>
        <w:rPr>
          <w:bCs/>
          <w:color w:val="000000"/>
          <w:sz w:val="23"/>
          <w:szCs w:val="23"/>
          <w:lang w:val="en-GB"/>
        </w:rPr>
        <w:t>whether both functions should be executed automat</w:t>
      </w:r>
      <w:r>
        <w:rPr>
          <w:bCs/>
          <w:color w:val="000000"/>
          <w:sz w:val="23"/>
          <w:szCs w:val="23"/>
          <w:lang w:val="en-GB"/>
        </w:rPr>
        <w:t>i</w:t>
      </w:r>
      <w:r>
        <w:rPr>
          <w:bCs/>
          <w:color w:val="000000"/>
          <w:sz w:val="23"/>
          <w:szCs w:val="23"/>
          <w:lang w:val="en-GB"/>
        </w:rPr>
        <w:t xml:space="preserve">cally before saving; during the transcription process they can be activated manually in the </w:t>
      </w:r>
      <w:r w:rsidRPr="00455895">
        <w:rPr>
          <w:b/>
          <w:bCs/>
          <w:color w:val="4F81BD"/>
          <w:sz w:val="23"/>
          <w:szCs w:val="23"/>
          <w:lang w:val="en-GB"/>
        </w:rPr>
        <w:t xml:space="preserve">Transcription </w:t>
      </w:r>
      <w:r w:rsidRPr="0093339A">
        <w:rPr>
          <w:lang w:val="en-GB"/>
        </w:rPr>
        <w:t>menu</w:t>
      </w:r>
      <w:r w:rsidRPr="00BD1CF0">
        <w:rPr>
          <w:bCs/>
          <w:color w:val="3366FF"/>
          <w:sz w:val="23"/>
          <w:szCs w:val="23"/>
          <w:lang w:val="en-GB"/>
        </w:rPr>
        <w:t xml:space="preserve"> </w:t>
      </w:r>
      <w:r>
        <w:rPr>
          <w:bCs/>
          <w:color w:val="000000"/>
          <w:sz w:val="23"/>
          <w:szCs w:val="23"/>
          <w:lang w:val="en-GB"/>
        </w:rPr>
        <w:t>at any time (see se</w:t>
      </w:r>
      <w:r>
        <w:rPr>
          <w:bCs/>
          <w:color w:val="000000"/>
          <w:sz w:val="23"/>
          <w:szCs w:val="23"/>
          <w:lang w:val="en-GB"/>
        </w:rPr>
        <w:t>c</w:t>
      </w:r>
      <w:r>
        <w:rPr>
          <w:bCs/>
          <w:color w:val="000000"/>
          <w:sz w:val="23"/>
          <w:szCs w:val="23"/>
          <w:lang w:val="en-GB"/>
        </w:rPr>
        <w:t>tion 5.1.4).</w:t>
      </w:r>
    </w:p>
    <w:p w:rsidR="00662ED2" w:rsidRPr="0093339A" w:rsidRDefault="00336344" w:rsidP="00662ED2">
      <w:pPr>
        <w:rPr>
          <w:lang w:val="en-GB"/>
        </w:rPr>
      </w:pPr>
      <w:r>
        <w:rPr>
          <w:bCs/>
          <w:color w:val="000000"/>
          <w:sz w:val="23"/>
          <w:szCs w:val="23"/>
          <w:lang w:val="en-GB"/>
        </w:rPr>
        <w:t xml:space="preserve">The tab </w:t>
      </w:r>
      <w:r w:rsidRPr="007B595C">
        <w:rPr>
          <w:b/>
          <w:bCs/>
          <w:color w:val="4F81BD"/>
          <w:sz w:val="23"/>
          <w:szCs w:val="23"/>
          <w:lang w:val="en-GB"/>
        </w:rPr>
        <w:t>Player</w:t>
      </w:r>
      <w:r>
        <w:rPr>
          <w:bCs/>
          <w:color w:val="000000"/>
          <w:sz w:val="23"/>
          <w:szCs w:val="23"/>
          <w:lang w:val="en-GB"/>
        </w:rPr>
        <w:t xml:space="preserve"> </w:t>
      </w:r>
      <w:r w:rsidRPr="00A225D4">
        <w:rPr>
          <w:lang w:val="en-GB"/>
        </w:rPr>
        <w:t>allows you to choose w</w:t>
      </w:r>
      <w:r w:rsidR="00662ED2">
        <w:rPr>
          <w:bCs/>
          <w:color w:val="000000"/>
          <w:sz w:val="23"/>
          <w:szCs w:val="23"/>
          <w:lang w:val="en-GB"/>
        </w:rPr>
        <w:t xml:space="preserve">hich audio player </w:t>
      </w:r>
      <w:r>
        <w:rPr>
          <w:bCs/>
          <w:color w:val="000000"/>
          <w:sz w:val="23"/>
          <w:szCs w:val="23"/>
          <w:lang w:val="en-GB"/>
        </w:rPr>
        <w:t xml:space="preserve">you </w:t>
      </w:r>
      <w:r w:rsidR="00662ED2">
        <w:rPr>
          <w:bCs/>
          <w:color w:val="000000"/>
          <w:sz w:val="23"/>
          <w:szCs w:val="23"/>
          <w:lang w:val="en-GB"/>
        </w:rPr>
        <w:t>want to use</w:t>
      </w:r>
      <w:r w:rsidR="00662ED2" w:rsidRPr="007B595C">
        <w:rPr>
          <w:bCs/>
          <w:sz w:val="23"/>
          <w:szCs w:val="23"/>
          <w:lang w:val="en-GB"/>
        </w:rPr>
        <w:t>:</w:t>
      </w:r>
    </w:p>
    <w:p w:rsidR="00662ED2" w:rsidRDefault="00CB4C82" w:rsidP="00662ED2">
      <w:pPr>
        <w:spacing w:after="240"/>
        <w:jc w:val="center"/>
      </w:pPr>
      <w:r>
        <w:rPr>
          <w:noProof/>
        </w:rPr>
        <w:drawing>
          <wp:inline distT="0" distB="0" distL="0" distR="0">
            <wp:extent cx="4191635" cy="2978785"/>
            <wp:effectExtent l="0" t="0" r="0" b="0"/>
            <wp:docPr id="47" name="Bild 47" descr="Preferences_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ferences_Play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1635" cy="2978785"/>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lastRenderedPageBreak/>
        <w:t>The “Direct-Show”-Player (Windows</w:t>
      </w:r>
      <w:r w:rsidR="00336344">
        <w:rPr>
          <w:bCs/>
          <w:color w:val="000000"/>
          <w:sz w:val="23"/>
          <w:szCs w:val="23"/>
          <w:lang w:val="en-GB"/>
        </w:rPr>
        <w:t xml:space="preserve"> only</w:t>
      </w:r>
      <w:r>
        <w:rPr>
          <w:bCs/>
          <w:color w:val="000000"/>
          <w:sz w:val="23"/>
          <w:szCs w:val="23"/>
          <w:lang w:val="en-GB"/>
        </w:rPr>
        <w:t>)</w:t>
      </w:r>
      <w:r w:rsidR="00336344">
        <w:rPr>
          <w:bCs/>
          <w:color w:val="000000"/>
          <w:sz w:val="23"/>
          <w:szCs w:val="23"/>
          <w:lang w:val="en-GB"/>
        </w:rPr>
        <w:t>,</w:t>
      </w:r>
      <w:r w:rsidR="00336344" w:rsidRPr="00336344">
        <w:rPr>
          <w:bCs/>
          <w:color w:val="000000"/>
          <w:sz w:val="23"/>
          <w:szCs w:val="23"/>
          <w:lang w:val="en-GB"/>
        </w:rPr>
        <w:t xml:space="preserve"> </w:t>
      </w:r>
      <w:r w:rsidR="00336344">
        <w:rPr>
          <w:bCs/>
          <w:color w:val="000000"/>
          <w:sz w:val="23"/>
          <w:szCs w:val="23"/>
          <w:lang w:val="en-GB"/>
        </w:rPr>
        <w:t>with which audio segments can be played on most computers without interference,</w:t>
      </w:r>
      <w:r>
        <w:rPr>
          <w:bCs/>
          <w:color w:val="000000"/>
          <w:sz w:val="23"/>
          <w:szCs w:val="23"/>
          <w:lang w:val="en-GB"/>
        </w:rPr>
        <w:t xml:space="preserve"> is preset and advisable.</w:t>
      </w:r>
      <w:r>
        <w:rPr>
          <w:rStyle w:val="Funotenzeichen"/>
          <w:bCs/>
          <w:color w:val="000000"/>
          <w:sz w:val="23"/>
          <w:szCs w:val="23"/>
          <w:lang w:val="en-GB"/>
        </w:rPr>
        <w:footnoteReference w:id="31"/>
      </w:r>
      <w:r>
        <w:rPr>
          <w:bCs/>
          <w:color w:val="000000"/>
          <w:sz w:val="23"/>
          <w:szCs w:val="23"/>
          <w:lang w:val="en-GB"/>
        </w:rPr>
        <w:t xml:space="preserve"> </w:t>
      </w:r>
      <w:r w:rsidR="00336344">
        <w:rPr>
          <w:bCs/>
          <w:i/>
          <w:color w:val="000000"/>
          <w:sz w:val="23"/>
          <w:szCs w:val="23"/>
          <w:lang w:val="en-GB"/>
        </w:rPr>
        <w:t>For Macintosh,</w:t>
      </w:r>
      <w:r w:rsidR="00336344" w:rsidRPr="00336344">
        <w:rPr>
          <w:bCs/>
          <w:i/>
          <w:color w:val="000000"/>
          <w:sz w:val="23"/>
          <w:szCs w:val="23"/>
          <w:lang w:val="en-GB"/>
        </w:rPr>
        <w:t xml:space="preserve"> </w:t>
      </w:r>
      <w:r w:rsidR="00336344">
        <w:rPr>
          <w:bCs/>
          <w:i/>
          <w:color w:val="000000"/>
          <w:sz w:val="23"/>
          <w:szCs w:val="23"/>
          <w:lang w:val="en-GB"/>
        </w:rPr>
        <w:t>t</w:t>
      </w:r>
      <w:r w:rsidRPr="00336344">
        <w:rPr>
          <w:bCs/>
          <w:i/>
          <w:color w:val="000000"/>
          <w:sz w:val="23"/>
          <w:szCs w:val="23"/>
          <w:lang w:val="en-GB"/>
        </w:rPr>
        <w:t>he</w:t>
      </w:r>
      <w:r>
        <w:rPr>
          <w:bCs/>
          <w:color w:val="000000"/>
          <w:sz w:val="23"/>
          <w:szCs w:val="23"/>
          <w:lang w:val="en-GB"/>
        </w:rPr>
        <w:t xml:space="preserve"> </w:t>
      </w:r>
      <w:r>
        <w:rPr>
          <w:bCs/>
          <w:i/>
          <w:color w:val="000000"/>
          <w:sz w:val="23"/>
          <w:szCs w:val="23"/>
          <w:lang w:val="en-GB"/>
        </w:rPr>
        <w:t>QuickTime-Player is predefined and advisable and should not be mistaken with the alternatively offered QTJ (“Quic</w:t>
      </w:r>
      <w:r>
        <w:rPr>
          <w:bCs/>
          <w:i/>
          <w:color w:val="000000"/>
          <w:sz w:val="23"/>
          <w:szCs w:val="23"/>
          <w:lang w:val="en-GB"/>
        </w:rPr>
        <w:t>k</w:t>
      </w:r>
      <w:r>
        <w:rPr>
          <w:bCs/>
          <w:i/>
          <w:color w:val="000000"/>
          <w:sz w:val="23"/>
          <w:szCs w:val="23"/>
          <w:lang w:val="en-GB"/>
        </w:rPr>
        <w:t xml:space="preserve">Time for Java”)-Player! In this case “Direct Show” is not on offer. </w:t>
      </w:r>
      <w:r>
        <w:rPr>
          <w:bCs/>
          <w:color w:val="000000"/>
          <w:sz w:val="23"/>
          <w:szCs w:val="23"/>
          <w:lang w:val="en-GB"/>
        </w:rPr>
        <w:t>Changes made in the player prefe</w:t>
      </w:r>
      <w:r>
        <w:rPr>
          <w:bCs/>
          <w:color w:val="000000"/>
          <w:sz w:val="23"/>
          <w:szCs w:val="23"/>
          <w:lang w:val="en-GB"/>
        </w:rPr>
        <w:t>r</w:t>
      </w:r>
      <w:r>
        <w:rPr>
          <w:bCs/>
          <w:color w:val="000000"/>
          <w:sz w:val="23"/>
          <w:szCs w:val="23"/>
          <w:lang w:val="en-GB"/>
        </w:rPr>
        <w:t xml:space="preserve">ences will only be effective when FOLKER is restarted. An option which can be chosen for all player versions is whether the function keys should be </w:t>
      </w:r>
      <w:r w:rsidRPr="007B595C">
        <w:rPr>
          <w:b/>
          <w:bCs/>
          <w:color w:val="4F81BD"/>
          <w:sz w:val="23"/>
          <w:szCs w:val="23"/>
          <w:lang w:val="en-GB"/>
        </w:rPr>
        <w:t>&lt;F3&gt;</w:t>
      </w:r>
      <w:r>
        <w:rPr>
          <w:bCs/>
          <w:color w:val="000000"/>
          <w:sz w:val="23"/>
          <w:szCs w:val="23"/>
          <w:lang w:val="en-GB"/>
        </w:rPr>
        <w:t xml:space="preserve"> (</w:t>
      </w:r>
      <w:r w:rsidRPr="007B595C">
        <w:rPr>
          <w:b/>
          <w:bCs/>
          <w:color w:val="4F81BD"/>
          <w:sz w:val="23"/>
          <w:szCs w:val="23"/>
          <w:lang w:val="en-GB"/>
        </w:rPr>
        <w:t>Play selection</w:t>
      </w:r>
      <w:r>
        <w:rPr>
          <w:bCs/>
          <w:color w:val="000000"/>
          <w:sz w:val="23"/>
          <w:szCs w:val="23"/>
          <w:lang w:val="en-GB"/>
        </w:rPr>
        <w:t xml:space="preserve">), </w:t>
      </w:r>
      <w:r w:rsidRPr="007B595C">
        <w:rPr>
          <w:b/>
          <w:bCs/>
          <w:color w:val="4F81BD"/>
          <w:sz w:val="23"/>
          <w:szCs w:val="23"/>
          <w:lang w:val="en-GB"/>
        </w:rPr>
        <w:t>&lt;F4&gt;</w:t>
      </w:r>
      <w:r>
        <w:rPr>
          <w:bCs/>
          <w:color w:val="000000"/>
          <w:sz w:val="23"/>
          <w:szCs w:val="23"/>
          <w:lang w:val="en-GB"/>
        </w:rPr>
        <w:t xml:space="preserve"> (</w:t>
      </w:r>
      <w:r w:rsidRPr="007B595C">
        <w:rPr>
          <w:b/>
          <w:bCs/>
          <w:color w:val="4F81BD"/>
          <w:sz w:val="23"/>
          <w:szCs w:val="23"/>
          <w:lang w:val="en-GB"/>
        </w:rPr>
        <w:t>Play</w:t>
      </w:r>
      <w:r>
        <w:rPr>
          <w:bCs/>
          <w:color w:val="000000"/>
          <w:sz w:val="23"/>
          <w:szCs w:val="23"/>
          <w:lang w:val="en-GB"/>
        </w:rPr>
        <w:t xml:space="preserve">), </w:t>
      </w:r>
      <w:r w:rsidRPr="007B595C">
        <w:rPr>
          <w:b/>
          <w:bCs/>
          <w:color w:val="4F81BD"/>
          <w:sz w:val="23"/>
          <w:szCs w:val="23"/>
          <w:lang w:val="en-GB"/>
        </w:rPr>
        <w:t>&lt;F5&gt;</w:t>
      </w:r>
      <w:r w:rsidRPr="00CF3D16">
        <w:rPr>
          <w:b/>
          <w:bCs/>
          <w:color w:val="3366FF"/>
          <w:sz w:val="23"/>
          <w:szCs w:val="23"/>
          <w:lang w:val="en-GB"/>
        </w:rPr>
        <w:t xml:space="preserve"> </w:t>
      </w:r>
      <w:r>
        <w:rPr>
          <w:bCs/>
          <w:color w:val="000000"/>
          <w:sz w:val="23"/>
          <w:szCs w:val="23"/>
          <w:lang w:val="en-GB"/>
        </w:rPr>
        <w:t>(</w:t>
      </w:r>
      <w:r w:rsidRPr="007B595C">
        <w:rPr>
          <w:b/>
          <w:bCs/>
          <w:color w:val="4F81BD"/>
          <w:sz w:val="23"/>
          <w:szCs w:val="23"/>
          <w:lang w:val="en-GB"/>
        </w:rPr>
        <w:t>Pause</w:t>
      </w:r>
      <w:r>
        <w:rPr>
          <w:bCs/>
          <w:color w:val="000000"/>
          <w:sz w:val="23"/>
          <w:szCs w:val="23"/>
          <w:lang w:val="en-GB"/>
        </w:rPr>
        <w:t xml:space="preserve">) and </w:t>
      </w:r>
      <w:r w:rsidRPr="007B595C">
        <w:rPr>
          <w:b/>
          <w:bCs/>
          <w:color w:val="4F81BD"/>
          <w:sz w:val="23"/>
          <w:szCs w:val="23"/>
          <w:lang w:val="en-GB"/>
        </w:rPr>
        <w:t>&lt;F6&gt;</w:t>
      </w:r>
      <w:r>
        <w:rPr>
          <w:bCs/>
          <w:color w:val="000000"/>
          <w:sz w:val="23"/>
          <w:szCs w:val="23"/>
          <w:lang w:val="en-GB"/>
        </w:rPr>
        <w:t xml:space="preserve"> (</w:t>
      </w:r>
      <w:r w:rsidRPr="007B595C">
        <w:rPr>
          <w:b/>
          <w:bCs/>
          <w:color w:val="4F81BD"/>
          <w:sz w:val="23"/>
          <w:szCs w:val="23"/>
          <w:lang w:val="en-GB"/>
        </w:rPr>
        <w:t>Stop</w:t>
      </w:r>
      <w:r>
        <w:rPr>
          <w:bCs/>
          <w:color w:val="000000"/>
          <w:sz w:val="23"/>
          <w:szCs w:val="23"/>
          <w:lang w:val="en-GB"/>
        </w:rPr>
        <w:t xml:space="preserve">) or if these function keys should be in connection with the </w:t>
      </w:r>
      <w:r w:rsidRPr="007B595C">
        <w:rPr>
          <w:b/>
          <w:bCs/>
          <w:color w:val="4F81BD"/>
          <w:sz w:val="23"/>
          <w:szCs w:val="23"/>
          <w:lang w:val="en-GB"/>
        </w:rPr>
        <w:t>&lt;</w:t>
      </w:r>
      <w:r w:rsidR="00972F7C">
        <w:rPr>
          <w:b/>
          <w:bCs/>
          <w:color w:val="4F81BD"/>
          <w:sz w:val="23"/>
          <w:szCs w:val="23"/>
          <w:lang w:val="en-GB"/>
        </w:rPr>
        <w:t>Ctrl</w:t>
      </w:r>
      <w:r w:rsidRPr="007B595C">
        <w:rPr>
          <w:b/>
          <w:bCs/>
          <w:color w:val="4F81BD"/>
          <w:sz w:val="23"/>
          <w:szCs w:val="23"/>
          <w:lang w:val="en-GB"/>
        </w:rPr>
        <w:t>&gt;</w:t>
      </w:r>
      <w:r>
        <w:rPr>
          <w:bCs/>
          <w:color w:val="000000"/>
          <w:sz w:val="23"/>
          <w:szCs w:val="23"/>
          <w:lang w:val="en-GB"/>
        </w:rPr>
        <w:t xml:space="preserve"> key; </w:t>
      </w:r>
      <w:r w:rsidRPr="00CF3D16">
        <w:rPr>
          <w:bCs/>
          <w:color w:val="000000"/>
          <w:sz w:val="23"/>
          <w:szCs w:val="23"/>
          <w:lang w:val="en-GB"/>
        </w:rPr>
        <w:t>keyboard command</w:t>
      </w:r>
      <w:r>
        <w:rPr>
          <w:bCs/>
          <w:color w:val="000000"/>
          <w:sz w:val="23"/>
          <w:szCs w:val="23"/>
          <w:lang w:val="en-GB"/>
        </w:rPr>
        <w:t>s</w:t>
      </w:r>
      <w:r w:rsidRPr="00CF3D16">
        <w:rPr>
          <w:bCs/>
          <w:color w:val="000000"/>
          <w:sz w:val="23"/>
          <w:szCs w:val="23"/>
          <w:lang w:val="en-GB"/>
        </w:rPr>
        <w:t xml:space="preserve"> are predefined with</w:t>
      </w:r>
      <w:r>
        <w:rPr>
          <w:bCs/>
          <w:color w:val="000000"/>
          <w:sz w:val="23"/>
          <w:szCs w:val="23"/>
          <w:lang w:val="en-GB"/>
        </w:rPr>
        <w:t xml:space="preserve">out the </w:t>
      </w:r>
      <w:r w:rsidRPr="007B595C">
        <w:rPr>
          <w:b/>
          <w:bCs/>
          <w:color w:val="4F81BD"/>
          <w:sz w:val="23"/>
          <w:szCs w:val="23"/>
          <w:lang w:val="en-GB"/>
        </w:rPr>
        <w:t>&lt;</w:t>
      </w:r>
      <w:r w:rsidR="00972F7C">
        <w:rPr>
          <w:b/>
          <w:bCs/>
          <w:color w:val="4F81BD"/>
          <w:sz w:val="23"/>
          <w:szCs w:val="23"/>
          <w:lang w:val="en-GB"/>
        </w:rPr>
        <w:t>Ctrl</w:t>
      </w:r>
      <w:r w:rsidRPr="007B595C">
        <w:rPr>
          <w:b/>
          <w:bCs/>
          <w:color w:val="4F81BD"/>
          <w:sz w:val="23"/>
          <w:szCs w:val="23"/>
          <w:lang w:val="en-GB"/>
        </w:rPr>
        <w:t>&gt;</w:t>
      </w:r>
      <w:r>
        <w:rPr>
          <w:bCs/>
          <w:color w:val="000000"/>
          <w:sz w:val="23"/>
          <w:szCs w:val="23"/>
          <w:lang w:val="en-GB"/>
        </w:rPr>
        <w:t xml:space="preserve"> key.</w:t>
      </w:r>
      <w:r>
        <w:rPr>
          <w:rStyle w:val="Funotenzeichen"/>
          <w:bCs/>
          <w:color w:val="000000"/>
          <w:sz w:val="23"/>
          <w:szCs w:val="23"/>
          <w:lang w:val="en-GB"/>
        </w:rPr>
        <w:footnoteReference w:id="32"/>
      </w:r>
      <w:r>
        <w:rPr>
          <w:bCs/>
          <w:color w:val="000000"/>
          <w:sz w:val="23"/>
          <w:szCs w:val="23"/>
          <w:lang w:val="en-GB"/>
        </w:rPr>
        <w:t xml:space="preserve"> </w:t>
      </w:r>
      <w:r w:rsidR="00B540B8" w:rsidRPr="00A225D4">
        <w:rPr>
          <w:lang w:val="en-GB"/>
        </w:rPr>
        <w:t xml:space="preserve">For the </w:t>
      </w:r>
      <w:r w:rsidR="00B540B8" w:rsidRPr="007B595C">
        <w:rPr>
          <w:b/>
          <w:bCs/>
          <w:color w:val="4F81BD"/>
          <w:sz w:val="23"/>
          <w:szCs w:val="23"/>
          <w:lang w:val="en-GB"/>
        </w:rPr>
        <w:t>Loop selection</w:t>
      </w:r>
      <w:r w:rsidR="00B540B8">
        <w:rPr>
          <w:b/>
          <w:bCs/>
          <w:color w:val="3366FF"/>
          <w:sz w:val="23"/>
          <w:szCs w:val="23"/>
          <w:lang w:val="en-GB"/>
        </w:rPr>
        <w:t xml:space="preserve"> </w:t>
      </w:r>
      <w:r w:rsidR="00B540B8" w:rsidRPr="00A225D4">
        <w:rPr>
          <w:lang w:val="en-GB"/>
        </w:rPr>
        <w:t>(bu</w:t>
      </w:r>
      <w:r w:rsidR="00B540B8" w:rsidRPr="00A225D4">
        <w:rPr>
          <w:lang w:val="en-GB"/>
        </w:rPr>
        <w:t>t</w:t>
      </w:r>
      <w:r w:rsidR="00B540B8" w:rsidRPr="00A225D4">
        <w:rPr>
          <w:lang w:val="en-GB"/>
        </w:rPr>
        <w:t>ton</w:t>
      </w:r>
      <w:r w:rsidR="00B540B8">
        <w:rPr>
          <w:bCs/>
          <w:color w:val="000000"/>
          <w:sz w:val="23"/>
          <w:szCs w:val="23"/>
          <w:lang w:val="en-GB"/>
        </w:rPr>
        <w:t xml:space="preserve"> or keyboard command </w:t>
      </w:r>
      <w:r w:rsidR="00B540B8" w:rsidRPr="007B595C">
        <w:rPr>
          <w:b/>
          <w:bCs/>
          <w:color w:val="4F81BD"/>
          <w:sz w:val="23"/>
          <w:szCs w:val="23"/>
          <w:lang w:val="en-GB"/>
        </w:rPr>
        <w:t>&lt;Alt + F3&gt;</w:t>
      </w:r>
      <w:r w:rsidR="00B540B8">
        <w:rPr>
          <w:b/>
          <w:bCs/>
          <w:color w:val="000000"/>
          <w:sz w:val="23"/>
          <w:szCs w:val="23"/>
          <w:lang w:val="en-GB"/>
        </w:rPr>
        <w:t xml:space="preserve">, </w:t>
      </w:r>
      <w:r w:rsidR="00B540B8">
        <w:rPr>
          <w:bCs/>
          <w:color w:val="000000"/>
          <w:sz w:val="23"/>
          <w:szCs w:val="23"/>
          <w:lang w:val="en-GB"/>
        </w:rPr>
        <w:t>see section 5.2.4.), a</w:t>
      </w:r>
      <w:r>
        <w:rPr>
          <w:bCs/>
          <w:color w:val="000000"/>
          <w:sz w:val="23"/>
          <w:szCs w:val="23"/>
          <w:lang w:val="en-GB"/>
        </w:rPr>
        <w:t xml:space="preserve"> </w:t>
      </w:r>
      <w:r w:rsidR="00B540B8">
        <w:rPr>
          <w:bCs/>
          <w:color w:val="000000"/>
          <w:sz w:val="23"/>
          <w:szCs w:val="23"/>
          <w:lang w:val="en-GB"/>
        </w:rPr>
        <w:t xml:space="preserve">short pause (latency) </w:t>
      </w:r>
      <w:r>
        <w:rPr>
          <w:bCs/>
          <w:color w:val="000000"/>
          <w:sz w:val="23"/>
          <w:szCs w:val="23"/>
          <w:lang w:val="en-GB"/>
        </w:rPr>
        <w:t xml:space="preserve">is </w:t>
      </w:r>
      <w:r w:rsidR="00B540B8">
        <w:rPr>
          <w:bCs/>
          <w:color w:val="000000"/>
          <w:sz w:val="23"/>
          <w:szCs w:val="23"/>
          <w:lang w:val="en-GB"/>
        </w:rPr>
        <w:t xml:space="preserve">required </w:t>
      </w:r>
      <w:r>
        <w:rPr>
          <w:bCs/>
          <w:color w:val="000000"/>
          <w:sz w:val="23"/>
          <w:szCs w:val="23"/>
          <w:lang w:val="en-GB"/>
        </w:rPr>
        <w:t>b</w:t>
      </w:r>
      <w:r>
        <w:rPr>
          <w:bCs/>
          <w:color w:val="000000"/>
          <w:sz w:val="23"/>
          <w:szCs w:val="23"/>
          <w:lang w:val="en-GB"/>
        </w:rPr>
        <w:t>e</w:t>
      </w:r>
      <w:r>
        <w:rPr>
          <w:bCs/>
          <w:color w:val="000000"/>
          <w:sz w:val="23"/>
          <w:szCs w:val="23"/>
          <w:lang w:val="en-GB"/>
        </w:rPr>
        <w:t xml:space="preserve">tween the performances; a waiting time of 500 ms is predefined and can be changed on the scale at the bottom of the </w:t>
      </w:r>
      <w:r w:rsidRPr="00452110">
        <w:rPr>
          <w:b/>
          <w:bCs/>
          <w:color w:val="4F81BD"/>
          <w:sz w:val="23"/>
          <w:szCs w:val="23"/>
          <w:lang w:val="en-GB"/>
        </w:rPr>
        <w:t>Preferences &gt; Player</w:t>
      </w:r>
      <w:r>
        <w:rPr>
          <w:bCs/>
          <w:color w:val="000000"/>
          <w:sz w:val="23"/>
          <w:szCs w:val="23"/>
          <w:lang w:val="en-GB"/>
        </w:rPr>
        <w:t xml:space="preserve"> window to a figure between 200 and 1000 ms. You can decide yourself which length you’ll find comfortable. </w:t>
      </w:r>
      <w:r w:rsidR="00B540B8">
        <w:rPr>
          <w:bCs/>
          <w:color w:val="000000"/>
          <w:sz w:val="23"/>
          <w:szCs w:val="23"/>
          <w:lang w:val="en-GB"/>
        </w:rPr>
        <w:t xml:space="preserve">However, </w:t>
      </w:r>
      <w:r>
        <w:rPr>
          <w:bCs/>
          <w:color w:val="000000"/>
          <w:sz w:val="23"/>
          <w:szCs w:val="23"/>
          <w:lang w:val="en-GB"/>
        </w:rPr>
        <w:t xml:space="preserve">it is not possible to stop the loop playing by pressing </w:t>
      </w:r>
      <w:r w:rsidRPr="007B595C">
        <w:rPr>
          <w:b/>
          <w:bCs/>
          <w:color w:val="4F81BD"/>
          <w:sz w:val="23"/>
          <w:szCs w:val="23"/>
          <w:lang w:val="en-GB"/>
        </w:rPr>
        <w:t>Stop</w:t>
      </w:r>
      <w:r>
        <w:rPr>
          <w:bCs/>
          <w:color w:val="000000"/>
          <w:sz w:val="23"/>
          <w:szCs w:val="23"/>
          <w:lang w:val="en-GB"/>
        </w:rPr>
        <w:t xml:space="preserve"> or </w:t>
      </w:r>
      <w:r w:rsidRPr="007B595C">
        <w:rPr>
          <w:b/>
          <w:bCs/>
          <w:color w:val="4F81BD"/>
          <w:sz w:val="23"/>
          <w:szCs w:val="23"/>
          <w:lang w:val="en-GB"/>
        </w:rPr>
        <w:t>&lt;F6&gt;</w:t>
      </w:r>
      <w:r>
        <w:rPr>
          <w:b/>
          <w:bCs/>
          <w:color w:val="4F81BD"/>
          <w:sz w:val="23"/>
          <w:szCs w:val="23"/>
          <w:lang w:val="en-GB"/>
        </w:rPr>
        <w:t xml:space="preserve"> </w:t>
      </w:r>
      <w:r>
        <w:rPr>
          <w:bCs/>
          <w:color w:val="000000"/>
          <w:sz w:val="23"/>
          <w:szCs w:val="23"/>
          <w:lang w:val="en-GB"/>
        </w:rPr>
        <w:t>during the l</w:t>
      </w:r>
      <w:r>
        <w:rPr>
          <w:bCs/>
          <w:color w:val="000000"/>
          <w:sz w:val="23"/>
          <w:szCs w:val="23"/>
          <w:lang w:val="en-GB"/>
        </w:rPr>
        <w:t>a</w:t>
      </w:r>
      <w:r>
        <w:rPr>
          <w:bCs/>
          <w:color w:val="000000"/>
          <w:sz w:val="23"/>
          <w:szCs w:val="23"/>
          <w:lang w:val="en-GB"/>
        </w:rPr>
        <w:t>tency phase. This is only possible during playback, so do not choose a</w:t>
      </w:r>
      <w:r w:rsidR="00B540B8">
        <w:rPr>
          <w:bCs/>
          <w:color w:val="000000"/>
          <w:sz w:val="23"/>
          <w:szCs w:val="23"/>
          <w:lang w:val="en-GB"/>
        </w:rPr>
        <w:t>n overly long</w:t>
      </w:r>
      <w:r>
        <w:rPr>
          <w:bCs/>
          <w:color w:val="000000"/>
          <w:sz w:val="23"/>
          <w:szCs w:val="23"/>
          <w:lang w:val="en-GB"/>
        </w:rPr>
        <w:t xml:space="preserve"> latency time.</w:t>
      </w:r>
    </w:p>
    <w:p w:rsidR="00662ED2" w:rsidRDefault="00662ED2" w:rsidP="00662ED2">
      <w:pPr>
        <w:rPr>
          <w:bCs/>
          <w:color w:val="000000"/>
          <w:sz w:val="23"/>
          <w:szCs w:val="23"/>
          <w:lang w:val="en-GB"/>
        </w:rPr>
      </w:pPr>
      <w:r>
        <w:rPr>
          <w:bCs/>
          <w:color w:val="000000"/>
          <w:sz w:val="23"/>
          <w:szCs w:val="23"/>
          <w:lang w:val="en-GB"/>
        </w:rPr>
        <w:t xml:space="preserve">If </w:t>
      </w:r>
      <w:r w:rsidR="00B540B8">
        <w:rPr>
          <w:bCs/>
          <w:color w:val="000000"/>
          <w:sz w:val="23"/>
          <w:szCs w:val="23"/>
          <w:lang w:val="en-GB"/>
        </w:rPr>
        <w:t xml:space="preserve">you active </w:t>
      </w:r>
      <w:r>
        <w:rPr>
          <w:bCs/>
          <w:color w:val="000000"/>
          <w:sz w:val="23"/>
          <w:szCs w:val="23"/>
          <w:lang w:val="en-GB"/>
        </w:rPr>
        <w:t xml:space="preserve">the checkbox </w:t>
      </w:r>
      <w:r w:rsidRPr="007B595C">
        <w:rPr>
          <w:b/>
          <w:bCs/>
          <w:color w:val="4F81BD"/>
          <w:sz w:val="23"/>
          <w:szCs w:val="23"/>
          <w:lang w:val="en-GB"/>
        </w:rPr>
        <w:t>Impose font:</w:t>
      </w:r>
      <w:r>
        <w:rPr>
          <w:bCs/>
          <w:color w:val="000000"/>
          <w:sz w:val="23"/>
          <w:szCs w:val="23"/>
          <w:lang w:val="en-GB"/>
        </w:rPr>
        <w:t xml:space="preserve"> in the tab </w:t>
      </w:r>
      <w:r w:rsidRPr="007B595C">
        <w:rPr>
          <w:b/>
          <w:bCs/>
          <w:color w:val="4F81BD"/>
          <w:sz w:val="23"/>
          <w:szCs w:val="23"/>
          <w:lang w:val="en-GB"/>
        </w:rPr>
        <w:t>Font</w:t>
      </w:r>
      <w:r>
        <w:rPr>
          <w:b/>
          <w:bCs/>
          <w:color w:val="3366FF"/>
          <w:sz w:val="23"/>
          <w:szCs w:val="23"/>
          <w:lang w:val="en-GB"/>
        </w:rPr>
        <w:t xml:space="preserve"> </w:t>
      </w:r>
      <w:r w:rsidR="00B540B8">
        <w:rPr>
          <w:bCs/>
          <w:color w:val="000000"/>
          <w:sz w:val="23"/>
          <w:szCs w:val="23"/>
          <w:lang w:val="en-GB"/>
        </w:rPr>
        <w:t xml:space="preserve">you </w:t>
      </w:r>
      <w:r>
        <w:rPr>
          <w:bCs/>
          <w:color w:val="000000"/>
          <w:sz w:val="23"/>
          <w:szCs w:val="23"/>
          <w:lang w:val="en-GB"/>
        </w:rPr>
        <w:t>can cho</w:t>
      </w:r>
      <w:r w:rsidR="00B540B8">
        <w:rPr>
          <w:bCs/>
          <w:color w:val="000000"/>
          <w:sz w:val="23"/>
          <w:szCs w:val="23"/>
          <w:lang w:val="en-GB"/>
        </w:rPr>
        <w:t>o</w:t>
      </w:r>
      <w:r>
        <w:rPr>
          <w:bCs/>
          <w:color w:val="000000"/>
          <w:sz w:val="23"/>
          <w:szCs w:val="23"/>
          <w:lang w:val="en-GB"/>
        </w:rPr>
        <w:t>se the typeface in all three views. In particular</w:t>
      </w:r>
      <w:r w:rsidR="00B540B8">
        <w:rPr>
          <w:bCs/>
          <w:color w:val="000000"/>
          <w:sz w:val="23"/>
          <w:szCs w:val="23"/>
          <w:lang w:val="en-GB"/>
        </w:rPr>
        <w:t>,</w:t>
      </w:r>
      <w:r>
        <w:rPr>
          <w:bCs/>
          <w:color w:val="000000"/>
          <w:sz w:val="23"/>
          <w:szCs w:val="23"/>
          <w:lang w:val="en-GB"/>
        </w:rPr>
        <w:t xml:space="preserve"> this function can be used to choose a typeface which displays the GAT-2 special characters properly</w:t>
      </w:r>
      <w:r w:rsidR="00B540B8">
        <w:rPr>
          <w:bCs/>
          <w:color w:val="000000"/>
          <w:sz w:val="23"/>
          <w:szCs w:val="23"/>
          <w:lang w:val="en-GB"/>
        </w:rPr>
        <w:t> – e.g.</w:t>
      </w:r>
      <w:r>
        <w:rPr>
          <w:bCs/>
          <w:color w:val="000000"/>
          <w:sz w:val="23"/>
          <w:szCs w:val="23"/>
          <w:lang w:val="en-GB"/>
        </w:rPr>
        <w:t xml:space="preserve"> the typeface Arial Unicode MS</w:t>
      </w:r>
      <w:r w:rsidR="00B540B8">
        <w:rPr>
          <w:bCs/>
          <w:color w:val="000000"/>
          <w:sz w:val="23"/>
          <w:szCs w:val="23"/>
          <w:lang w:val="en-GB"/>
        </w:rPr>
        <w:t>,</w:t>
      </w:r>
      <w:r>
        <w:rPr>
          <w:bCs/>
          <w:color w:val="000000"/>
          <w:sz w:val="23"/>
          <w:szCs w:val="23"/>
          <w:lang w:val="en-GB"/>
        </w:rPr>
        <w:t xml:space="preserve"> which is entailed in most distr</w:t>
      </w:r>
      <w:r>
        <w:rPr>
          <w:bCs/>
          <w:color w:val="000000"/>
          <w:sz w:val="23"/>
          <w:szCs w:val="23"/>
          <w:lang w:val="en-GB"/>
        </w:rPr>
        <w:t>i</w:t>
      </w:r>
      <w:r>
        <w:rPr>
          <w:bCs/>
          <w:color w:val="000000"/>
          <w:sz w:val="23"/>
          <w:szCs w:val="23"/>
          <w:lang w:val="en-GB"/>
        </w:rPr>
        <w:t xml:space="preserve">butions of MS Office. The thumbnail </w:t>
      </w:r>
      <w:r w:rsidRPr="007B595C">
        <w:rPr>
          <w:b/>
          <w:bCs/>
          <w:color w:val="4F81BD"/>
          <w:sz w:val="23"/>
          <w:szCs w:val="23"/>
          <w:lang w:val="en-GB"/>
        </w:rPr>
        <w:t>Test</w:t>
      </w:r>
      <w:r>
        <w:rPr>
          <w:bCs/>
          <w:color w:val="000000"/>
          <w:sz w:val="23"/>
          <w:szCs w:val="23"/>
          <w:lang w:val="en-GB"/>
        </w:rPr>
        <w:t xml:space="preserve"> is meant for this pu</w:t>
      </w:r>
      <w:r>
        <w:rPr>
          <w:bCs/>
          <w:color w:val="000000"/>
          <w:sz w:val="23"/>
          <w:szCs w:val="23"/>
          <w:lang w:val="en-GB"/>
        </w:rPr>
        <w:t>r</w:t>
      </w:r>
      <w:r>
        <w:rPr>
          <w:bCs/>
          <w:color w:val="000000"/>
          <w:sz w:val="23"/>
          <w:szCs w:val="23"/>
          <w:lang w:val="en-GB"/>
        </w:rPr>
        <w:t>pose:</w:t>
      </w:r>
    </w:p>
    <w:p w:rsidR="00662ED2" w:rsidRDefault="00CB4C82" w:rsidP="00662ED2">
      <w:pPr>
        <w:spacing w:after="240"/>
        <w:jc w:val="center"/>
      </w:pPr>
      <w:r>
        <w:rPr>
          <w:noProof/>
        </w:rPr>
        <w:drawing>
          <wp:inline distT="0" distB="0" distL="0" distR="0">
            <wp:extent cx="4644390" cy="1973580"/>
            <wp:effectExtent l="0" t="0" r="3810" b="7620"/>
            <wp:docPr id="48" name="Grafik 90" descr="050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descr="050a.tif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4390" cy="1973580"/>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t xml:space="preserve">By clicking on </w:t>
      </w:r>
      <w:r w:rsidRPr="007B595C">
        <w:rPr>
          <w:b/>
          <w:bCs/>
          <w:color w:val="4F81BD"/>
          <w:sz w:val="23"/>
          <w:szCs w:val="23"/>
          <w:lang w:val="en-GB"/>
        </w:rPr>
        <w:t>OK</w:t>
      </w:r>
      <w:r>
        <w:rPr>
          <w:b/>
          <w:bCs/>
          <w:color w:val="3366FF"/>
          <w:sz w:val="23"/>
          <w:szCs w:val="23"/>
          <w:lang w:val="en-GB"/>
        </w:rPr>
        <w:t xml:space="preserve"> </w:t>
      </w:r>
      <w:r>
        <w:rPr>
          <w:bCs/>
          <w:color w:val="000000"/>
          <w:sz w:val="23"/>
          <w:szCs w:val="23"/>
          <w:lang w:val="en-GB"/>
        </w:rPr>
        <w:t>the chosen typeface will be taken over in all three transcript views. The ch</w:t>
      </w:r>
      <w:r>
        <w:rPr>
          <w:bCs/>
          <w:color w:val="000000"/>
          <w:sz w:val="23"/>
          <w:szCs w:val="23"/>
          <w:lang w:val="en-GB"/>
        </w:rPr>
        <w:t>o</w:t>
      </w:r>
      <w:r>
        <w:rPr>
          <w:bCs/>
          <w:color w:val="000000"/>
          <w:sz w:val="23"/>
          <w:szCs w:val="23"/>
          <w:lang w:val="en-GB"/>
        </w:rPr>
        <w:t xml:space="preserve">sen typeface will also be </w:t>
      </w:r>
      <w:r w:rsidR="00B540B8">
        <w:rPr>
          <w:bCs/>
          <w:color w:val="000000"/>
          <w:sz w:val="23"/>
          <w:szCs w:val="23"/>
          <w:lang w:val="en-GB"/>
        </w:rPr>
        <w:t xml:space="preserve">used for </w:t>
      </w:r>
      <w:r>
        <w:rPr>
          <w:bCs/>
          <w:color w:val="000000"/>
          <w:sz w:val="23"/>
          <w:szCs w:val="23"/>
          <w:lang w:val="en-GB"/>
        </w:rPr>
        <w:t>the display of all special characters entailed in the virtual ke</w:t>
      </w:r>
      <w:r>
        <w:rPr>
          <w:bCs/>
          <w:color w:val="000000"/>
          <w:sz w:val="23"/>
          <w:szCs w:val="23"/>
          <w:lang w:val="en-GB"/>
        </w:rPr>
        <w:t>y</w:t>
      </w:r>
      <w:r>
        <w:rPr>
          <w:bCs/>
          <w:color w:val="000000"/>
          <w:sz w:val="23"/>
          <w:szCs w:val="23"/>
          <w:lang w:val="en-GB"/>
        </w:rPr>
        <w:t>board (see section 5.2.5).</w:t>
      </w:r>
    </w:p>
    <w:p w:rsidR="00662ED2" w:rsidRDefault="00662ED2" w:rsidP="00662ED2">
      <w:r>
        <w:rPr>
          <w:bCs/>
          <w:color w:val="000000"/>
          <w:sz w:val="23"/>
          <w:szCs w:val="23"/>
          <w:lang w:val="en-GB"/>
        </w:rPr>
        <w:t xml:space="preserve">With the </w:t>
      </w:r>
      <w:r w:rsidRPr="00BF2FA7">
        <w:rPr>
          <w:b/>
          <w:bCs/>
          <w:color w:val="4F81BD"/>
          <w:sz w:val="23"/>
          <w:szCs w:val="23"/>
          <w:lang w:val="en-GB"/>
        </w:rPr>
        <w:t>Language</w:t>
      </w:r>
      <w:r>
        <w:rPr>
          <w:bCs/>
          <w:color w:val="000000"/>
          <w:sz w:val="23"/>
          <w:szCs w:val="23"/>
          <w:lang w:val="en-GB"/>
        </w:rPr>
        <w:t xml:space="preserve"> tab FOLKER’s interface (including menus, dialogue windows, status me</w:t>
      </w:r>
      <w:r>
        <w:rPr>
          <w:bCs/>
          <w:color w:val="000000"/>
          <w:sz w:val="23"/>
          <w:szCs w:val="23"/>
          <w:lang w:val="en-GB"/>
        </w:rPr>
        <w:t>s</w:t>
      </w:r>
      <w:r>
        <w:rPr>
          <w:bCs/>
          <w:color w:val="000000"/>
          <w:sz w:val="23"/>
          <w:szCs w:val="23"/>
          <w:lang w:val="en-GB"/>
        </w:rPr>
        <w:t>sages and warning notices) can be changed into German, English or French. Changes will only take effect when restarting FOLKER:</w:t>
      </w:r>
    </w:p>
    <w:p w:rsidR="00662ED2" w:rsidRDefault="00CB4C82" w:rsidP="00662ED2">
      <w:pPr>
        <w:spacing w:after="240"/>
        <w:jc w:val="center"/>
      </w:pPr>
      <w:r>
        <w:rPr>
          <w:noProof/>
        </w:rPr>
        <w:lastRenderedPageBreak/>
        <w:drawing>
          <wp:inline distT="0" distB="0" distL="0" distR="0">
            <wp:extent cx="4590415" cy="2118360"/>
            <wp:effectExtent l="0" t="0" r="635" b="0"/>
            <wp:docPr id="49" name="Grafik 92" descr="050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2" descr="050b.tif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90415" cy="2118360"/>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t>This is an example of the user interface in French:</w:t>
      </w:r>
    </w:p>
    <w:p w:rsidR="00662ED2" w:rsidRDefault="00CB4C82" w:rsidP="00662ED2">
      <w:pPr>
        <w:spacing w:after="240"/>
        <w:jc w:val="center"/>
      </w:pPr>
      <w:r>
        <w:rPr>
          <w:noProof/>
        </w:rPr>
        <w:drawing>
          <wp:inline distT="0" distB="0" distL="0" distR="0">
            <wp:extent cx="5758180" cy="4626610"/>
            <wp:effectExtent l="0" t="0" r="0" b="2540"/>
            <wp:docPr id="50" name="Grafik 93" descr="050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3" descr="050d.tif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8180" cy="4626610"/>
                    </a:xfrm>
                    <a:prstGeom prst="rect">
                      <a:avLst/>
                    </a:prstGeom>
                    <a:noFill/>
                    <a:ln>
                      <a:noFill/>
                    </a:ln>
                  </pic:spPr>
                </pic:pic>
              </a:graphicData>
            </a:graphic>
          </wp:inline>
        </w:drawing>
      </w:r>
    </w:p>
    <w:p w:rsidR="00662ED2" w:rsidRPr="0093339A" w:rsidRDefault="00662ED2" w:rsidP="00662ED2">
      <w:pPr>
        <w:pStyle w:val="berschrift4"/>
        <w:rPr>
          <w:lang w:val="en-GB"/>
        </w:rPr>
      </w:pPr>
      <w:bookmarkStart w:id="67" w:name="_Toc287886534"/>
      <w:r w:rsidRPr="0093339A">
        <w:rPr>
          <w:lang w:val="en-GB"/>
        </w:rPr>
        <w:t>5.1.3 View Menu</w:t>
      </w:r>
      <w:bookmarkEnd w:id="67"/>
    </w:p>
    <w:p w:rsidR="00662ED2" w:rsidRDefault="00662ED2" w:rsidP="00662ED2">
      <w:r>
        <w:rPr>
          <w:bCs/>
          <w:color w:val="000000"/>
          <w:sz w:val="23"/>
          <w:szCs w:val="23"/>
          <w:lang w:val="en-GB"/>
        </w:rPr>
        <w:t xml:space="preserve">In the </w:t>
      </w:r>
      <w:r w:rsidRPr="002B7543">
        <w:rPr>
          <w:b/>
          <w:bCs/>
          <w:color w:val="4F81BD"/>
          <w:sz w:val="23"/>
          <w:szCs w:val="23"/>
          <w:lang w:val="en-GB"/>
        </w:rPr>
        <w:t>View</w:t>
      </w:r>
      <w:r>
        <w:rPr>
          <w:b/>
          <w:bCs/>
          <w:color w:val="3366FF"/>
          <w:sz w:val="23"/>
          <w:szCs w:val="23"/>
          <w:lang w:val="en-GB"/>
        </w:rPr>
        <w:t xml:space="preserve"> </w:t>
      </w:r>
      <w:r>
        <w:rPr>
          <w:bCs/>
          <w:color w:val="000000"/>
          <w:sz w:val="23"/>
          <w:szCs w:val="23"/>
          <w:lang w:val="en-GB"/>
        </w:rPr>
        <w:t xml:space="preserve">menu item the bar with the virtual keyboard for the GAT-2 special characters (see section 5.2.5) can be blended in or hidden. Furthermore a small range of </w:t>
      </w:r>
      <w:r>
        <w:rPr>
          <w:b/>
          <w:bCs/>
          <w:color w:val="4F81BD"/>
          <w:sz w:val="23"/>
          <w:szCs w:val="23"/>
          <w:lang w:val="en-GB"/>
        </w:rPr>
        <w:t>L</w:t>
      </w:r>
      <w:r w:rsidRPr="002B7543">
        <w:rPr>
          <w:b/>
          <w:bCs/>
          <w:color w:val="4F81BD"/>
          <w:sz w:val="23"/>
          <w:szCs w:val="23"/>
          <w:lang w:val="en-GB"/>
        </w:rPr>
        <w:t>ittle helpers</w:t>
      </w:r>
    </w:p>
    <w:p w:rsidR="00662ED2" w:rsidRDefault="00CB4C82" w:rsidP="00662ED2">
      <w:pPr>
        <w:spacing w:after="240"/>
        <w:jc w:val="center"/>
      </w:pPr>
      <w:r>
        <w:rPr>
          <w:noProof/>
        </w:rPr>
        <w:drawing>
          <wp:inline distT="0" distB="0" distL="0" distR="0">
            <wp:extent cx="2670810" cy="588645"/>
            <wp:effectExtent l="0" t="0" r="0" b="1905"/>
            <wp:docPr id="51" name="Grafik 232" descr="05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2" descr="051.tif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0810" cy="588645"/>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t>will be offered. These buttons are a selection from the buttons between the waveform view (osci</w:t>
      </w:r>
      <w:r>
        <w:rPr>
          <w:bCs/>
          <w:color w:val="000000"/>
          <w:sz w:val="23"/>
          <w:szCs w:val="23"/>
          <w:lang w:val="en-GB"/>
        </w:rPr>
        <w:t>l</w:t>
      </w:r>
      <w:r>
        <w:rPr>
          <w:bCs/>
          <w:color w:val="000000"/>
          <w:sz w:val="23"/>
          <w:szCs w:val="23"/>
          <w:lang w:val="en-GB"/>
        </w:rPr>
        <w:t>logram) and the transcription section (</w:t>
      </w:r>
      <w:r w:rsidRPr="002B7543">
        <w:rPr>
          <w:b/>
          <w:bCs/>
          <w:color w:val="4F81BD"/>
          <w:sz w:val="23"/>
          <w:szCs w:val="23"/>
          <w:lang w:val="en-GB"/>
        </w:rPr>
        <w:t>Shift selection</w:t>
      </w:r>
      <w:r>
        <w:rPr>
          <w:bCs/>
          <w:color w:val="000000"/>
          <w:sz w:val="23"/>
          <w:szCs w:val="23"/>
          <w:lang w:val="en-GB"/>
        </w:rPr>
        <w:t xml:space="preserve"> and </w:t>
      </w:r>
      <w:r w:rsidRPr="002B7543">
        <w:rPr>
          <w:b/>
          <w:bCs/>
          <w:color w:val="4F81BD"/>
          <w:sz w:val="23"/>
          <w:szCs w:val="23"/>
          <w:lang w:val="en-GB"/>
        </w:rPr>
        <w:t>Play selection</w:t>
      </w:r>
      <w:r>
        <w:rPr>
          <w:bCs/>
          <w:color w:val="000000"/>
          <w:sz w:val="23"/>
          <w:szCs w:val="23"/>
          <w:lang w:val="en-GB"/>
        </w:rPr>
        <w:t xml:space="preserve">) or on the right beside </w:t>
      </w:r>
      <w:r>
        <w:rPr>
          <w:bCs/>
          <w:color w:val="000000"/>
          <w:sz w:val="23"/>
          <w:szCs w:val="23"/>
          <w:lang w:val="en-GB"/>
        </w:rPr>
        <w:lastRenderedPageBreak/>
        <w:t>the transcription section (</w:t>
      </w:r>
      <w:r w:rsidRPr="002B7543">
        <w:rPr>
          <w:b/>
          <w:bCs/>
          <w:color w:val="4F81BD"/>
          <w:sz w:val="23"/>
          <w:szCs w:val="23"/>
          <w:lang w:val="en-GB"/>
        </w:rPr>
        <w:t>New segment</w:t>
      </w:r>
      <w:r>
        <w:rPr>
          <w:bCs/>
          <w:color w:val="000000"/>
          <w:sz w:val="23"/>
          <w:szCs w:val="23"/>
          <w:lang w:val="en-GB"/>
        </w:rPr>
        <w:t xml:space="preserve"> and </w:t>
      </w:r>
      <w:r w:rsidRPr="002B7543">
        <w:rPr>
          <w:b/>
          <w:bCs/>
          <w:color w:val="4F81BD"/>
          <w:sz w:val="23"/>
          <w:szCs w:val="23"/>
          <w:lang w:val="en-GB"/>
        </w:rPr>
        <w:t>Insert Pause</w:t>
      </w:r>
      <w:r>
        <w:rPr>
          <w:bCs/>
          <w:color w:val="000000"/>
          <w:sz w:val="23"/>
          <w:szCs w:val="23"/>
          <w:lang w:val="en-GB"/>
        </w:rPr>
        <w:t xml:space="preserve">). In the </w:t>
      </w:r>
      <w:r w:rsidRPr="00B540B8">
        <w:rPr>
          <w:b/>
          <w:bCs/>
          <w:color w:val="4F81BD"/>
          <w:sz w:val="23"/>
          <w:szCs w:val="23"/>
          <w:lang w:val="en-GB"/>
        </w:rPr>
        <w:t xml:space="preserve">Little helpers </w:t>
      </w:r>
      <w:r>
        <w:rPr>
          <w:bCs/>
          <w:color w:val="000000"/>
          <w:sz w:val="23"/>
          <w:szCs w:val="23"/>
          <w:lang w:val="en-GB"/>
        </w:rPr>
        <w:t>pallet these bu</w:t>
      </w:r>
      <w:r>
        <w:rPr>
          <w:bCs/>
          <w:color w:val="000000"/>
          <w:sz w:val="23"/>
          <w:szCs w:val="23"/>
          <w:lang w:val="en-GB"/>
        </w:rPr>
        <w:t>t</w:t>
      </w:r>
      <w:r>
        <w:rPr>
          <w:bCs/>
          <w:color w:val="000000"/>
          <w:sz w:val="23"/>
          <w:szCs w:val="23"/>
          <w:lang w:val="en-GB"/>
        </w:rPr>
        <w:t>tons are directly beside each other and in the order typically used when transcribing. This pallet will always come to the fore on the screen.</w:t>
      </w:r>
    </w:p>
    <w:p w:rsidR="00662ED2" w:rsidRPr="00D50567" w:rsidRDefault="00662ED2" w:rsidP="00662ED2">
      <w:pPr>
        <w:pStyle w:val="berschrift4"/>
      </w:pPr>
      <w:bookmarkStart w:id="68" w:name="_Toc287886535"/>
      <w:r>
        <w:t xml:space="preserve">5.1.4 </w:t>
      </w:r>
      <w:r w:rsidRPr="00495D9A">
        <w:t>Transcription Menu</w:t>
      </w:r>
      <w:bookmarkEnd w:id="68"/>
    </w:p>
    <w:p w:rsidR="00662ED2" w:rsidRDefault="00CB4C82" w:rsidP="00662ED2">
      <w:pPr>
        <w:spacing w:after="240"/>
        <w:jc w:val="center"/>
      </w:pPr>
      <w:r>
        <w:rPr>
          <w:noProof/>
        </w:rPr>
        <w:drawing>
          <wp:inline distT="0" distB="0" distL="0" distR="0">
            <wp:extent cx="4273550" cy="1475740"/>
            <wp:effectExtent l="0" t="0" r="0" b="0"/>
            <wp:docPr id="52" name="Grafik 96" descr="05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052.tif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73550" cy="1475740"/>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t xml:space="preserve">Both menu sub items </w:t>
      </w:r>
      <w:r w:rsidRPr="00495D9A">
        <w:rPr>
          <w:b/>
          <w:bCs/>
          <w:color w:val="4F81BD"/>
          <w:sz w:val="23"/>
          <w:szCs w:val="23"/>
          <w:lang w:val="en-GB"/>
        </w:rPr>
        <w:t>Edit speakers…</w:t>
      </w:r>
      <w:r>
        <w:rPr>
          <w:b/>
          <w:bCs/>
          <w:color w:val="3366FF"/>
          <w:sz w:val="23"/>
          <w:szCs w:val="23"/>
          <w:lang w:val="en-GB"/>
        </w:rPr>
        <w:t xml:space="preserve"> </w:t>
      </w:r>
      <w:r>
        <w:rPr>
          <w:bCs/>
          <w:color w:val="000000"/>
          <w:sz w:val="23"/>
          <w:szCs w:val="23"/>
          <w:lang w:val="en-GB"/>
        </w:rPr>
        <w:t xml:space="preserve">and </w:t>
      </w:r>
      <w:r w:rsidRPr="00495D9A">
        <w:rPr>
          <w:b/>
          <w:bCs/>
          <w:color w:val="4F81BD"/>
          <w:sz w:val="23"/>
          <w:szCs w:val="23"/>
          <w:lang w:val="en-GB"/>
        </w:rPr>
        <w:t xml:space="preserve">Reassign recording… </w:t>
      </w:r>
      <w:r>
        <w:rPr>
          <w:bCs/>
          <w:color w:val="000000"/>
          <w:sz w:val="23"/>
          <w:szCs w:val="23"/>
          <w:lang w:val="en-GB"/>
        </w:rPr>
        <w:t>are only available if a tra</w:t>
      </w:r>
      <w:r>
        <w:rPr>
          <w:bCs/>
          <w:color w:val="000000"/>
          <w:sz w:val="23"/>
          <w:szCs w:val="23"/>
          <w:lang w:val="en-GB"/>
        </w:rPr>
        <w:t>n</w:t>
      </w:r>
      <w:r>
        <w:rPr>
          <w:bCs/>
          <w:color w:val="000000"/>
          <w:sz w:val="23"/>
          <w:szCs w:val="23"/>
          <w:lang w:val="en-GB"/>
        </w:rPr>
        <w:t xml:space="preserve">script is open; they are deactivated in the score view. </w:t>
      </w:r>
      <w:r w:rsidR="00B540B8">
        <w:rPr>
          <w:bCs/>
          <w:color w:val="000000"/>
          <w:sz w:val="23"/>
          <w:szCs w:val="23"/>
          <w:lang w:val="en-GB"/>
        </w:rPr>
        <w:t xml:space="preserve">Under </w:t>
      </w:r>
      <w:r w:rsidR="00B540B8" w:rsidRPr="00495D9A">
        <w:rPr>
          <w:b/>
          <w:bCs/>
          <w:color w:val="4F81BD"/>
          <w:sz w:val="23"/>
          <w:szCs w:val="23"/>
          <w:lang w:val="en-GB"/>
        </w:rPr>
        <w:t>Edit speakers…</w:t>
      </w:r>
      <w:r w:rsidR="00B540B8" w:rsidRPr="00A225D4">
        <w:rPr>
          <w:lang w:val="en-GB"/>
        </w:rPr>
        <w:t xml:space="preserve"> you can set up and edit a</w:t>
      </w:r>
      <w:r>
        <w:rPr>
          <w:bCs/>
          <w:color w:val="000000"/>
          <w:sz w:val="23"/>
          <w:szCs w:val="23"/>
          <w:lang w:val="en-GB"/>
        </w:rPr>
        <w:t xml:space="preserve"> list of speakers for </w:t>
      </w:r>
      <w:r w:rsidR="00B540B8">
        <w:rPr>
          <w:bCs/>
          <w:color w:val="000000"/>
          <w:sz w:val="23"/>
          <w:szCs w:val="23"/>
          <w:lang w:val="en-GB"/>
        </w:rPr>
        <w:t xml:space="preserve">your </w:t>
      </w:r>
      <w:r>
        <w:rPr>
          <w:bCs/>
          <w:color w:val="000000"/>
          <w:sz w:val="23"/>
          <w:szCs w:val="23"/>
          <w:lang w:val="en-GB"/>
        </w:rPr>
        <w:t>transcript:</w:t>
      </w:r>
    </w:p>
    <w:p w:rsidR="00662ED2" w:rsidRDefault="00CB4C82" w:rsidP="00662ED2">
      <w:pPr>
        <w:spacing w:after="240"/>
        <w:jc w:val="center"/>
      </w:pPr>
      <w:r>
        <w:rPr>
          <w:noProof/>
        </w:rPr>
        <w:drawing>
          <wp:inline distT="0" distB="0" distL="0" distR="0">
            <wp:extent cx="3557905" cy="1394460"/>
            <wp:effectExtent l="0" t="0" r="4445" b="0"/>
            <wp:docPr id="53" name="Grafik 98" descr="05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 descr="053.tif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7905" cy="1394460"/>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t xml:space="preserve">For this especially the button </w:t>
      </w:r>
      <w:r w:rsidRPr="00495D9A">
        <w:rPr>
          <w:b/>
          <w:bCs/>
          <w:color w:val="4F81BD"/>
          <w:sz w:val="23"/>
          <w:szCs w:val="23"/>
          <w:lang w:val="en-GB"/>
        </w:rPr>
        <w:t>New speaker</w:t>
      </w:r>
      <w:r>
        <w:rPr>
          <w:b/>
          <w:bCs/>
          <w:color w:val="3366FF"/>
          <w:sz w:val="23"/>
          <w:szCs w:val="23"/>
          <w:lang w:val="en-GB"/>
        </w:rPr>
        <w:t xml:space="preserve"> </w:t>
      </w:r>
      <w:r>
        <w:rPr>
          <w:bCs/>
          <w:color w:val="000000"/>
          <w:sz w:val="23"/>
          <w:szCs w:val="23"/>
          <w:lang w:val="en-GB"/>
        </w:rPr>
        <w:t xml:space="preserve">and then the boxes </w:t>
      </w:r>
      <w:r w:rsidRPr="00495D9A">
        <w:rPr>
          <w:b/>
          <w:bCs/>
          <w:color w:val="4F81BD"/>
          <w:sz w:val="23"/>
          <w:szCs w:val="23"/>
          <w:lang w:val="en-GB"/>
        </w:rPr>
        <w:t>ID</w:t>
      </w:r>
      <w:r>
        <w:rPr>
          <w:b/>
          <w:bCs/>
          <w:color w:val="4F81BD"/>
          <w:sz w:val="23"/>
          <w:szCs w:val="23"/>
          <w:lang w:val="en-GB"/>
        </w:rPr>
        <w:t>:</w:t>
      </w:r>
      <w:r>
        <w:rPr>
          <w:bCs/>
          <w:color w:val="000000"/>
          <w:sz w:val="23"/>
          <w:szCs w:val="23"/>
          <w:lang w:val="en-GB"/>
        </w:rPr>
        <w:t xml:space="preserve"> (for two to three digital spea</w:t>
      </w:r>
      <w:r>
        <w:rPr>
          <w:bCs/>
          <w:color w:val="000000"/>
          <w:sz w:val="23"/>
          <w:szCs w:val="23"/>
          <w:lang w:val="en-GB"/>
        </w:rPr>
        <w:t>k</w:t>
      </w:r>
      <w:r>
        <w:rPr>
          <w:bCs/>
          <w:color w:val="000000"/>
          <w:sz w:val="23"/>
          <w:szCs w:val="23"/>
          <w:lang w:val="en-GB"/>
        </w:rPr>
        <w:t xml:space="preserve">er abbreviations) and </w:t>
      </w:r>
      <w:r w:rsidRPr="00495D9A">
        <w:rPr>
          <w:b/>
          <w:bCs/>
          <w:color w:val="4F81BD"/>
          <w:sz w:val="23"/>
          <w:szCs w:val="23"/>
          <w:lang w:val="en-GB"/>
        </w:rPr>
        <w:t>Name:</w:t>
      </w:r>
      <w:r w:rsidRPr="00495D9A">
        <w:rPr>
          <w:bCs/>
          <w:color w:val="4F81BD"/>
          <w:sz w:val="23"/>
          <w:szCs w:val="23"/>
          <w:lang w:val="en-GB"/>
        </w:rPr>
        <w:t xml:space="preserve"> </w:t>
      </w:r>
      <w:r>
        <w:rPr>
          <w:bCs/>
          <w:color w:val="000000"/>
          <w:sz w:val="23"/>
          <w:szCs w:val="23"/>
          <w:lang w:val="en-GB"/>
        </w:rPr>
        <w:t xml:space="preserve">are important for the names of the speakers or their role/function in the conversation. All added speakers are now available for assignment </w:t>
      </w:r>
      <w:r w:rsidR="00852B8A">
        <w:rPr>
          <w:bCs/>
          <w:color w:val="000000"/>
          <w:sz w:val="23"/>
          <w:szCs w:val="23"/>
          <w:lang w:val="en-GB"/>
        </w:rPr>
        <w:t>to</w:t>
      </w:r>
      <w:r>
        <w:rPr>
          <w:bCs/>
          <w:color w:val="000000"/>
          <w:sz w:val="23"/>
          <w:szCs w:val="23"/>
          <w:lang w:val="en-GB"/>
        </w:rPr>
        <w:t xml:space="preserve"> the seg</w:t>
      </w:r>
      <w:r w:rsidR="00852B8A">
        <w:rPr>
          <w:bCs/>
          <w:color w:val="000000"/>
          <w:sz w:val="23"/>
          <w:szCs w:val="23"/>
          <w:lang w:val="en-GB"/>
        </w:rPr>
        <w:t xml:space="preserve">ments, </w:t>
      </w:r>
      <w:r>
        <w:rPr>
          <w:bCs/>
          <w:color w:val="000000"/>
          <w:sz w:val="23"/>
          <w:szCs w:val="23"/>
          <w:lang w:val="en-GB"/>
        </w:rPr>
        <w:t xml:space="preserve">further speakers can be added any time. </w:t>
      </w:r>
      <w:r w:rsidRPr="00495D9A">
        <w:rPr>
          <w:b/>
          <w:bCs/>
          <w:sz w:val="23"/>
          <w:szCs w:val="23"/>
          <w:lang w:val="en-GB"/>
        </w:rPr>
        <w:t>Note:</w:t>
      </w:r>
      <w:r w:rsidRPr="00495D9A">
        <w:rPr>
          <w:bCs/>
          <w:sz w:val="23"/>
          <w:szCs w:val="23"/>
          <w:lang w:val="en-GB"/>
        </w:rPr>
        <w:t xml:space="preserve"> </w:t>
      </w:r>
      <w:r>
        <w:rPr>
          <w:bCs/>
          <w:color w:val="000000"/>
          <w:sz w:val="23"/>
          <w:szCs w:val="23"/>
          <w:lang w:val="en-GB"/>
        </w:rPr>
        <w:t>In transcripts which need to be anonymous, the mask names which are used in the transcription text should be used from the very b</w:t>
      </w:r>
      <w:r>
        <w:rPr>
          <w:bCs/>
          <w:color w:val="000000"/>
          <w:sz w:val="23"/>
          <w:szCs w:val="23"/>
          <w:lang w:val="en-GB"/>
        </w:rPr>
        <w:t>e</w:t>
      </w:r>
      <w:r>
        <w:rPr>
          <w:bCs/>
          <w:color w:val="000000"/>
          <w:sz w:val="23"/>
          <w:szCs w:val="23"/>
          <w:lang w:val="en-GB"/>
        </w:rPr>
        <w:t>ginning!</w:t>
      </w:r>
    </w:p>
    <w:p w:rsidR="00662ED2" w:rsidRPr="0093339A" w:rsidRDefault="00662ED2" w:rsidP="00662ED2">
      <w:pPr>
        <w:rPr>
          <w:lang w:val="en-GB"/>
        </w:rPr>
      </w:pPr>
      <w:r>
        <w:rPr>
          <w:bCs/>
          <w:color w:val="000000"/>
          <w:sz w:val="23"/>
          <w:szCs w:val="23"/>
          <w:lang w:val="en-GB"/>
        </w:rPr>
        <w:t xml:space="preserve">One can modify the assignment of a WAV audio file to the current transcript with the second menu subitem </w:t>
      </w:r>
      <w:r w:rsidRPr="00495D9A">
        <w:rPr>
          <w:b/>
          <w:bCs/>
          <w:color w:val="4F81BD"/>
          <w:sz w:val="23"/>
          <w:szCs w:val="23"/>
          <w:lang w:val="en-GB"/>
        </w:rPr>
        <w:t>Reassign recording…</w:t>
      </w:r>
      <w:r w:rsidRPr="00495D9A">
        <w:rPr>
          <w:bCs/>
          <w:color w:val="4F81BD"/>
          <w:sz w:val="23"/>
          <w:szCs w:val="23"/>
          <w:lang w:val="en-GB"/>
        </w:rPr>
        <w:t>.</w:t>
      </w:r>
      <w:r>
        <w:rPr>
          <w:bCs/>
          <w:color w:val="000000"/>
          <w:sz w:val="23"/>
          <w:szCs w:val="23"/>
          <w:lang w:val="en-GB"/>
        </w:rPr>
        <w:t xml:space="preserve"> This query will appear automatically when opening a tra</w:t>
      </w:r>
      <w:r>
        <w:rPr>
          <w:bCs/>
          <w:color w:val="000000"/>
          <w:sz w:val="23"/>
          <w:szCs w:val="23"/>
          <w:lang w:val="en-GB"/>
        </w:rPr>
        <w:t>n</w:t>
      </w:r>
      <w:r>
        <w:rPr>
          <w:bCs/>
          <w:color w:val="000000"/>
          <w:sz w:val="23"/>
          <w:szCs w:val="23"/>
          <w:lang w:val="en-GB"/>
        </w:rPr>
        <w:t>script if the assigned audio file can not be found at the last stated position. This rea</w:t>
      </w:r>
      <w:r>
        <w:rPr>
          <w:bCs/>
          <w:color w:val="000000"/>
          <w:sz w:val="23"/>
          <w:szCs w:val="23"/>
          <w:lang w:val="en-GB"/>
        </w:rPr>
        <w:t>s</w:t>
      </w:r>
      <w:r>
        <w:rPr>
          <w:bCs/>
          <w:color w:val="000000"/>
          <w:sz w:val="23"/>
          <w:szCs w:val="23"/>
          <w:lang w:val="en-GB"/>
        </w:rPr>
        <w:t xml:space="preserve">signment can be helpful e.g., when wanting to assign the transcript to an audio file in which the speakers, towns and institutions have been masked instead of the original, before handing it on or displaying it. </w:t>
      </w:r>
      <w:r w:rsidRPr="00495D9A">
        <w:rPr>
          <w:b/>
          <w:bCs/>
          <w:sz w:val="23"/>
          <w:szCs w:val="23"/>
          <w:lang w:val="en-GB"/>
        </w:rPr>
        <w:t>Note:</w:t>
      </w:r>
      <w:r>
        <w:rPr>
          <w:b/>
          <w:bCs/>
          <w:color w:val="3366FF"/>
          <w:sz w:val="23"/>
          <w:szCs w:val="23"/>
          <w:lang w:val="en-GB"/>
        </w:rPr>
        <w:t xml:space="preserve"> </w:t>
      </w:r>
      <w:r>
        <w:rPr>
          <w:bCs/>
          <w:color w:val="000000"/>
          <w:sz w:val="23"/>
          <w:szCs w:val="23"/>
          <w:lang w:val="en-GB"/>
        </w:rPr>
        <w:t xml:space="preserve">The newly assigned audio file must not be any shorter or longer than the original otherwise the temporal correlation of all segments will be incorrect. The </w:t>
      </w:r>
      <w:r w:rsidR="00852B8A">
        <w:rPr>
          <w:bCs/>
          <w:color w:val="000000"/>
          <w:sz w:val="23"/>
          <w:szCs w:val="23"/>
          <w:lang w:val="en-GB"/>
        </w:rPr>
        <w:t xml:space="preserve">previously assigned </w:t>
      </w:r>
      <w:r>
        <w:rPr>
          <w:bCs/>
          <w:color w:val="000000"/>
          <w:sz w:val="23"/>
          <w:szCs w:val="23"/>
          <w:lang w:val="en-GB"/>
        </w:rPr>
        <w:t xml:space="preserve">file </w:t>
      </w:r>
      <w:r w:rsidR="00852B8A">
        <w:rPr>
          <w:bCs/>
          <w:color w:val="000000"/>
          <w:sz w:val="23"/>
          <w:szCs w:val="23"/>
          <w:lang w:val="en-GB"/>
        </w:rPr>
        <w:t>is di</w:t>
      </w:r>
      <w:r w:rsidR="00852B8A">
        <w:rPr>
          <w:bCs/>
          <w:color w:val="000000"/>
          <w:sz w:val="23"/>
          <w:szCs w:val="23"/>
          <w:lang w:val="en-GB"/>
        </w:rPr>
        <w:t>s</w:t>
      </w:r>
      <w:r w:rsidR="00852B8A">
        <w:rPr>
          <w:bCs/>
          <w:color w:val="000000"/>
          <w:sz w:val="23"/>
          <w:szCs w:val="23"/>
          <w:lang w:val="en-GB"/>
        </w:rPr>
        <w:t xml:space="preserve">played </w:t>
      </w:r>
      <w:r>
        <w:rPr>
          <w:bCs/>
          <w:color w:val="000000"/>
          <w:sz w:val="23"/>
          <w:szCs w:val="23"/>
          <w:lang w:val="en-GB"/>
        </w:rPr>
        <w:t xml:space="preserve">in the field </w:t>
      </w:r>
      <w:r w:rsidRPr="00495D9A">
        <w:rPr>
          <w:b/>
          <w:bCs/>
          <w:color w:val="4F81BD"/>
          <w:sz w:val="23"/>
          <w:szCs w:val="23"/>
          <w:lang w:val="en-GB"/>
        </w:rPr>
        <w:t>File name</w:t>
      </w:r>
      <w:r>
        <w:rPr>
          <w:b/>
          <w:bCs/>
          <w:color w:val="4F81BD"/>
          <w:sz w:val="23"/>
          <w:szCs w:val="23"/>
          <w:lang w:val="en-GB"/>
        </w:rPr>
        <w:t xml:space="preserve"> </w:t>
      </w:r>
      <w:r w:rsidRPr="0093339A">
        <w:rPr>
          <w:i/>
          <w:lang w:val="en-GB"/>
        </w:rPr>
        <w:t>or in the filelist, if available (Mac OS X)</w:t>
      </w:r>
      <w:r w:rsidRPr="00495D9A">
        <w:rPr>
          <w:bCs/>
          <w:sz w:val="23"/>
          <w:szCs w:val="23"/>
          <w:lang w:val="en-GB"/>
        </w:rPr>
        <w:t>:</w:t>
      </w:r>
      <w:r>
        <w:rPr>
          <w:bCs/>
          <w:sz w:val="23"/>
          <w:szCs w:val="23"/>
          <w:lang w:val="en-GB"/>
        </w:rPr>
        <w:t xml:space="preserve"> </w:t>
      </w:r>
    </w:p>
    <w:p w:rsidR="00662ED2" w:rsidRDefault="00CB4C82" w:rsidP="00662ED2">
      <w:pPr>
        <w:spacing w:after="240"/>
        <w:jc w:val="center"/>
      </w:pPr>
      <w:r>
        <w:rPr>
          <w:noProof/>
        </w:rPr>
        <w:lastRenderedPageBreak/>
        <w:drawing>
          <wp:inline distT="0" distB="0" distL="0" distR="0">
            <wp:extent cx="5241925" cy="4019550"/>
            <wp:effectExtent l="0" t="0" r="0" b="0"/>
            <wp:docPr id="54" name="Grafik 234" descr="05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4" descr="054.tif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1925" cy="4019550"/>
                    </a:xfrm>
                    <a:prstGeom prst="rect">
                      <a:avLst/>
                    </a:prstGeom>
                    <a:noFill/>
                    <a:ln>
                      <a:noFill/>
                    </a:ln>
                  </pic:spPr>
                </pic:pic>
              </a:graphicData>
            </a:graphic>
          </wp:inline>
        </w:drawing>
      </w:r>
    </w:p>
    <w:p w:rsidR="00662ED2" w:rsidRPr="0093339A" w:rsidRDefault="00662ED2" w:rsidP="00662ED2">
      <w:pPr>
        <w:rPr>
          <w:lang w:val="en-GB"/>
        </w:rPr>
      </w:pPr>
      <w:r>
        <w:rPr>
          <w:bCs/>
          <w:color w:val="000000"/>
          <w:sz w:val="23"/>
          <w:szCs w:val="23"/>
          <w:lang w:val="en-GB"/>
        </w:rPr>
        <w:t xml:space="preserve">The next three menu items below the horizontal line are related to commands for the total current transcript: The command </w:t>
      </w:r>
      <w:r w:rsidRPr="00495D9A">
        <w:rPr>
          <w:b/>
          <w:bCs/>
          <w:color w:val="4F81BD"/>
          <w:sz w:val="23"/>
          <w:szCs w:val="23"/>
          <w:lang w:val="en-GB"/>
        </w:rPr>
        <w:t xml:space="preserve">Fill gaps </w:t>
      </w:r>
      <w:r w:rsidRPr="00495D9A">
        <w:rPr>
          <w:bCs/>
          <w:sz w:val="23"/>
          <w:szCs w:val="23"/>
          <w:lang w:val="en-GB"/>
        </w:rPr>
        <w:t>will</w:t>
      </w:r>
      <w:r>
        <w:rPr>
          <w:bCs/>
          <w:color w:val="000000"/>
          <w:sz w:val="23"/>
          <w:szCs w:val="23"/>
          <w:lang w:val="en-GB"/>
        </w:rPr>
        <w:t xml:space="preserve"> add an empty segment without assigning a speaker to ev</w:t>
      </w:r>
      <w:r>
        <w:rPr>
          <w:bCs/>
          <w:color w:val="000000"/>
          <w:sz w:val="23"/>
          <w:szCs w:val="23"/>
          <w:lang w:val="en-GB"/>
        </w:rPr>
        <w:t>e</w:t>
      </w:r>
      <w:r>
        <w:rPr>
          <w:bCs/>
          <w:color w:val="000000"/>
          <w:sz w:val="23"/>
          <w:szCs w:val="23"/>
          <w:lang w:val="en-GB"/>
        </w:rPr>
        <w:t xml:space="preserve">ry time period which entails no transcription text. </w:t>
      </w:r>
      <w:r w:rsidRPr="00495D9A">
        <w:rPr>
          <w:b/>
          <w:color w:val="4F81BD"/>
          <w:lang w:val="en-GB"/>
        </w:rPr>
        <w:t>Normalise whitespace</w:t>
      </w:r>
      <w:r>
        <w:rPr>
          <w:bCs/>
          <w:color w:val="000000"/>
          <w:sz w:val="23"/>
          <w:szCs w:val="23"/>
          <w:lang w:val="en-GB"/>
        </w:rPr>
        <w:t xml:space="preserve"> globally replaces mu</w:t>
      </w:r>
      <w:r>
        <w:rPr>
          <w:bCs/>
          <w:color w:val="000000"/>
          <w:sz w:val="23"/>
          <w:szCs w:val="23"/>
          <w:lang w:val="en-GB"/>
        </w:rPr>
        <w:t>l</w:t>
      </w:r>
      <w:r>
        <w:rPr>
          <w:bCs/>
          <w:color w:val="000000"/>
          <w:sz w:val="23"/>
          <w:szCs w:val="23"/>
          <w:lang w:val="en-GB"/>
        </w:rPr>
        <w:t xml:space="preserve">tiple whitespaces by single ones. </w:t>
      </w:r>
      <w:r w:rsidRPr="00495D9A">
        <w:rPr>
          <w:b/>
          <w:color w:val="4F81BD"/>
          <w:lang w:val="en-GB"/>
        </w:rPr>
        <w:t>Update pause segments</w:t>
      </w:r>
      <w:r>
        <w:rPr>
          <w:b/>
          <w:color w:val="3366FF"/>
          <w:lang w:val="en-GB"/>
        </w:rPr>
        <w:t xml:space="preserve"> </w:t>
      </w:r>
      <w:r>
        <w:rPr>
          <w:color w:val="000000"/>
          <w:lang w:val="en-GB"/>
        </w:rPr>
        <w:t>updates the length of pauses accor</w:t>
      </w:r>
      <w:r>
        <w:rPr>
          <w:color w:val="000000"/>
          <w:lang w:val="en-GB"/>
        </w:rPr>
        <w:t>d</w:t>
      </w:r>
      <w:r>
        <w:rPr>
          <w:color w:val="000000"/>
          <w:lang w:val="en-GB"/>
        </w:rPr>
        <w:t>ing to the length of the segments. This command is advisable if the pause boundaries of a s</w:t>
      </w:r>
      <w:r>
        <w:rPr>
          <w:color w:val="000000"/>
          <w:lang w:val="en-GB"/>
        </w:rPr>
        <w:t>e</w:t>
      </w:r>
      <w:r>
        <w:rPr>
          <w:color w:val="000000"/>
          <w:lang w:val="en-GB"/>
        </w:rPr>
        <w:t xml:space="preserve">lection have been changed. Both functions </w:t>
      </w:r>
      <w:r w:rsidRPr="00495D9A">
        <w:rPr>
          <w:b/>
          <w:color w:val="4F81BD"/>
          <w:lang w:val="en-GB"/>
        </w:rPr>
        <w:t>Normalise whitespace</w:t>
      </w:r>
      <w:r>
        <w:rPr>
          <w:b/>
          <w:color w:val="3366FF"/>
          <w:lang w:val="en-GB"/>
        </w:rPr>
        <w:t xml:space="preserve"> </w:t>
      </w:r>
      <w:r>
        <w:rPr>
          <w:color w:val="000000"/>
          <w:lang w:val="en-GB"/>
        </w:rPr>
        <w:t xml:space="preserve">and </w:t>
      </w:r>
      <w:r w:rsidRPr="00495D9A">
        <w:rPr>
          <w:b/>
          <w:color w:val="4F81BD"/>
          <w:lang w:val="en-GB"/>
        </w:rPr>
        <w:t>Update pause se</w:t>
      </w:r>
      <w:r w:rsidRPr="00495D9A">
        <w:rPr>
          <w:b/>
          <w:color w:val="4F81BD"/>
          <w:lang w:val="en-GB"/>
        </w:rPr>
        <w:t>g</w:t>
      </w:r>
      <w:r w:rsidRPr="00495D9A">
        <w:rPr>
          <w:b/>
          <w:color w:val="4F81BD"/>
          <w:lang w:val="en-GB"/>
        </w:rPr>
        <w:t>ments</w:t>
      </w:r>
      <w:r>
        <w:rPr>
          <w:b/>
          <w:color w:val="3366FF"/>
          <w:lang w:val="en-GB"/>
        </w:rPr>
        <w:t xml:space="preserve"> </w:t>
      </w:r>
      <w:r>
        <w:rPr>
          <w:color w:val="000000"/>
          <w:lang w:val="en-GB"/>
        </w:rPr>
        <w:t xml:space="preserve">can be adjusted in the menu item </w:t>
      </w:r>
      <w:r w:rsidRPr="00495D9A">
        <w:rPr>
          <w:b/>
          <w:color w:val="4F81BD"/>
          <w:lang w:val="en-GB"/>
        </w:rPr>
        <w:t>Edit</w:t>
      </w:r>
      <w:r>
        <w:rPr>
          <w:b/>
          <w:color w:val="4F81BD"/>
          <w:lang w:val="en-GB"/>
        </w:rPr>
        <w:t> </w:t>
      </w:r>
      <w:r w:rsidRPr="00495D9A">
        <w:rPr>
          <w:b/>
          <w:color w:val="4F81BD"/>
          <w:lang w:val="en-GB"/>
        </w:rPr>
        <w:t>&gt;</w:t>
      </w:r>
      <w:r>
        <w:rPr>
          <w:b/>
          <w:color w:val="4F81BD"/>
          <w:lang w:val="en-GB"/>
        </w:rPr>
        <w:t xml:space="preserve"> </w:t>
      </w:r>
      <w:r w:rsidRPr="00495D9A">
        <w:rPr>
          <w:b/>
          <w:color w:val="4F81BD"/>
          <w:lang w:val="en-GB"/>
        </w:rPr>
        <w:t>Preferences….</w:t>
      </w:r>
      <w:r>
        <w:rPr>
          <w:b/>
          <w:color w:val="4F81BD"/>
          <w:lang w:val="en-GB"/>
        </w:rPr>
        <w:t> </w:t>
      </w:r>
      <w:r w:rsidRPr="00495D9A">
        <w:rPr>
          <w:b/>
          <w:color w:val="4F81BD"/>
          <w:lang w:val="en-GB"/>
        </w:rPr>
        <w:t>&gt;</w:t>
      </w:r>
      <w:r>
        <w:rPr>
          <w:b/>
          <w:color w:val="4F81BD"/>
          <w:lang w:val="en-GB"/>
        </w:rPr>
        <w:t xml:space="preserve"> </w:t>
      </w:r>
      <w:r w:rsidRPr="00495D9A">
        <w:rPr>
          <w:b/>
          <w:color w:val="4F81BD"/>
          <w:lang w:val="en-GB"/>
        </w:rPr>
        <w:t>Transcript level</w:t>
      </w:r>
      <w:r>
        <w:rPr>
          <w:b/>
          <w:color w:val="3366FF"/>
          <w:lang w:val="en-GB"/>
        </w:rPr>
        <w:t xml:space="preserve"> </w:t>
      </w:r>
      <w:r>
        <w:rPr>
          <w:color w:val="000000"/>
          <w:lang w:val="en-GB"/>
        </w:rPr>
        <w:t>so that they are executed automatically before saving (see section 5.1.2).</w:t>
      </w:r>
    </w:p>
    <w:p w:rsidR="00662ED2" w:rsidRPr="0093339A" w:rsidRDefault="00662ED2" w:rsidP="00662ED2">
      <w:pPr>
        <w:pStyle w:val="berschrift4"/>
        <w:rPr>
          <w:lang w:val="en-GB"/>
        </w:rPr>
      </w:pPr>
      <w:bookmarkStart w:id="69" w:name="_Toc287886536"/>
      <w:r w:rsidRPr="0093339A">
        <w:rPr>
          <w:lang w:val="en-GB"/>
        </w:rPr>
        <w:t>5.1.5 Help Menu</w:t>
      </w:r>
      <w:bookmarkEnd w:id="69"/>
    </w:p>
    <w:p w:rsidR="00662ED2" w:rsidRPr="000E0E0B" w:rsidRDefault="00662ED2" w:rsidP="00662ED2">
      <w:pPr>
        <w:rPr>
          <w:lang w:val="en-GB"/>
        </w:rPr>
      </w:pPr>
      <w:r>
        <w:rPr>
          <w:color w:val="000000"/>
          <w:lang w:val="en-GB"/>
        </w:rPr>
        <w:t xml:space="preserve">The menu does not contain any context sensitive help. The subitem </w:t>
      </w:r>
      <w:r w:rsidRPr="00167297">
        <w:rPr>
          <w:b/>
          <w:color w:val="4F81BD"/>
          <w:lang w:val="en-GB"/>
        </w:rPr>
        <w:t>FOLKER on the web</w:t>
      </w:r>
      <w:r w:rsidR="00852B8A">
        <w:rPr>
          <w:b/>
          <w:color w:val="4F81BD"/>
          <w:lang w:val="en-GB"/>
        </w:rPr>
        <w:t>…</w:t>
      </w:r>
      <w:r w:rsidRPr="00167297">
        <w:rPr>
          <w:b/>
          <w:color w:val="4F81BD"/>
          <w:lang w:val="en-GB"/>
        </w:rPr>
        <w:t xml:space="preserve"> </w:t>
      </w:r>
      <w:r w:rsidRPr="00A225D4">
        <w:rPr>
          <w:lang w:val="en-GB"/>
        </w:rPr>
        <w:t>is</w:t>
      </w:r>
      <w:r>
        <w:rPr>
          <w:color w:val="000000"/>
          <w:lang w:val="en-GB"/>
        </w:rPr>
        <w:t xml:space="preserve"> a link to the FOLKER webpage </w:t>
      </w:r>
      <w:hyperlink r:id="rId87" w:history="1">
        <w:r w:rsidRPr="001F50D3">
          <w:rPr>
            <w:rStyle w:val="Hyperlink"/>
            <w:lang w:val="en-GB"/>
          </w:rPr>
          <w:t>http://agd.ids-mannheim.de/html/folker.shtml</w:t>
        </w:r>
      </w:hyperlink>
      <w:r>
        <w:rPr>
          <w:color w:val="000000"/>
          <w:lang w:val="en-GB"/>
        </w:rPr>
        <w:t xml:space="preserve"> on the AGD website where this manual can be downloaded. The imprint </w:t>
      </w:r>
      <w:r w:rsidRPr="00167297">
        <w:rPr>
          <w:b/>
          <w:color w:val="4F81BD"/>
          <w:lang w:val="en-GB"/>
        </w:rPr>
        <w:t>About…</w:t>
      </w:r>
      <w:r>
        <w:rPr>
          <w:b/>
          <w:color w:val="3366FF"/>
          <w:lang w:val="en-GB"/>
        </w:rPr>
        <w:t xml:space="preserve"> </w:t>
      </w:r>
      <w:r>
        <w:rPr>
          <w:color w:val="000000"/>
          <w:lang w:val="en-GB"/>
        </w:rPr>
        <w:t>gives i</w:t>
      </w:r>
      <w:r>
        <w:rPr>
          <w:color w:val="000000"/>
          <w:lang w:val="en-GB"/>
        </w:rPr>
        <w:t>n</w:t>
      </w:r>
      <w:r>
        <w:rPr>
          <w:color w:val="000000"/>
          <w:lang w:val="en-GB"/>
        </w:rPr>
        <w:t>for</w:t>
      </w:r>
      <w:r w:rsidR="00B55AD5">
        <w:rPr>
          <w:color w:val="000000"/>
          <w:lang w:val="en-GB"/>
        </w:rPr>
        <w:t>mation on the</w:t>
      </w:r>
      <w:r>
        <w:rPr>
          <w:color w:val="000000"/>
          <w:lang w:val="en-GB"/>
        </w:rPr>
        <w:t xml:space="preserve"> program:</w:t>
      </w:r>
    </w:p>
    <w:p w:rsidR="00662ED2" w:rsidRDefault="00CB4C82" w:rsidP="00662ED2">
      <w:pPr>
        <w:spacing w:after="240"/>
        <w:jc w:val="center"/>
      </w:pPr>
      <w:r>
        <w:rPr>
          <w:noProof/>
        </w:rPr>
        <w:lastRenderedPageBreak/>
        <w:drawing>
          <wp:inline distT="0" distB="0" distL="0" distR="0">
            <wp:extent cx="4761865" cy="3340735"/>
            <wp:effectExtent l="0" t="0" r="635" b="0"/>
            <wp:docPr id="55" name="Grafik 236" descr="05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6" descr="055.tif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1865" cy="3340735"/>
                    </a:xfrm>
                    <a:prstGeom prst="rect">
                      <a:avLst/>
                    </a:prstGeom>
                    <a:noFill/>
                    <a:ln>
                      <a:noFill/>
                    </a:ln>
                  </pic:spPr>
                </pic:pic>
              </a:graphicData>
            </a:graphic>
          </wp:inline>
        </w:drawing>
      </w:r>
    </w:p>
    <w:p w:rsidR="00662ED2" w:rsidRDefault="00662ED2" w:rsidP="00662ED2">
      <w:pPr>
        <w:rPr>
          <w:color w:val="000000"/>
          <w:lang w:val="en-GB"/>
        </w:rPr>
      </w:pPr>
      <w:r>
        <w:rPr>
          <w:color w:val="000000"/>
          <w:lang w:val="en-GB"/>
        </w:rPr>
        <w:t>A dialogue will appear in the bottom part of this window containing information on the sy</w:t>
      </w:r>
      <w:r>
        <w:rPr>
          <w:color w:val="000000"/>
          <w:lang w:val="en-GB"/>
        </w:rPr>
        <w:t>s</w:t>
      </w:r>
      <w:r>
        <w:rPr>
          <w:color w:val="000000"/>
          <w:lang w:val="en-GB"/>
        </w:rPr>
        <w:t>tem configuration</w:t>
      </w:r>
      <w:r w:rsidR="008F4D67">
        <w:rPr>
          <w:color w:val="000000"/>
          <w:lang w:val="en-GB"/>
        </w:rPr>
        <w:t xml:space="preserve"> used</w:t>
      </w:r>
      <w:r>
        <w:rPr>
          <w:color w:val="000000"/>
          <w:lang w:val="en-GB"/>
        </w:rPr>
        <w:t xml:space="preserve">. Clicking on the button </w:t>
      </w:r>
      <w:r w:rsidRPr="00167297">
        <w:rPr>
          <w:b/>
          <w:color w:val="4F81BD"/>
          <w:lang w:val="en-GB"/>
        </w:rPr>
        <w:t xml:space="preserve">Copy </w:t>
      </w:r>
      <w:r>
        <w:rPr>
          <w:b/>
          <w:color w:val="4F81BD"/>
          <w:lang w:val="en-GB"/>
        </w:rPr>
        <w:t>d</w:t>
      </w:r>
      <w:r w:rsidRPr="00167297">
        <w:rPr>
          <w:b/>
          <w:color w:val="4F81BD"/>
          <w:lang w:val="en-GB"/>
        </w:rPr>
        <w:t xml:space="preserve">ebug </w:t>
      </w:r>
      <w:r>
        <w:rPr>
          <w:b/>
          <w:color w:val="4F81BD"/>
          <w:lang w:val="en-GB"/>
        </w:rPr>
        <w:t>i</w:t>
      </w:r>
      <w:r w:rsidRPr="00167297">
        <w:rPr>
          <w:b/>
          <w:color w:val="4F81BD"/>
          <w:lang w:val="en-GB"/>
        </w:rPr>
        <w:t>nformation</w:t>
      </w:r>
      <w:r>
        <w:rPr>
          <w:b/>
          <w:color w:val="3366FF"/>
          <w:lang w:val="en-GB"/>
        </w:rPr>
        <w:t xml:space="preserve"> </w:t>
      </w:r>
      <w:r>
        <w:rPr>
          <w:color w:val="000000"/>
          <w:lang w:val="en-GB"/>
        </w:rPr>
        <w:t>copies the contents of a log file into the clipboard. This can then be inserted into a text file and sent to the deve</w:t>
      </w:r>
      <w:r>
        <w:rPr>
          <w:color w:val="000000"/>
          <w:lang w:val="en-GB"/>
        </w:rPr>
        <w:t>l</w:t>
      </w:r>
      <w:r>
        <w:rPr>
          <w:color w:val="000000"/>
          <w:lang w:val="en-GB"/>
        </w:rPr>
        <w:t>oper Thomas Schmidt (</w:t>
      </w:r>
      <w:hyperlink r:id="rId89" w:history="1">
        <w:r w:rsidRPr="001F50D3">
          <w:rPr>
            <w:rStyle w:val="Hyperlink"/>
            <w:lang w:val="en-GB"/>
          </w:rPr>
          <w:t>thomas.schmidt@uni.hamburg.de</w:t>
        </w:r>
      </w:hyperlink>
      <w:r>
        <w:rPr>
          <w:color w:val="000000"/>
          <w:lang w:val="en-GB"/>
        </w:rPr>
        <w:t>) for detecting errors and bugs.</w:t>
      </w:r>
    </w:p>
    <w:p w:rsidR="00662ED2" w:rsidRPr="0093339A" w:rsidRDefault="00662ED2" w:rsidP="00662ED2">
      <w:pPr>
        <w:rPr>
          <w:lang w:val="en-GB"/>
        </w:rPr>
      </w:pPr>
      <w:r>
        <w:rPr>
          <w:color w:val="000000"/>
          <w:lang w:val="en-GB"/>
        </w:rPr>
        <w:t xml:space="preserve">The </w:t>
      </w:r>
      <w:r w:rsidRPr="00167297">
        <w:rPr>
          <w:b/>
          <w:color w:val="4F81BD"/>
          <w:lang w:val="en-GB"/>
        </w:rPr>
        <w:t>Help</w:t>
      </w:r>
      <w:r>
        <w:rPr>
          <w:color w:val="000000"/>
          <w:lang w:val="en-GB"/>
        </w:rPr>
        <w:t xml:space="preserve"> menu also contains a window with all abbreviated keyboard commands (see section 3.6.2-3.6.5).</w:t>
      </w:r>
      <w:r>
        <w:rPr>
          <w:rStyle w:val="Funotenzeichen"/>
          <w:color w:val="000000"/>
          <w:lang w:val="en-GB"/>
        </w:rPr>
        <w:footnoteReference w:id="33"/>
      </w:r>
    </w:p>
    <w:p w:rsidR="00662ED2" w:rsidRDefault="00CB4C82" w:rsidP="00662ED2">
      <w:pPr>
        <w:spacing w:after="240"/>
        <w:jc w:val="center"/>
      </w:pPr>
      <w:r>
        <w:rPr>
          <w:noProof/>
        </w:rPr>
        <w:lastRenderedPageBreak/>
        <w:drawing>
          <wp:inline distT="0" distB="0" distL="0" distR="0">
            <wp:extent cx="2670810" cy="5712460"/>
            <wp:effectExtent l="0" t="0" r="0" b="2540"/>
            <wp:docPr id="56" name="Grafik 238" descr="05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8" descr="056.tif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0810" cy="571246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The keyboard commands for the player are illustrated here as adjusted under </w:t>
      </w:r>
      <w:r w:rsidRPr="00167297">
        <w:rPr>
          <w:b/>
          <w:color w:val="4F81BD"/>
          <w:lang w:val="en-GB"/>
        </w:rPr>
        <w:t>Edit</w:t>
      </w:r>
      <w:r>
        <w:rPr>
          <w:b/>
          <w:color w:val="4F81BD"/>
          <w:lang w:val="en-GB"/>
        </w:rPr>
        <w:t> </w:t>
      </w:r>
      <w:r w:rsidRPr="00167297">
        <w:rPr>
          <w:b/>
          <w:color w:val="4F81BD"/>
          <w:lang w:val="en-GB"/>
        </w:rPr>
        <w:t>&gt;</w:t>
      </w:r>
      <w:r>
        <w:rPr>
          <w:b/>
          <w:color w:val="4F81BD"/>
          <w:lang w:val="en-GB"/>
        </w:rPr>
        <w:t xml:space="preserve"> </w:t>
      </w:r>
      <w:r w:rsidRPr="00167297">
        <w:rPr>
          <w:b/>
          <w:color w:val="4F81BD"/>
          <w:lang w:val="en-GB"/>
        </w:rPr>
        <w:t>Prefe</w:t>
      </w:r>
      <w:r w:rsidRPr="00167297">
        <w:rPr>
          <w:b/>
          <w:color w:val="4F81BD"/>
          <w:lang w:val="en-GB"/>
        </w:rPr>
        <w:t>r</w:t>
      </w:r>
      <w:r w:rsidRPr="00167297">
        <w:rPr>
          <w:b/>
          <w:color w:val="4F81BD"/>
          <w:lang w:val="en-GB"/>
        </w:rPr>
        <w:t>ences…</w:t>
      </w:r>
      <w:r>
        <w:rPr>
          <w:b/>
          <w:color w:val="4F81BD"/>
          <w:lang w:val="en-GB"/>
        </w:rPr>
        <w:t> </w:t>
      </w:r>
      <w:r w:rsidRPr="00167297">
        <w:rPr>
          <w:b/>
          <w:color w:val="4F81BD"/>
          <w:lang w:val="en-GB"/>
        </w:rPr>
        <w:t>&gt;</w:t>
      </w:r>
      <w:r>
        <w:rPr>
          <w:b/>
          <w:color w:val="4F81BD"/>
          <w:lang w:val="en-GB"/>
        </w:rPr>
        <w:t xml:space="preserve"> </w:t>
      </w:r>
      <w:r w:rsidRPr="00167297">
        <w:rPr>
          <w:b/>
          <w:color w:val="4F81BD"/>
          <w:lang w:val="en-GB"/>
        </w:rPr>
        <w:t>Player</w:t>
      </w:r>
      <w:r>
        <w:rPr>
          <w:color w:val="000000"/>
          <w:lang w:val="en-GB"/>
        </w:rPr>
        <w:t xml:space="preserve"> in the checkbox </w:t>
      </w:r>
      <w:r w:rsidRPr="00167297">
        <w:rPr>
          <w:b/>
          <w:color w:val="4F81BD"/>
          <w:lang w:val="en-GB"/>
        </w:rPr>
        <w:t>Use keyboard shortcuts with Ctrl</w:t>
      </w:r>
      <w:r>
        <w:rPr>
          <w:b/>
          <w:color w:val="4F81BD"/>
          <w:lang w:val="en-GB"/>
        </w:rPr>
        <w:t> </w:t>
      </w:r>
      <w:r>
        <w:rPr>
          <w:lang w:val="en-GB"/>
        </w:rPr>
        <w:t>– in the above scree</w:t>
      </w:r>
      <w:r>
        <w:rPr>
          <w:lang w:val="en-GB"/>
        </w:rPr>
        <w:t>n</w:t>
      </w:r>
      <w:r>
        <w:rPr>
          <w:lang w:val="en-GB"/>
        </w:rPr>
        <w:t xml:space="preserve">shot e.g. for </w:t>
      </w:r>
      <w:r w:rsidRPr="00167297">
        <w:rPr>
          <w:b/>
          <w:color w:val="4F81BD"/>
          <w:lang w:val="en-GB"/>
        </w:rPr>
        <w:t>Selection</w:t>
      </w:r>
      <w:r>
        <w:rPr>
          <w:b/>
          <w:color w:val="4F81BD"/>
          <w:lang w:val="en-GB"/>
        </w:rPr>
        <w:t>s</w:t>
      </w:r>
      <w:r>
        <w:rPr>
          <w:lang w:val="en-GB"/>
        </w:rPr>
        <w:t xml:space="preserve"> with the function key </w:t>
      </w:r>
      <w:r w:rsidRPr="00167297">
        <w:rPr>
          <w:b/>
          <w:color w:val="4F81BD"/>
          <w:lang w:val="en-GB"/>
        </w:rPr>
        <w:t>&lt;F3&gt;</w:t>
      </w:r>
      <w:r w:rsidR="00EA6541">
        <w:rPr>
          <w:lang w:val="en-GB"/>
        </w:rPr>
        <w:t xml:space="preserve">, </w:t>
      </w:r>
      <w:r>
        <w:rPr>
          <w:lang w:val="en-GB"/>
        </w:rPr>
        <w:t xml:space="preserve">not with the key combination </w:t>
      </w:r>
      <w:r w:rsidRPr="00167297">
        <w:rPr>
          <w:b/>
          <w:color w:val="4F81BD"/>
          <w:lang w:val="en-GB"/>
        </w:rPr>
        <w:t>&lt;</w:t>
      </w:r>
      <w:r w:rsidR="00972F7C">
        <w:rPr>
          <w:b/>
          <w:color w:val="4F81BD"/>
          <w:lang w:val="en-GB"/>
        </w:rPr>
        <w:t>Ctrl</w:t>
      </w:r>
      <w:r w:rsidRPr="00167297">
        <w:rPr>
          <w:b/>
          <w:color w:val="4F81BD"/>
          <w:lang w:val="en-GB"/>
        </w:rPr>
        <w:t>+F3&gt;</w:t>
      </w:r>
      <w:r w:rsidRPr="00167297">
        <w:rPr>
          <w:lang w:val="en-GB"/>
        </w:rPr>
        <w:t>.</w:t>
      </w:r>
    </w:p>
    <w:p w:rsidR="00662ED2" w:rsidRPr="0093339A" w:rsidRDefault="00662ED2" w:rsidP="00662ED2">
      <w:pPr>
        <w:pStyle w:val="berschrift3"/>
        <w:rPr>
          <w:lang w:val="en-GB"/>
        </w:rPr>
      </w:pPr>
      <w:bookmarkStart w:id="70" w:name="_Toc287886537"/>
      <w:r w:rsidRPr="0093339A">
        <w:rPr>
          <w:lang w:val="en-GB"/>
        </w:rPr>
        <w:t>5.2 Other parts of FOLKER’s main screen</w:t>
      </w:r>
      <w:bookmarkEnd w:id="70"/>
    </w:p>
    <w:p w:rsidR="00662ED2" w:rsidRPr="00D50567" w:rsidRDefault="00662ED2" w:rsidP="00662ED2">
      <w:pPr>
        <w:pStyle w:val="berschrift4"/>
      </w:pPr>
      <w:bookmarkStart w:id="71" w:name="_Toc287886538"/>
      <w:r>
        <w:t>5.2.1 Toolbar</w:t>
      </w:r>
      <w:bookmarkEnd w:id="71"/>
    </w:p>
    <w:p w:rsidR="00662ED2" w:rsidRDefault="00CB4C82" w:rsidP="00662ED2">
      <w:pPr>
        <w:spacing w:after="240"/>
        <w:ind w:left="-57"/>
        <w:jc w:val="center"/>
      </w:pPr>
      <w:r>
        <w:rPr>
          <w:noProof/>
        </w:rPr>
        <w:drawing>
          <wp:inline distT="0" distB="0" distL="0" distR="0">
            <wp:extent cx="3847465" cy="715010"/>
            <wp:effectExtent l="0" t="0" r="635" b="8890"/>
            <wp:docPr id="57" name="Grafik 243" descr="05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3" descr="057.tif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7465" cy="715010"/>
                    </a:xfrm>
                    <a:prstGeom prst="rect">
                      <a:avLst/>
                    </a:prstGeom>
                    <a:noFill/>
                    <a:ln>
                      <a:noFill/>
                    </a:ln>
                  </pic:spPr>
                </pic:pic>
              </a:graphicData>
            </a:graphic>
          </wp:inline>
        </w:drawing>
      </w:r>
    </w:p>
    <w:p w:rsidR="00662ED2" w:rsidRPr="0093339A" w:rsidRDefault="00662ED2" w:rsidP="00662ED2">
      <w:pPr>
        <w:ind w:left="-54"/>
        <w:rPr>
          <w:lang w:val="en-GB"/>
        </w:rPr>
      </w:pPr>
      <w:r>
        <w:rPr>
          <w:color w:val="000000"/>
          <w:lang w:val="en-GB"/>
        </w:rPr>
        <w:t xml:space="preserve">The toolbar beneath the menu bar contains buttons with the most frequently used commands </w:t>
      </w:r>
      <w:r w:rsidRPr="00052B76">
        <w:rPr>
          <w:b/>
          <w:color w:val="4F81BD"/>
          <w:lang w:val="en-GB"/>
        </w:rPr>
        <w:t>New</w:t>
      </w:r>
      <w:r>
        <w:rPr>
          <w:b/>
          <w:color w:val="4F81BD"/>
          <w:lang w:val="en-GB"/>
        </w:rPr>
        <w:t>…</w:t>
      </w:r>
      <w:r w:rsidRPr="00052B76">
        <w:rPr>
          <w:lang w:val="en-GB"/>
        </w:rPr>
        <w:t>,</w:t>
      </w:r>
      <w:r w:rsidRPr="00052B76">
        <w:rPr>
          <w:b/>
          <w:color w:val="4F81BD"/>
          <w:lang w:val="en-GB"/>
        </w:rPr>
        <w:t xml:space="preserve"> Open…</w:t>
      </w:r>
      <w:r w:rsidRPr="00052B76">
        <w:rPr>
          <w:lang w:val="en-GB"/>
        </w:rPr>
        <w:t>,</w:t>
      </w:r>
      <w:r w:rsidRPr="00052B76">
        <w:rPr>
          <w:b/>
          <w:color w:val="4F81BD"/>
          <w:lang w:val="en-GB"/>
        </w:rPr>
        <w:t xml:space="preserve"> Save</w:t>
      </w:r>
      <w:r w:rsidRPr="00052B76">
        <w:rPr>
          <w:lang w:val="en-GB"/>
        </w:rPr>
        <w:t>,</w:t>
      </w:r>
      <w:r w:rsidRPr="00052B76">
        <w:rPr>
          <w:b/>
          <w:color w:val="4F81BD"/>
          <w:lang w:val="en-GB"/>
        </w:rPr>
        <w:t xml:space="preserve"> Save as…</w:t>
      </w:r>
      <w:r w:rsidRPr="00052B76">
        <w:rPr>
          <w:lang w:val="en-GB"/>
        </w:rPr>
        <w:t>,</w:t>
      </w:r>
      <w:r w:rsidRPr="00052B76">
        <w:rPr>
          <w:b/>
          <w:color w:val="4F81BD"/>
          <w:lang w:val="en-GB"/>
        </w:rPr>
        <w:t xml:space="preserve"> Output…</w:t>
      </w:r>
      <w:r w:rsidRPr="00052B76">
        <w:rPr>
          <w:lang w:val="en-GB"/>
        </w:rPr>
        <w:t>,</w:t>
      </w:r>
      <w:r w:rsidRPr="00052B76">
        <w:rPr>
          <w:b/>
          <w:color w:val="4F81BD"/>
          <w:lang w:val="en-GB"/>
        </w:rPr>
        <w:t xml:space="preserve"> Copy</w:t>
      </w:r>
      <w:r w:rsidRPr="00052B76">
        <w:rPr>
          <w:lang w:val="en-GB"/>
        </w:rPr>
        <w:t>,</w:t>
      </w:r>
      <w:r w:rsidRPr="00052B76">
        <w:rPr>
          <w:b/>
          <w:color w:val="4F81BD"/>
          <w:lang w:val="en-GB"/>
        </w:rPr>
        <w:t xml:space="preserve"> Search…</w:t>
      </w:r>
      <w:r w:rsidRPr="00052B76">
        <w:rPr>
          <w:lang w:val="en-GB"/>
        </w:rPr>
        <w:t>,</w:t>
      </w:r>
      <w:r w:rsidRPr="00052B76">
        <w:rPr>
          <w:b/>
          <w:color w:val="4F81BD"/>
          <w:lang w:val="en-GB"/>
        </w:rPr>
        <w:t xml:space="preserve"> Replace…</w:t>
      </w:r>
      <w:r w:rsidRPr="00052B76">
        <w:rPr>
          <w:lang w:val="en-GB"/>
        </w:rPr>
        <w:t>,</w:t>
      </w:r>
      <w:r w:rsidRPr="00052B76">
        <w:rPr>
          <w:b/>
          <w:color w:val="4F81BD"/>
          <w:lang w:val="en-GB"/>
        </w:rPr>
        <w:t xml:space="preserve"> </w:t>
      </w:r>
      <w:r>
        <w:rPr>
          <w:b/>
          <w:color w:val="4F81BD"/>
          <w:lang w:val="en-GB"/>
        </w:rPr>
        <w:t>P</w:t>
      </w:r>
      <w:r w:rsidRPr="00052B76">
        <w:rPr>
          <w:b/>
          <w:color w:val="4F81BD"/>
          <w:lang w:val="en-GB"/>
        </w:rPr>
        <w:t>references…</w:t>
      </w:r>
      <w:r w:rsidRPr="00052B76">
        <w:rPr>
          <w:lang w:val="en-GB"/>
        </w:rPr>
        <w:t>,</w:t>
      </w:r>
      <w:r w:rsidRPr="00052B76">
        <w:rPr>
          <w:b/>
          <w:color w:val="4F81BD"/>
          <w:lang w:val="en-GB"/>
        </w:rPr>
        <w:t xml:space="preserve"> Edit speakers</w:t>
      </w:r>
      <w:r w:rsidRPr="00867E53">
        <w:rPr>
          <w:b/>
          <w:color w:val="3366FF"/>
          <w:lang w:val="en-GB"/>
        </w:rPr>
        <w:t xml:space="preserve"> </w:t>
      </w:r>
      <w:r>
        <w:rPr>
          <w:color w:val="000000"/>
          <w:lang w:val="en-GB"/>
        </w:rPr>
        <w:t xml:space="preserve">and </w:t>
      </w:r>
      <w:r w:rsidRPr="00052B76">
        <w:rPr>
          <w:b/>
          <w:color w:val="4F81BD"/>
          <w:lang w:val="en-GB"/>
        </w:rPr>
        <w:t>Reassign recording</w:t>
      </w:r>
      <w:r>
        <w:rPr>
          <w:b/>
          <w:color w:val="4F81BD"/>
          <w:lang w:val="en-GB"/>
        </w:rPr>
        <w:t>…</w:t>
      </w:r>
      <w:r w:rsidRPr="00052B76">
        <w:rPr>
          <w:lang w:val="en-GB"/>
        </w:rPr>
        <w:t>.</w:t>
      </w:r>
    </w:p>
    <w:p w:rsidR="00662ED2" w:rsidRPr="0093339A" w:rsidRDefault="00662ED2" w:rsidP="00662ED2">
      <w:pPr>
        <w:pStyle w:val="berschrift4"/>
        <w:rPr>
          <w:lang w:val="en-GB"/>
        </w:rPr>
      </w:pPr>
      <w:bookmarkStart w:id="72" w:name="_Toc287886539"/>
      <w:r w:rsidRPr="0093339A">
        <w:rPr>
          <w:lang w:val="en-GB"/>
        </w:rPr>
        <w:lastRenderedPageBreak/>
        <w:t>5.2.2 Time designation and zoom level bar</w:t>
      </w:r>
      <w:bookmarkEnd w:id="72"/>
    </w:p>
    <w:p w:rsidR="00662ED2" w:rsidRPr="0093339A" w:rsidRDefault="00852B8A" w:rsidP="00662ED2">
      <w:pPr>
        <w:ind w:left="-54"/>
        <w:rPr>
          <w:lang w:val="en-GB"/>
        </w:rPr>
      </w:pPr>
      <w:r>
        <w:rPr>
          <w:lang w:val="en-GB"/>
        </w:rPr>
        <w:t xml:space="preserve">Above the waveform view (oscillogram), you can see a </w:t>
      </w:r>
      <w:r w:rsidR="00662ED2">
        <w:rPr>
          <w:lang w:val="en-GB"/>
        </w:rPr>
        <w:t xml:space="preserve">bar </w:t>
      </w:r>
      <w:r>
        <w:rPr>
          <w:lang w:val="en-GB"/>
        </w:rPr>
        <w:t xml:space="preserve">including </w:t>
      </w:r>
      <w:r w:rsidR="00662ED2">
        <w:rPr>
          <w:lang w:val="en-GB"/>
        </w:rPr>
        <w:t>two buttons and the time de</w:t>
      </w:r>
      <w:r w:rsidR="00662ED2">
        <w:rPr>
          <w:lang w:val="en-GB"/>
        </w:rPr>
        <w:t>s</w:t>
      </w:r>
      <w:r w:rsidR="00662ED2">
        <w:rPr>
          <w:lang w:val="en-GB"/>
        </w:rPr>
        <w:t>ignation:</w:t>
      </w:r>
    </w:p>
    <w:p w:rsidR="00662ED2" w:rsidRDefault="00CB4C82" w:rsidP="00662ED2">
      <w:pPr>
        <w:spacing w:after="240"/>
        <w:ind w:left="-57"/>
        <w:jc w:val="center"/>
      </w:pPr>
      <w:r>
        <w:rPr>
          <w:noProof/>
        </w:rPr>
        <w:drawing>
          <wp:inline distT="0" distB="0" distL="0" distR="0">
            <wp:extent cx="5767070" cy="552450"/>
            <wp:effectExtent l="0" t="0" r="5080" b="0"/>
            <wp:docPr id="58" name="Grafik 35" descr="05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descr="058.tif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7070" cy="552450"/>
                    </a:xfrm>
                    <a:prstGeom prst="rect">
                      <a:avLst/>
                    </a:prstGeom>
                    <a:noFill/>
                    <a:ln>
                      <a:noFill/>
                    </a:ln>
                  </pic:spPr>
                </pic:pic>
              </a:graphicData>
            </a:graphic>
          </wp:inline>
        </w:drawing>
      </w:r>
    </w:p>
    <w:p w:rsidR="00662ED2" w:rsidRPr="0093339A" w:rsidRDefault="00852B8A" w:rsidP="00662ED2">
      <w:pPr>
        <w:numPr>
          <w:ilvl w:val="0"/>
          <w:numId w:val="4"/>
        </w:numPr>
        <w:spacing w:before="0"/>
        <w:rPr>
          <w:lang w:val="en-GB"/>
        </w:rPr>
      </w:pPr>
      <w:r>
        <w:rPr>
          <w:color w:val="000000"/>
          <w:lang w:val="en-GB"/>
        </w:rPr>
        <w:t xml:space="preserve">The </w:t>
      </w:r>
      <w:r w:rsidR="00662ED2" w:rsidRPr="000C0CDA">
        <w:rPr>
          <w:color w:val="000000"/>
          <w:lang w:val="en-GB"/>
        </w:rPr>
        <w:t xml:space="preserve">button </w:t>
      </w:r>
      <w:r w:rsidR="00662ED2" w:rsidRPr="00327898">
        <w:rPr>
          <w:b/>
          <w:color w:val="4F81BD"/>
          <w:lang w:val="en-GB"/>
        </w:rPr>
        <w:t>Waveform navigation</w:t>
      </w:r>
      <w:r w:rsidR="00662ED2" w:rsidRPr="000C0CDA">
        <w:rPr>
          <w:b/>
          <w:color w:val="3366FF"/>
          <w:lang w:val="en-GB"/>
        </w:rPr>
        <w:t xml:space="preserve"> </w:t>
      </w:r>
      <w:r w:rsidR="00662ED2" w:rsidRPr="0093339A">
        <w:rPr>
          <w:lang w:val="en-GB"/>
        </w:rPr>
        <w:t>(</w:t>
      </w:r>
      <w:r w:rsidR="00662ED2" w:rsidRPr="000C0CDA">
        <w:rPr>
          <w:color w:val="000000"/>
          <w:lang w:val="en-GB"/>
        </w:rPr>
        <w:t>with a compass symbol</w:t>
      </w:r>
      <w:r w:rsidR="00662ED2">
        <w:rPr>
          <w:color w:val="000000"/>
          <w:lang w:val="en-GB"/>
        </w:rPr>
        <w:t>)</w:t>
      </w:r>
      <w:r w:rsidR="00662ED2" w:rsidRPr="000C0CDA">
        <w:rPr>
          <w:color w:val="000000"/>
          <w:lang w:val="en-GB"/>
        </w:rPr>
        <w:t xml:space="preserve"> </w:t>
      </w:r>
      <w:r>
        <w:rPr>
          <w:color w:val="000000"/>
          <w:lang w:val="en-GB"/>
        </w:rPr>
        <w:t xml:space="preserve">on the left </w:t>
      </w:r>
      <w:r w:rsidR="00662ED2" w:rsidRPr="000C0CDA">
        <w:rPr>
          <w:color w:val="000000"/>
          <w:lang w:val="en-GB"/>
        </w:rPr>
        <w:t xml:space="preserve">opens a </w:t>
      </w:r>
      <w:r w:rsidR="00662ED2" w:rsidRPr="000C0CDA">
        <w:rPr>
          <w:b/>
          <w:color w:val="3366FF"/>
          <w:lang w:val="en-GB"/>
        </w:rPr>
        <w:t>Navig</w:t>
      </w:r>
      <w:r w:rsidR="00662ED2" w:rsidRPr="000C0CDA">
        <w:rPr>
          <w:b/>
          <w:color w:val="3366FF"/>
          <w:lang w:val="en-GB"/>
        </w:rPr>
        <w:t>a</w:t>
      </w:r>
      <w:r w:rsidR="00662ED2" w:rsidRPr="000C0CDA">
        <w:rPr>
          <w:b/>
          <w:color w:val="3366FF"/>
          <w:lang w:val="en-GB"/>
        </w:rPr>
        <w:t>tion</w:t>
      </w:r>
      <w:r w:rsidR="00662ED2" w:rsidRPr="000C0CDA">
        <w:rPr>
          <w:color w:val="000000"/>
          <w:lang w:val="en-GB"/>
        </w:rPr>
        <w:t xml:space="preserve"> window. In this </w:t>
      </w:r>
      <w:r>
        <w:rPr>
          <w:color w:val="000000"/>
          <w:lang w:val="en-GB"/>
        </w:rPr>
        <w:t xml:space="preserve">window, you can read off </w:t>
      </w:r>
      <w:r w:rsidR="00662ED2" w:rsidRPr="000C0CDA">
        <w:rPr>
          <w:color w:val="000000"/>
          <w:lang w:val="en-GB"/>
        </w:rPr>
        <w:t xml:space="preserve">the value for the beginning and end of the current selection in the </w:t>
      </w:r>
      <w:r w:rsidR="00662ED2">
        <w:rPr>
          <w:color w:val="000000"/>
          <w:lang w:val="en-GB"/>
        </w:rPr>
        <w:t xml:space="preserve">waveform view (oscillogram) </w:t>
      </w:r>
      <w:r w:rsidR="00662ED2" w:rsidRPr="000C0CDA">
        <w:rPr>
          <w:color w:val="000000"/>
          <w:lang w:val="en-GB"/>
        </w:rPr>
        <w:t>as well as the cursor posi</w:t>
      </w:r>
      <w:r>
        <w:rPr>
          <w:color w:val="000000"/>
          <w:lang w:val="en-GB"/>
        </w:rPr>
        <w:t xml:space="preserve">tion. You can </w:t>
      </w:r>
      <w:r w:rsidR="00662ED2" w:rsidRPr="000C0CDA">
        <w:rPr>
          <w:color w:val="000000"/>
          <w:lang w:val="en-GB"/>
        </w:rPr>
        <w:t>modif</w:t>
      </w:r>
      <w:r>
        <w:rPr>
          <w:color w:val="000000"/>
          <w:lang w:val="en-GB"/>
        </w:rPr>
        <w:t>y</w:t>
      </w:r>
      <w:r w:rsidR="00662ED2" w:rsidRPr="000C0CDA">
        <w:rPr>
          <w:color w:val="000000"/>
          <w:lang w:val="en-GB"/>
        </w:rPr>
        <w:t xml:space="preserve"> </w:t>
      </w:r>
      <w:r>
        <w:rPr>
          <w:color w:val="000000"/>
          <w:lang w:val="en-GB"/>
        </w:rPr>
        <w:t xml:space="preserve">these values </w:t>
      </w:r>
      <w:r w:rsidR="00662ED2" w:rsidRPr="000C0CDA">
        <w:rPr>
          <w:color w:val="000000"/>
          <w:lang w:val="en-GB"/>
        </w:rPr>
        <w:t xml:space="preserve">by adding other numeric values in the format </w:t>
      </w:r>
      <w:r w:rsidR="00662ED2" w:rsidRPr="000C0CDA">
        <w:rPr>
          <w:rFonts w:ascii="Arial" w:hAnsi="Arial" w:cs="Arial"/>
          <w:color w:val="000000"/>
          <w:lang w:val="en-GB"/>
        </w:rPr>
        <w:t>mm:ss:th</w:t>
      </w:r>
      <w:r w:rsidR="00662ED2" w:rsidRPr="000C0CDA">
        <w:rPr>
          <w:color w:val="000000"/>
          <w:lang w:val="en-GB"/>
        </w:rPr>
        <w:t xml:space="preserve"> (</w:t>
      </w:r>
      <w:r w:rsidR="00662ED2" w:rsidRPr="000C0CDA">
        <w:rPr>
          <w:rFonts w:ascii="Arial" w:hAnsi="Arial" w:cs="Arial"/>
          <w:color w:val="000000"/>
          <w:lang w:val="en-GB"/>
        </w:rPr>
        <w:t>t</w:t>
      </w:r>
      <w:r w:rsidR="00662ED2">
        <w:rPr>
          <w:rFonts w:ascii="Arial" w:hAnsi="Arial" w:cs="Arial"/>
          <w:color w:val="000000"/>
          <w:lang w:val="en-GB"/>
        </w:rPr>
        <w:t> </w:t>
      </w:r>
      <w:r w:rsidR="00662ED2" w:rsidRPr="000C0CDA">
        <w:rPr>
          <w:color w:val="000000"/>
          <w:lang w:val="en-GB"/>
        </w:rPr>
        <w:t>=</w:t>
      </w:r>
      <w:r w:rsidR="00662ED2">
        <w:rPr>
          <w:color w:val="000000"/>
          <w:lang w:val="en-GB"/>
        </w:rPr>
        <w:t xml:space="preserve"> </w:t>
      </w:r>
      <w:r w:rsidR="00662ED2" w:rsidRPr="000C0CDA">
        <w:rPr>
          <w:color w:val="000000"/>
          <w:lang w:val="en-GB"/>
        </w:rPr>
        <w:t xml:space="preserve">tenth of a second, </w:t>
      </w:r>
      <w:r w:rsidR="00662ED2" w:rsidRPr="000C0CDA">
        <w:rPr>
          <w:rFonts w:ascii="Arial" w:hAnsi="Arial" w:cs="Arial"/>
          <w:color w:val="000000"/>
          <w:lang w:val="en-GB"/>
        </w:rPr>
        <w:t>h</w:t>
      </w:r>
      <w:r w:rsidR="00662ED2">
        <w:rPr>
          <w:rFonts w:ascii="Arial" w:hAnsi="Arial" w:cs="Arial"/>
          <w:color w:val="000000"/>
          <w:lang w:val="en-GB"/>
        </w:rPr>
        <w:t> </w:t>
      </w:r>
      <w:r w:rsidR="00662ED2" w:rsidRPr="000C0CDA">
        <w:rPr>
          <w:color w:val="000000"/>
          <w:lang w:val="en-GB"/>
        </w:rPr>
        <w:t>=</w:t>
      </w:r>
      <w:r w:rsidR="00662ED2">
        <w:rPr>
          <w:color w:val="000000"/>
          <w:lang w:val="en-GB"/>
        </w:rPr>
        <w:t xml:space="preserve"> </w:t>
      </w:r>
      <w:r w:rsidR="00662ED2" w:rsidRPr="000C0CDA">
        <w:rPr>
          <w:color w:val="000000"/>
          <w:lang w:val="en-GB"/>
        </w:rPr>
        <w:t>hundredth of a second). This function is very useful when working with larger audio files and when wan</w:t>
      </w:r>
      <w:r w:rsidR="00662ED2" w:rsidRPr="000C0CDA">
        <w:rPr>
          <w:color w:val="000000"/>
          <w:lang w:val="en-GB"/>
        </w:rPr>
        <w:t>t</w:t>
      </w:r>
      <w:r w:rsidR="00662ED2" w:rsidRPr="000C0CDA">
        <w:rPr>
          <w:color w:val="000000"/>
          <w:lang w:val="en-GB"/>
        </w:rPr>
        <w:t>ing to skip to a distant or an exactly defined position:</w:t>
      </w:r>
    </w:p>
    <w:p w:rsidR="00662ED2" w:rsidRDefault="00CB4C82" w:rsidP="00662ED2">
      <w:pPr>
        <w:spacing w:after="240"/>
        <w:jc w:val="center"/>
      </w:pPr>
      <w:r>
        <w:rPr>
          <w:noProof/>
        </w:rPr>
        <w:drawing>
          <wp:inline distT="0" distB="0" distL="0" distR="0">
            <wp:extent cx="2417445" cy="2381250"/>
            <wp:effectExtent l="0" t="0" r="1905" b="0"/>
            <wp:docPr id="59" name="Grafik 37" descr="05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descr="059.tif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17445" cy="2381250"/>
                    </a:xfrm>
                    <a:prstGeom prst="rect">
                      <a:avLst/>
                    </a:prstGeom>
                    <a:noFill/>
                    <a:ln>
                      <a:noFill/>
                    </a:ln>
                  </pic:spPr>
                </pic:pic>
              </a:graphicData>
            </a:graphic>
          </wp:inline>
        </w:drawing>
      </w:r>
    </w:p>
    <w:p w:rsidR="00852B8A" w:rsidRPr="00852B8A" w:rsidRDefault="00852B8A" w:rsidP="00662ED2">
      <w:pPr>
        <w:numPr>
          <w:ilvl w:val="0"/>
          <w:numId w:val="4"/>
        </w:numPr>
        <w:spacing w:before="0"/>
        <w:rPr>
          <w:lang w:val="en-GB"/>
        </w:rPr>
      </w:pPr>
      <w:r>
        <w:rPr>
          <w:color w:val="000000"/>
          <w:lang w:val="en-GB"/>
        </w:rPr>
        <w:t xml:space="preserve">In the middle </w:t>
      </w:r>
      <w:r w:rsidR="00662ED2" w:rsidRPr="000C0CDA">
        <w:rPr>
          <w:color w:val="000000"/>
          <w:lang w:val="en-GB"/>
        </w:rPr>
        <w:t>f</w:t>
      </w:r>
      <w:r>
        <w:rPr>
          <w:color w:val="000000"/>
          <w:lang w:val="en-GB"/>
        </w:rPr>
        <w:t>rom left to right</w:t>
      </w:r>
    </w:p>
    <w:p w:rsidR="00662ED2" w:rsidRPr="0093339A" w:rsidRDefault="00662ED2" w:rsidP="00852B8A">
      <w:pPr>
        <w:numPr>
          <w:ilvl w:val="2"/>
          <w:numId w:val="4"/>
        </w:numPr>
        <w:spacing w:before="0"/>
        <w:rPr>
          <w:lang w:val="en-GB"/>
        </w:rPr>
      </w:pPr>
      <w:r w:rsidRPr="000C0CDA">
        <w:rPr>
          <w:color w:val="000000"/>
          <w:lang w:val="en-GB"/>
        </w:rPr>
        <w:t>position of the current mark (</w:t>
      </w:r>
      <w:r w:rsidRPr="000C0CDA">
        <w:rPr>
          <w:b/>
          <w:color w:val="FF0000"/>
          <w:lang w:val="en-GB"/>
        </w:rPr>
        <w:t>red</w:t>
      </w:r>
      <w:r w:rsidRPr="000C0CDA">
        <w:rPr>
          <w:color w:val="000000"/>
          <w:lang w:val="en-GB"/>
        </w:rPr>
        <w:t xml:space="preserve">) in the format </w:t>
      </w:r>
      <w:r w:rsidRPr="000C0CDA">
        <w:rPr>
          <w:rFonts w:ascii="Arial" w:hAnsi="Arial" w:cs="Arial"/>
          <w:color w:val="000000"/>
          <w:lang w:val="en-GB"/>
        </w:rPr>
        <w:t>mm:ss:th</w:t>
      </w:r>
      <w:r w:rsidRPr="000C0CDA">
        <w:rPr>
          <w:color w:val="000000"/>
          <w:lang w:val="en-GB"/>
        </w:rPr>
        <w:t xml:space="preserve"> (</w:t>
      </w:r>
      <w:r w:rsidRPr="000C0CDA">
        <w:rPr>
          <w:rFonts w:ascii="Arial" w:hAnsi="Arial" w:cs="Arial"/>
          <w:color w:val="000000"/>
          <w:lang w:val="en-GB"/>
        </w:rPr>
        <w:t>t</w:t>
      </w:r>
      <w:r>
        <w:rPr>
          <w:rFonts w:ascii="Arial" w:hAnsi="Arial" w:cs="Arial"/>
          <w:color w:val="000000"/>
          <w:lang w:val="en-GB"/>
        </w:rPr>
        <w:t> </w:t>
      </w:r>
      <w:r w:rsidRPr="000C0CDA">
        <w:rPr>
          <w:color w:val="000000"/>
          <w:lang w:val="en-GB"/>
        </w:rPr>
        <w:t>=</w:t>
      </w:r>
      <w:r>
        <w:rPr>
          <w:color w:val="000000"/>
          <w:lang w:val="en-GB"/>
        </w:rPr>
        <w:t xml:space="preserve"> </w:t>
      </w:r>
      <w:r w:rsidRPr="000C0CDA">
        <w:rPr>
          <w:color w:val="000000"/>
          <w:lang w:val="en-GB"/>
        </w:rPr>
        <w:t xml:space="preserve">tenth of a second, </w:t>
      </w:r>
      <w:r w:rsidRPr="000C0CDA">
        <w:rPr>
          <w:rFonts w:ascii="Arial" w:hAnsi="Arial" w:cs="Arial"/>
          <w:color w:val="000000"/>
          <w:lang w:val="en-GB"/>
        </w:rPr>
        <w:t>h</w:t>
      </w:r>
      <w:r>
        <w:rPr>
          <w:rFonts w:ascii="Arial" w:hAnsi="Arial" w:cs="Arial"/>
          <w:color w:val="000000"/>
          <w:lang w:val="en-GB"/>
        </w:rPr>
        <w:t> </w:t>
      </w:r>
      <w:r w:rsidRPr="000C0CDA">
        <w:rPr>
          <w:color w:val="000000"/>
          <w:lang w:val="en-GB"/>
        </w:rPr>
        <w:t>=</w:t>
      </w:r>
      <w:r>
        <w:rPr>
          <w:color w:val="000000"/>
          <w:lang w:val="en-GB"/>
        </w:rPr>
        <w:t xml:space="preserve"> </w:t>
      </w:r>
      <w:r w:rsidRPr="000C0CDA">
        <w:rPr>
          <w:color w:val="000000"/>
          <w:lang w:val="en-GB"/>
        </w:rPr>
        <w:t>hu</w:t>
      </w:r>
      <w:r w:rsidRPr="000C0CDA">
        <w:rPr>
          <w:color w:val="000000"/>
          <w:lang w:val="en-GB"/>
        </w:rPr>
        <w:t>n</w:t>
      </w:r>
      <w:r w:rsidRPr="000C0CDA">
        <w:rPr>
          <w:color w:val="000000"/>
          <w:lang w:val="en-GB"/>
        </w:rPr>
        <w:t>dredth of a second; see section 5.2.2)</w:t>
      </w:r>
    </w:p>
    <w:p w:rsidR="00662ED2" w:rsidRPr="0093339A" w:rsidRDefault="00662ED2" w:rsidP="00852B8A">
      <w:pPr>
        <w:numPr>
          <w:ilvl w:val="2"/>
          <w:numId w:val="4"/>
        </w:numPr>
        <w:spacing w:before="0"/>
        <w:rPr>
          <w:lang w:val="en-GB"/>
        </w:rPr>
      </w:pPr>
      <w:r w:rsidRPr="000C0CDA">
        <w:rPr>
          <w:color w:val="000000"/>
          <w:lang w:val="en-GB"/>
        </w:rPr>
        <w:t>Start position for the selection (</w:t>
      </w:r>
      <w:r w:rsidRPr="000C0CDA">
        <w:rPr>
          <w:b/>
          <w:color w:val="00FF00"/>
          <w:lang w:val="en-GB"/>
        </w:rPr>
        <w:t>green</w:t>
      </w:r>
      <w:r w:rsidRPr="000C0CDA">
        <w:rPr>
          <w:color w:val="000000"/>
          <w:lang w:val="en-GB"/>
        </w:rPr>
        <w:t xml:space="preserve">) in the </w:t>
      </w:r>
      <w:r>
        <w:rPr>
          <w:color w:val="000000"/>
          <w:lang w:val="en-GB"/>
        </w:rPr>
        <w:t xml:space="preserve">format </w:t>
      </w:r>
      <w:r w:rsidRPr="000C0CDA">
        <w:rPr>
          <w:rFonts w:ascii="Arial" w:hAnsi="Arial" w:cs="Arial"/>
          <w:color w:val="000000"/>
          <w:lang w:val="en-GB"/>
        </w:rPr>
        <w:t>mm:ss:th</w:t>
      </w:r>
    </w:p>
    <w:p w:rsidR="00662ED2" w:rsidRPr="0093339A" w:rsidRDefault="00662ED2" w:rsidP="00852B8A">
      <w:pPr>
        <w:numPr>
          <w:ilvl w:val="2"/>
          <w:numId w:val="4"/>
        </w:numPr>
        <w:spacing w:before="0"/>
        <w:rPr>
          <w:lang w:val="en-GB"/>
        </w:rPr>
      </w:pPr>
      <w:r w:rsidRPr="000C0CDA">
        <w:rPr>
          <w:color w:val="000000"/>
          <w:lang w:val="en-GB"/>
        </w:rPr>
        <w:t>Cursor position (</w:t>
      </w:r>
      <w:r w:rsidRPr="000C0CDA">
        <w:rPr>
          <w:b/>
          <w:color w:val="000000"/>
          <w:lang w:val="en-GB"/>
        </w:rPr>
        <w:t>black</w:t>
      </w:r>
      <w:r w:rsidRPr="000C0CDA">
        <w:rPr>
          <w:color w:val="000000"/>
          <w:lang w:val="en-GB"/>
        </w:rPr>
        <w:t xml:space="preserve">) in the format </w:t>
      </w:r>
      <w:r w:rsidRPr="000C0CDA">
        <w:rPr>
          <w:rFonts w:ascii="Arial" w:hAnsi="Arial" w:cs="Arial"/>
          <w:color w:val="000000"/>
          <w:lang w:val="en-GB"/>
        </w:rPr>
        <w:t>mm:ss:th</w:t>
      </w:r>
    </w:p>
    <w:p w:rsidR="00662ED2" w:rsidRPr="0093339A" w:rsidRDefault="00662ED2" w:rsidP="00852B8A">
      <w:pPr>
        <w:numPr>
          <w:ilvl w:val="2"/>
          <w:numId w:val="4"/>
        </w:numPr>
        <w:spacing w:before="0"/>
        <w:rPr>
          <w:lang w:val="en-GB"/>
        </w:rPr>
      </w:pPr>
      <w:r w:rsidRPr="000C0CDA">
        <w:rPr>
          <w:color w:val="000000"/>
          <w:lang w:val="en-GB"/>
        </w:rPr>
        <w:t>Stop position for the selection (</w:t>
      </w:r>
      <w:r w:rsidRPr="000C0CDA">
        <w:rPr>
          <w:b/>
          <w:color w:val="FF0000"/>
          <w:lang w:val="en-GB"/>
        </w:rPr>
        <w:t>red</w:t>
      </w:r>
      <w:r w:rsidRPr="000C0CDA">
        <w:rPr>
          <w:color w:val="000000"/>
          <w:lang w:val="en-GB"/>
        </w:rPr>
        <w:t xml:space="preserve">) in the format </w:t>
      </w:r>
      <w:r w:rsidRPr="000C0CDA">
        <w:rPr>
          <w:rFonts w:ascii="Arial" w:hAnsi="Arial" w:cs="Arial"/>
          <w:color w:val="000000"/>
          <w:lang w:val="en-GB"/>
        </w:rPr>
        <w:t>mm:ss:th</w:t>
      </w:r>
    </w:p>
    <w:p w:rsidR="00662ED2" w:rsidRPr="0093339A" w:rsidRDefault="00662ED2" w:rsidP="00852B8A">
      <w:pPr>
        <w:numPr>
          <w:ilvl w:val="2"/>
          <w:numId w:val="4"/>
        </w:numPr>
        <w:spacing w:before="0"/>
        <w:rPr>
          <w:lang w:val="en-GB"/>
        </w:rPr>
      </w:pPr>
      <w:r w:rsidRPr="000C0CDA">
        <w:rPr>
          <w:color w:val="000000"/>
          <w:lang w:val="en-GB"/>
        </w:rPr>
        <w:t>Length of the selection (</w:t>
      </w:r>
      <w:r w:rsidRPr="000C0CDA">
        <w:rPr>
          <w:b/>
          <w:color w:val="000000"/>
          <w:lang w:val="en-GB"/>
        </w:rPr>
        <w:t>black</w:t>
      </w:r>
      <w:r w:rsidRPr="000C0CDA">
        <w:rPr>
          <w:color w:val="000000"/>
          <w:lang w:val="en-GB"/>
        </w:rPr>
        <w:t xml:space="preserve">) in the format </w:t>
      </w:r>
      <w:r w:rsidRPr="000C0CDA">
        <w:rPr>
          <w:rFonts w:ascii="Arial" w:hAnsi="Arial" w:cs="Arial"/>
          <w:color w:val="000000"/>
          <w:lang w:val="en-GB"/>
        </w:rPr>
        <w:t>s.thms</w:t>
      </w:r>
      <w:r w:rsidRPr="000C0CDA">
        <w:rPr>
          <w:color w:val="000000"/>
          <w:lang w:val="en-GB"/>
        </w:rPr>
        <w:t xml:space="preserve"> (</w:t>
      </w:r>
      <w:r w:rsidRPr="000C0CDA">
        <w:rPr>
          <w:rFonts w:ascii="Arial" w:hAnsi="Arial" w:cs="Arial"/>
          <w:color w:val="000000"/>
          <w:lang w:val="en-GB"/>
        </w:rPr>
        <w:t>m</w:t>
      </w:r>
      <w:r>
        <w:rPr>
          <w:color w:val="000000"/>
          <w:lang w:val="en-GB"/>
        </w:rPr>
        <w:t> </w:t>
      </w:r>
      <w:r w:rsidRPr="000C0CDA">
        <w:rPr>
          <w:color w:val="000000"/>
          <w:lang w:val="en-GB"/>
        </w:rPr>
        <w:t>=</w:t>
      </w:r>
      <w:r>
        <w:rPr>
          <w:color w:val="000000"/>
          <w:lang w:val="en-GB"/>
        </w:rPr>
        <w:t xml:space="preserve"> milliseconds)</w:t>
      </w:r>
    </w:p>
    <w:p w:rsidR="00662ED2" w:rsidRPr="0093339A" w:rsidRDefault="00662ED2" w:rsidP="00662ED2">
      <w:pPr>
        <w:numPr>
          <w:ilvl w:val="0"/>
          <w:numId w:val="4"/>
        </w:numPr>
        <w:spacing w:before="0"/>
        <w:rPr>
          <w:lang w:val="en-GB"/>
        </w:rPr>
      </w:pPr>
      <w:r w:rsidRPr="000C0CDA">
        <w:rPr>
          <w:color w:val="000000"/>
          <w:lang w:val="en-GB"/>
        </w:rPr>
        <w:t xml:space="preserve">On the right a button </w:t>
      </w:r>
      <w:r w:rsidRPr="000C0CDA">
        <w:rPr>
          <w:b/>
          <w:color w:val="0070C0"/>
          <w:lang w:val="en-GB"/>
        </w:rPr>
        <w:t>Zoom in/out</w:t>
      </w:r>
      <w:r w:rsidRPr="000C0CDA">
        <w:rPr>
          <w:b/>
          <w:color w:val="3366FF"/>
          <w:lang w:val="en-GB"/>
        </w:rPr>
        <w:t xml:space="preserve"> </w:t>
      </w:r>
      <w:r w:rsidRPr="000C0CDA">
        <w:rPr>
          <w:color w:val="000000"/>
          <w:lang w:val="en-GB"/>
        </w:rPr>
        <w:t xml:space="preserve">with a loupe symbol to change the zoom level (zoom in/out) in the </w:t>
      </w:r>
      <w:r>
        <w:rPr>
          <w:color w:val="000000"/>
          <w:lang w:val="en-GB"/>
        </w:rPr>
        <w:t>waveform view (oscillogram)</w:t>
      </w:r>
      <w:r w:rsidRPr="000C0CDA">
        <w:rPr>
          <w:color w:val="000000"/>
          <w:lang w:val="en-GB"/>
        </w:rPr>
        <w:t xml:space="preserve">. </w:t>
      </w:r>
      <w:r w:rsidR="00852B8A">
        <w:rPr>
          <w:color w:val="000000"/>
          <w:lang w:val="en-GB"/>
        </w:rPr>
        <w:t>L</w:t>
      </w:r>
      <w:r w:rsidRPr="000C0CDA">
        <w:rPr>
          <w:color w:val="000000"/>
          <w:lang w:val="en-GB"/>
        </w:rPr>
        <w:t xml:space="preserve">eft </w:t>
      </w:r>
      <w:r w:rsidR="00852B8A">
        <w:rPr>
          <w:color w:val="000000"/>
          <w:lang w:val="en-GB"/>
        </w:rPr>
        <w:t xml:space="preserve">of </w:t>
      </w:r>
      <w:r w:rsidRPr="000C0CDA">
        <w:rPr>
          <w:color w:val="000000"/>
          <w:lang w:val="en-GB"/>
        </w:rPr>
        <w:t xml:space="preserve">the button </w:t>
      </w:r>
      <w:r w:rsidR="00852B8A">
        <w:rPr>
          <w:color w:val="000000"/>
          <w:lang w:val="en-GB"/>
        </w:rPr>
        <w:t xml:space="preserve">you can see </w:t>
      </w:r>
      <w:r w:rsidRPr="000C0CDA">
        <w:rPr>
          <w:color w:val="000000"/>
          <w:lang w:val="en-GB"/>
        </w:rPr>
        <w:t xml:space="preserve">the currently </w:t>
      </w:r>
      <w:r w:rsidR="00852B8A">
        <w:rPr>
          <w:color w:val="000000"/>
          <w:lang w:val="en-GB"/>
        </w:rPr>
        <w:t xml:space="preserve">selected </w:t>
      </w:r>
      <w:r w:rsidRPr="000C0CDA">
        <w:rPr>
          <w:color w:val="000000"/>
          <w:lang w:val="en-GB"/>
        </w:rPr>
        <w:t>value for the horizontal zoom level in m</w:t>
      </w:r>
      <w:r>
        <w:rPr>
          <w:color w:val="000000"/>
          <w:lang w:val="en-GB"/>
        </w:rPr>
        <w:t xml:space="preserve">illiseconds </w:t>
      </w:r>
      <w:r w:rsidR="00852B8A">
        <w:rPr>
          <w:color w:val="000000"/>
          <w:lang w:val="en-GB"/>
        </w:rPr>
        <w:t xml:space="preserve">per </w:t>
      </w:r>
      <w:r>
        <w:rPr>
          <w:color w:val="000000"/>
          <w:lang w:val="en-GB"/>
        </w:rPr>
        <w:t xml:space="preserve">pixel (here </w:t>
      </w:r>
      <w:r w:rsidR="00852B8A">
        <w:rPr>
          <w:color w:val="000000"/>
          <w:lang w:val="en-GB"/>
        </w:rPr>
        <w:t>7</w:t>
      </w:r>
      <w:r>
        <w:rPr>
          <w:color w:val="000000"/>
          <w:lang w:val="en-GB"/>
        </w:rPr>
        <w:t>.0 </w:t>
      </w:r>
      <w:r w:rsidRPr="000C0CDA">
        <w:rPr>
          <w:color w:val="000000"/>
          <w:lang w:val="en-GB"/>
        </w:rPr>
        <w:t>ms). The zoom dialogue contains two slide controls, one with a scale for the horizontal</w:t>
      </w:r>
      <w:r>
        <w:rPr>
          <w:color w:val="000000"/>
          <w:lang w:val="en-GB"/>
        </w:rPr>
        <w:t>,</w:t>
      </w:r>
      <w:r w:rsidRPr="000C0CDA">
        <w:rPr>
          <w:color w:val="000000"/>
          <w:lang w:val="en-GB"/>
        </w:rPr>
        <w:t xml:space="preserve"> the other for the vertical zoom:</w:t>
      </w:r>
    </w:p>
    <w:p w:rsidR="00662ED2" w:rsidRDefault="00CB4C82" w:rsidP="00662ED2">
      <w:pPr>
        <w:spacing w:after="240"/>
        <w:ind w:left="340"/>
        <w:jc w:val="center"/>
      </w:pPr>
      <w:r>
        <w:rPr>
          <w:noProof/>
        </w:rPr>
        <w:drawing>
          <wp:inline distT="0" distB="0" distL="0" distR="0">
            <wp:extent cx="3304540" cy="1022985"/>
            <wp:effectExtent l="0" t="0" r="0" b="5715"/>
            <wp:docPr id="60" name="Grafik 38" descr="06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descr="060.tif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4540" cy="1022985"/>
                    </a:xfrm>
                    <a:prstGeom prst="rect">
                      <a:avLst/>
                    </a:prstGeom>
                    <a:noFill/>
                    <a:ln>
                      <a:noFill/>
                    </a:ln>
                  </pic:spPr>
                </pic:pic>
              </a:graphicData>
            </a:graphic>
          </wp:inline>
        </w:drawing>
      </w:r>
    </w:p>
    <w:p w:rsidR="00662ED2" w:rsidRPr="0093339A" w:rsidRDefault="00662ED2" w:rsidP="00662ED2">
      <w:pPr>
        <w:ind w:left="340"/>
        <w:rPr>
          <w:lang w:val="en-GB"/>
        </w:rPr>
      </w:pPr>
      <w:r>
        <w:rPr>
          <w:color w:val="000000"/>
          <w:lang w:val="en-GB"/>
        </w:rPr>
        <w:t xml:space="preserve">By clicking on the button </w:t>
      </w:r>
      <w:r w:rsidRPr="00DB7E2D">
        <w:rPr>
          <w:b/>
          <w:color w:val="3366FF"/>
          <w:lang w:val="en-GB"/>
        </w:rPr>
        <w:t>Zoom in/out</w:t>
      </w:r>
      <w:r>
        <w:rPr>
          <w:color w:val="000000"/>
          <w:lang w:val="en-GB"/>
        </w:rPr>
        <w:t xml:space="preserve"> once more</w:t>
      </w:r>
      <w:r w:rsidR="00573976">
        <w:rPr>
          <w:color w:val="000000"/>
          <w:lang w:val="en-GB"/>
        </w:rPr>
        <w:t>,</w:t>
      </w:r>
      <w:r>
        <w:rPr>
          <w:color w:val="000000"/>
          <w:lang w:val="en-GB"/>
        </w:rPr>
        <w:t xml:space="preserve"> the zoom dialogue with both slide co</w:t>
      </w:r>
      <w:r>
        <w:rPr>
          <w:color w:val="000000"/>
          <w:lang w:val="en-GB"/>
        </w:rPr>
        <w:t>n</w:t>
      </w:r>
      <w:r>
        <w:rPr>
          <w:color w:val="000000"/>
          <w:lang w:val="en-GB"/>
        </w:rPr>
        <w:t>trols can be hidden.</w:t>
      </w:r>
    </w:p>
    <w:p w:rsidR="00662ED2" w:rsidRPr="0093339A" w:rsidRDefault="00CC69FE" w:rsidP="00662ED2">
      <w:pPr>
        <w:ind w:left="340"/>
        <w:rPr>
          <w:lang w:val="en-GB"/>
        </w:rPr>
      </w:pPr>
      <w:r>
        <w:rPr>
          <w:color w:val="000000"/>
          <w:lang w:val="en-GB"/>
        </w:rPr>
        <w:lastRenderedPageBreak/>
        <w:t xml:space="preserve">You </w:t>
      </w:r>
      <w:r w:rsidR="00662ED2">
        <w:rPr>
          <w:color w:val="000000"/>
          <w:lang w:val="en-GB"/>
        </w:rPr>
        <w:t xml:space="preserve">can also zoom horizontally by placing the cursor on the waveform view (oscillogram) and </w:t>
      </w:r>
      <w:r>
        <w:rPr>
          <w:color w:val="000000"/>
          <w:lang w:val="en-GB"/>
        </w:rPr>
        <w:t xml:space="preserve">scrolling the mouse wheel, while, </w:t>
      </w:r>
      <w:r w:rsidR="00662ED2">
        <w:rPr>
          <w:color w:val="000000"/>
          <w:lang w:val="en-GB"/>
        </w:rPr>
        <w:t>in Windows</w:t>
      </w:r>
      <w:r>
        <w:rPr>
          <w:color w:val="000000"/>
          <w:lang w:val="en-GB"/>
        </w:rPr>
        <w:t>,</w:t>
      </w:r>
      <w:r w:rsidR="00662ED2">
        <w:rPr>
          <w:color w:val="000000"/>
          <w:lang w:val="en-GB"/>
        </w:rPr>
        <w:t xml:space="preserve"> keeping the </w:t>
      </w:r>
      <w:r w:rsidR="00662ED2" w:rsidRPr="00DB7E2D">
        <w:rPr>
          <w:b/>
          <w:color w:val="3366FF"/>
          <w:lang w:val="en-GB"/>
        </w:rPr>
        <w:t>&lt;</w:t>
      </w:r>
      <w:r w:rsidR="00972F7C">
        <w:rPr>
          <w:b/>
          <w:color w:val="3366FF"/>
          <w:lang w:val="en-GB"/>
        </w:rPr>
        <w:t>Ctrl</w:t>
      </w:r>
      <w:r w:rsidR="00662ED2" w:rsidRPr="00DB7E2D">
        <w:rPr>
          <w:b/>
          <w:color w:val="3366FF"/>
          <w:lang w:val="en-GB"/>
        </w:rPr>
        <w:t>&gt;</w:t>
      </w:r>
      <w:r w:rsidR="00662ED2">
        <w:rPr>
          <w:color w:val="000000"/>
          <w:lang w:val="en-GB"/>
        </w:rPr>
        <w:t xml:space="preserve"> </w:t>
      </w:r>
      <w:r>
        <w:rPr>
          <w:color w:val="000000"/>
          <w:lang w:val="en-GB"/>
        </w:rPr>
        <w:t xml:space="preserve">key </w:t>
      </w:r>
      <w:r w:rsidR="00662ED2">
        <w:rPr>
          <w:color w:val="000000"/>
          <w:lang w:val="en-GB"/>
        </w:rPr>
        <w:t>pressed (</w:t>
      </w:r>
      <w:r>
        <w:rPr>
          <w:i/>
          <w:color w:val="000000"/>
          <w:lang w:val="en-GB"/>
        </w:rPr>
        <w:t xml:space="preserve">in </w:t>
      </w:r>
      <w:r w:rsidRPr="00DB7E2D">
        <w:rPr>
          <w:i/>
          <w:color w:val="000000"/>
          <w:lang w:val="en-GB"/>
        </w:rPr>
        <w:t xml:space="preserve">Mac OS X </w:t>
      </w:r>
      <w:r w:rsidR="00662ED2" w:rsidRPr="00DB7E2D">
        <w:rPr>
          <w:i/>
          <w:color w:val="000000"/>
          <w:lang w:val="en-GB"/>
        </w:rPr>
        <w:t xml:space="preserve">the </w:t>
      </w:r>
      <w:r>
        <w:rPr>
          <w:i/>
          <w:color w:val="000000"/>
          <w:lang w:val="en-GB"/>
        </w:rPr>
        <w:t xml:space="preserve">keys </w:t>
      </w:r>
      <w:r w:rsidR="00662ED2" w:rsidRPr="00DB7E2D">
        <w:rPr>
          <w:b/>
          <w:i/>
          <w:color w:val="3366FF"/>
          <w:lang w:val="en-GB"/>
        </w:rPr>
        <w:t>&lt;ctrl+alt&gt;</w:t>
      </w:r>
      <w:r w:rsidR="00662ED2">
        <w:rPr>
          <w:color w:val="000000"/>
          <w:lang w:val="en-GB"/>
        </w:rPr>
        <w:t>)</w:t>
      </w:r>
      <w:r>
        <w:rPr>
          <w:color w:val="000000"/>
          <w:lang w:val="en-GB"/>
        </w:rPr>
        <w:t>.</w:t>
      </w:r>
      <w:r w:rsidR="00662ED2">
        <w:rPr>
          <w:color w:val="000000"/>
          <w:lang w:val="en-GB"/>
        </w:rPr>
        <w:t xml:space="preserve"> </w:t>
      </w:r>
      <w:r>
        <w:rPr>
          <w:color w:val="000000"/>
          <w:lang w:val="en-GB"/>
        </w:rPr>
        <w:t xml:space="preserve">You can </w:t>
      </w:r>
      <w:r w:rsidR="00662ED2">
        <w:rPr>
          <w:color w:val="000000"/>
          <w:lang w:val="en-GB"/>
        </w:rPr>
        <w:t xml:space="preserve">also </w:t>
      </w:r>
      <w:r>
        <w:rPr>
          <w:color w:val="000000"/>
          <w:lang w:val="en-GB"/>
        </w:rPr>
        <w:t xml:space="preserve">zoom vertically by </w:t>
      </w:r>
      <w:r w:rsidR="00662ED2">
        <w:rPr>
          <w:color w:val="000000"/>
          <w:lang w:val="en-GB"/>
        </w:rPr>
        <w:t>plac</w:t>
      </w:r>
      <w:r>
        <w:rPr>
          <w:color w:val="000000"/>
          <w:lang w:val="en-GB"/>
        </w:rPr>
        <w:t>ing</w:t>
      </w:r>
      <w:r w:rsidR="00662ED2">
        <w:rPr>
          <w:color w:val="000000"/>
          <w:lang w:val="en-GB"/>
        </w:rPr>
        <w:t xml:space="preserve"> the cursor on the </w:t>
      </w:r>
      <w:r>
        <w:rPr>
          <w:color w:val="000000"/>
          <w:lang w:val="en-GB"/>
        </w:rPr>
        <w:t>waveform view (</w:t>
      </w:r>
      <w:r w:rsidR="00662ED2">
        <w:rPr>
          <w:color w:val="000000"/>
          <w:lang w:val="en-GB"/>
        </w:rPr>
        <w:t>oscillogram</w:t>
      </w:r>
      <w:r>
        <w:rPr>
          <w:color w:val="000000"/>
          <w:lang w:val="en-GB"/>
        </w:rPr>
        <w:t>)</w:t>
      </w:r>
      <w:r w:rsidR="00662ED2">
        <w:rPr>
          <w:color w:val="000000"/>
          <w:lang w:val="en-GB"/>
        </w:rPr>
        <w:t xml:space="preserve"> </w:t>
      </w:r>
      <w:r>
        <w:rPr>
          <w:color w:val="000000"/>
          <w:lang w:val="en-GB"/>
        </w:rPr>
        <w:t>and scrolling the mouse wheel, while keeping</w:t>
      </w:r>
      <w:r w:rsidR="00662ED2">
        <w:rPr>
          <w:color w:val="000000"/>
          <w:lang w:val="en-GB"/>
        </w:rPr>
        <w:t xml:space="preserve"> </w:t>
      </w:r>
      <w:r>
        <w:rPr>
          <w:color w:val="000000"/>
          <w:lang w:val="en-GB"/>
        </w:rPr>
        <w:t xml:space="preserve">the </w:t>
      </w:r>
      <w:r w:rsidR="00662ED2" w:rsidRPr="006500D8">
        <w:rPr>
          <w:b/>
          <w:color w:val="3366FF"/>
          <w:lang w:val="en-GB"/>
        </w:rPr>
        <w:t>&lt;Shift+</w:t>
      </w:r>
      <w:r w:rsidR="00972F7C">
        <w:rPr>
          <w:b/>
          <w:color w:val="3366FF"/>
          <w:lang w:val="en-GB"/>
        </w:rPr>
        <w:t>Ctrl</w:t>
      </w:r>
      <w:r w:rsidR="00662ED2" w:rsidRPr="006500D8">
        <w:rPr>
          <w:b/>
          <w:color w:val="3366FF"/>
          <w:lang w:val="en-GB"/>
        </w:rPr>
        <w:t>&gt;</w:t>
      </w:r>
      <w:r w:rsidR="00662ED2">
        <w:rPr>
          <w:b/>
          <w:color w:val="3366FF"/>
          <w:lang w:val="en-GB"/>
        </w:rPr>
        <w:t xml:space="preserve"> </w:t>
      </w:r>
      <w:r w:rsidRPr="00A225D4">
        <w:rPr>
          <w:lang w:val="en-GB"/>
        </w:rPr>
        <w:t>keys pressed</w:t>
      </w:r>
      <w:r>
        <w:rPr>
          <w:b/>
          <w:color w:val="3366FF"/>
          <w:lang w:val="en-GB"/>
        </w:rPr>
        <w:t xml:space="preserve"> </w:t>
      </w:r>
      <w:r w:rsidR="00662ED2">
        <w:rPr>
          <w:color w:val="000000"/>
          <w:lang w:val="en-GB"/>
        </w:rPr>
        <w:t xml:space="preserve">pressed. These zoom values will be saved in a configuration file for </w:t>
      </w:r>
      <w:r>
        <w:rPr>
          <w:color w:val="000000"/>
          <w:lang w:val="en-GB"/>
        </w:rPr>
        <w:t xml:space="preserve">all following </w:t>
      </w:r>
      <w:r w:rsidR="00662ED2">
        <w:rPr>
          <w:color w:val="000000"/>
          <w:lang w:val="en-GB"/>
        </w:rPr>
        <w:t>session</w:t>
      </w:r>
      <w:r>
        <w:rPr>
          <w:color w:val="000000"/>
          <w:lang w:val="en-GB"/>
        </w:rPr>
        <w:t>s</w:t>
      </w:r>
      <w:r w:rsidR="00662ED2">
        <w:rPr>
          <w:color w:val="000000"/>
          <w:lang w:val="en-GB"/>
        </w:rPr>
        <w:t>:</w:t>
      </w:r>
    </w:p>
    <w:p w:rsidR="00662ED2" w:rsidRDefault="00CB4C82" w:rsidP="00662ED2">
      <w:pPr>
        <w:spacing w:after="240"/>
        <w:jc w:val="center"/>
      </w:pPr>
      <w:r>
        <w:rPr>
          <w:noProof/>
        </w:rPr>
        <w:drawing>
          <wp:inline distT="0" distB="0" distL="0" distR="0">
            <wp:extent cx="5758180" cy="1692910"/>
            <wp:effectExtent l="0" t="0" r="0" b="2540"/>
            <wp:docPr id="61" name="Grafik 45" descr="06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5" descr="061.ti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180" cy="1692910"/>
                    </a:xfrm>
                    <a:prstGeom prst="rect">
                      <a:avLst/>
                    </a:prstGeom>
                    <a:noFill/>
                    <a:ln>
                      <a:noFill/>
                    </a:ln>
                  </pic:spPr>
                </pic:pic>
              </a:graphicData>
            </a:graphic>
          </wp:inline>
        </w:drawing>
      </w:r>
    </w:p>
    <w:p w:rsidR="00662ED2" w:rsidRDefault="00CB4C82" w:rsidP="00662ED2">
      <w:pPr>
        <w:spacing w:after="240"/>
        <w:jc w:val="center"/>
      </w:pPr>
      <w:r>
        <w:rPr>
          <w:noProof/>
        </w:rPr>
        <w:drawing>
          <wp:inline distT="0" distB="0" distL="0" distR="0">
            <wp:extent cx="5758180" cy="1684020"/>
            <wp:effectExtent l="0" t="0" r="0" b="0"/>
            <wp:docPr id="62" name="Grafik 46" descr="06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descr="062.tif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8180" cy="1684020"/>
                    </a:xfrm>
                    <a:prstGeom prst="rect">
                      <a:avLst/>
                    </a:prstGeom>
                    <a:noFill/>
                    <a:ln>
                      <a:noFill/>
                    </a:ln>
                  </pic:spPr>
                </pic:pic>
              </a:graphicData>
            </a:graphic>
          </wp:inline>
        </w:drawing>
      </w:r>
    </w:p>
    <w:p w:rsidR="00662ED2" w:rsidRPr="0093339A" w:rsidRDefault="00662ED2" w:rsidP="00662ED2">
      <w:pPr>
        <w:ind w:left="340"/>
        <w:rPr>
          <w:lang w:val="en-GB"/>
        </w:rPr>
      </w:pPr>
      <w:r>
        <w:rPr>
          <w:color w:val="000000"/>
          <w:lang w:val="en-GB"/>
        </w:rPr>
        <w:t xml:space="preserve">With the Windows key combination </w:t>
      </w:r>
      <w:r w:rsidRPr="005B1CF2">
        <w:rPr>
          <w:b/>
          <w:color w:val="0070C0"/>
          <w:lang w:val="en-GB"/>
        </w:rPr>
        <w:t>&lt;Shift+</w:t>
      </w:r>
      <w:r w:rsidR="00972F7C">
        <w:rPr>
          <w:b/>
          <w:color w:val="0070C0"/>
          <w:lang w:val="en-GB"/>
        </w:rPr>
        <w:t>Ctrl</w:t>
      </w:r>
      <w:r w:rsidRPr="005B1CF2">
        <w:rPr>
          <w:b/>
          <w:color w:val="0070C0"/>
          <w:lang w:val="en-GB"/>
        </w:rPr>
        <w:t>&gt;</w:t>
      </w:r>
      <w:r>
        <w:rPr>
          <w:color w:val="000000"/>
          <w:lang w:val="en-GB"/>
        </w:rPr>
        <w:t xml:space="preserve"> (</w:t>
      </w:r>
      <w:r w:rsidRPr="008973D7">
        <w:rPr>
          <w:i/>
          <w:color w:val="000000"/>
          <w:lang w:val="en-GB"/>
        </w:rPr>
        <w:t>Key combination</w:t>
      </w:r>
      <w:r>
        <w:rPr>
          <w:color w:val="000000"/>
          <w:lang w:val="en-GB"/>
        </w:rPr>
        <w:t xml:space="preserve"> </w:t>
      </w:r>
      <w:r w:rsidRPr="008973D7">
        <w:rPr>
          <w:b/>
          <w:color w:val="3366FF"/>
          <w:lang w:val="en-GB"/>
        </w:rPr>
        <w:t>&lt;</w:t>
      </w:r>
      <w:r w:rsidRPr="008973D7">
        <w:rPr>
          <w:b/>
          <w:i/>
          <w:color w:val="3366FF"/>
          <w:lang w:val="en-GB"/>
        </w:rPr>
        <w:t>ctrl+Shift&gt;</w:t>
      </w:r>
      <w:r w:rsidRPr="008973D7">
        <w:rPr>
          <w:i/>
          <w:color w:val="000000"/>
          <w:lang w:val="en-GB"/>
        </w:rPr>
        <w:t xml:space="preserve"> in Mac OS X</w:t>
      </w:r>
      <w:r>
        <w:rPr>
          <w:color w:val="000000"/>
          <w:lang w:val="en-GB"/>
        </w:rPr>
        <w:t>) and by scrolling the mouse wheel upwards one can spread the display over its ma</w:t>
      </w:r>
      <w:r>
        <w:rPr>
          <w:color w:val="000000"/>
          <w:lang w:val="en-GB"/>
        </w:rPr>
        <w:t>x</w:t>
      </w:r>
      <w:r>
        <w:rPr>
          <w:color w:val="000000"/>
          <w:lang w:val="en-GB"/>
        </w:rPr>
        <w:t>imal value of the slide controls. A vertical spread of the waveform view (oscillogram)  is advisable for very quiet passages in the recording, in which it would be very difficult to recognize the beginning or the end of a speaker’s turn.</w:t>
      </w:r>
      <w:r>
        <w:rPr>
          <w:rStyle w:val="Funotenzeichen"/>
          <w:color w:val="000000"/>
          <w:lang w:val="en-GB"/>
        </w:rPr>
        <w:footnoteReference w:id="34"/>
      </w:r>
    </w:p>
    <w:p w:rsidR="00662ED2" w:rsidRDefault="00CB4C82" w:rsidP="00662ED2">
      <w:pPr>
        <w:spacing w:after="240"/>
        <w:jc w:val="center"/>
      </w:pPr>
      <w:r>
        <w:rPr>
          <w:noProof/>
        </w:rPr>
        <w:drawing>
          <wp:inline distT="0" distB="0" distL="0" distR="0">
            <wp:extent cx="5767070" cy="1692910"/>
            <wp:effectExtent l="0" t="0" r="5080" b="2540"/>
            <wp:docPr id="63" name="Grafik 47" descr="06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descr="063.tif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7070" cy="1692910"/>
                    </a:xfrm>
                    <a:prstGeom prst="rect">
                      <a:avLst/>
                    </a:prstGeom>
                    <a:noFill/>
                    <a:ln>
                      <a:noFill/>
                    </a:ln>
                  </pic:spPr>
                </pic:pic>
              </a:graphicData>
            </a:graphic>
          </wp:inline>
        </w:drawing>
      </w:r>
    </w:p>
    <w:p w:rsidR="00662ED2" w:rsidRPr="0093339A" w:rsidRDefault="00662ED2" w:rsidP="00662ED2">
      <w:pPr>
        <w:pStyle w:val="berschrift4"/>
        <w:rPr>
          <w:lang w:val="en-GB"/>
        </w:rPr>
      </w:pPr>
      <w:bookmarkStart w:id="73" w:name="_Toc287886540"/>
      <w:r w:rsidRPr="0093339A">
        <w:rPr>
          <w:lang w:val="en-GB"/>
        </w:rPr>
        <w:lastRenderedPageBreak/>
        <w:t>5.2.3 Waveform view (oscillogram)</w:t>
      </w:r>
      <w:bookmarkEnd w:id="73"/>
      <w:r w:rsidRPr="0093339A">
        <w:rPr>
          <w:lang w:val="en-GB"/>
        </w:rPr>
        <w:t xml:space="preserve"> </w:t>
      </w:r>
    </w:p>
    <w:p w:rsidR="00662ED2" w:rsidRPr="0093339A" w:rsidRDefault="00662ED2" w:rsidP="00662ED2">
      <w:pPr>
        <w:rPr>
          <w:lang w:val="en-GB"/>
        </w:rPr>
      </w:pPr>
      <w:r>
        <w:rPr>
          <w:color w:val="000000"/>
          <w:lang w:val="en-GB"/>
        </w:rPr>
        <w:t>With stereo signals both c</w:t>
      </w:r>
      <w:r w:rsidR="00D61610">
        <w:rPr>
          <w:color w:val="000000"/>
          <w:lang w:val="en-GB"/>
        </w:rPr>
        <w:t>h</w:t>
      </w:r>
      <w:r>
        <w:rPr>
          <w:color w:val="000000"/>
          <w:lang w:val="en-GB"/>
        </w:rPr>
        <w:t>annels will be shown beneath a timeline, the left above the right. The display can be enlarged to a maximum, which still leaves enough space for the display of the transcript, by dragging the mouse over the grey bar (</w:t>
      </w:r>
      <w:r>
        <w:rPr>
          <w:i/>
          <w:color w:val="000000"/>
          <w:lang w:val="en-GB"/>
        </w:rPr>
        <w:t xml:space="preserve">resp. the small dot in Mac OS X, s. screenshot) </w:t>
      </w:r>
      <w:r>
        <w:rPr>
          <w:color w:val="000000"/>
          <w:lang w:val="en-GB"/>
        </w:rPr>
        <w:t>which is beneath the navigation bar (see section 5.2.4).</w:t>
      </w:r>
    </w:p>
    <w:p w:rsidR="00662ED2" w:rsidRDefault="00CB4C82" w:rsidP="00662ED2">
      <w:pPr>
        <w:spacing w:after="240"/>
        <w:jc w:val="center"/>
      </w:pPr>
      <w:r>
        <w:rPr>
          <w:noProof/>
        </w:rPr>
        <mc:AlternateContent>
          <mc:Choice Requires="wps">
            <w:drawing>
              <wp:anchor distT="0" distB="0" distL="114300" distR="114300" simplePos="0" relativeHeight="251688960" behindDoc="0" locked="0" layoutInCell="1" allowOverlap="1">
                <wp:simplePos x="0" y="0"/>
                <wp:positionH relativeFrom="column">
                  <wp:posOffset>2745105</wp:posOffset>
                </wp:positionH>
                <wp:positionV relativeFrom="paragraph">
                  <wp:posOffset>1861185</wp:posOffset>
                </wp:positionV>
                <wp:extent cx="289560" cy="219075"/>
                <wp:effectExtent l="20955" t="22860" r="22860" b="24765"/>
                <wp:wrapNone/>
                <wp:docPr id="131"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560" cy="2190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026" style="position:absolute;margin-left:216.15pt;margin-top:146.55pt;width:22.8pt;height:1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" filled="f" strokecolor="red" strokeweight="3pt"/>
            </w:pict>
          </mc:Fallback>
        </mc:AlternateContent>
      </w:r>
      <w:r>
        <w:rPr>
          <w:noProof/>
        </w:rPr>
        <w:drawing>
          <wp:inline distT="0" distB="0" distL="0" distR="0">
            <wp:extent cx="5767070" cy="4499610"/>
            <wp:effectExtent l="0" t="0" r="5080" b="0"/>
            <wp:docPr id="64" name="Grafik 48" descr="06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descr="064.tif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7070" cy="449961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Enlarging the waveform view (oscillogram) will obviously go to the account of the space </w:t>
      </w:r>
      <w:r w:rsidR="00164774">
        <w:rPr>
          <w:color w:val="000000"/>
          <w:lang w:val="en-GB"/>
        </w:rPr>
        <w:t xml:space="preserve">available for </w:t>
      </w:r>
      <w:r>
        <w:rPr>
          <w:color w:val="000000"/>
          <w:lang w:val="en-GB"/>
        </w:rPr>
        <w:t xml:space="preserve">the other views: </w:t>
      </w:r>
    </w:p>
    <w:p w:rsidR="00662ED2" w:rsidRDefault="00CB4C82" w:rsidP="00662ED2">
      <w:pPr>
        <w:spacing w:after="240"/>
        <w:jc w:val="center"/>
      </w:pPr>
      <w:r>
        <w:rPr>
          <w:noProof/>
        </w:rPr>
        <w:lastRenderedPageBreak/>
        <w:drawing>
          <wp:inline distT="0" distB="0" distL="0" distR="0">
            <wp:extent cx="5767070" cy="4499610"/>
            <wp:effectExtent l="0" t="0" r="5080" b="0"/>
            <wp:docPr id="65" name="Grafik 49" descr="06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descr="065.tif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7070" cy="449961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The selection will adapt to each selected transcription section, but can also be set ind</w:t>
      </w:r>
      <w:r>
        <w:rPr>
          <w:color w:val="000000"/>
          <w:lang w:val="en-GB"/>
        </w:rPr>
        <w:t>e</w:t>
      </w:r>
      <w:r>
        <w:rPr>
          <w:color w:val="000000"/>
          <w:lang w:val="en-GB"/>
        </w:rPr>
        <w:t xml:space="preserve">pendently. If the selection has already been restricted by existing points of time, the left boundary will appear </w:t>
      </w:r>
      <w:r w:rsidRPr="00E97C8C">
        <w:rPr>
          <w:b/>
          <w:color w:val="00FF00"/>
          <w:lang w:val="en-GB"/>
        </w:rPr>
        <w:t>green</w:t>
      </w:r>
      <w:r>
        <w:rPr>
          <w:color w:val="000000"/>
          <w:lang w:val="en-GB"/>
        </w:rPr>
        <w:t xml:space="preserve"> and the right </w:t>
      </w:r>
      <w:r w:rsidRPr="00E97C8C">
        <w:rPr>
          <w:b/>
          <w:color w:val="FF0000"/>
          <w:lang w:val="en-GB"/>
        </w:rPr>
        <w:t>red</w:t>
      </w:r>
      <w:r>
        <w:rPr>
          <w:color w:val="000000"/>
          <w:lang w:val="en-GB"/>
        </w:rPr>
        <w:t xml:space="preserve">. Otherwise both boundaries are </w:t>
      </w:r>
      <w:r w:rsidRPr="00E97C8C">
        <w:rPr>
          <w:b/>
          <w:color w:val="00B0F0"/>
          <w:lang w:val="en-GB"/>
        </w:rPr>
        <w:t>blue</w:t>
      </w:r>
      <w:r>
        <w:rPr>
          <w:color w:val="000000"/>
          <w:lang w:val="en-GB"/>
        </w:rPr>
        <w:t>. In the co</w:t>
      </w:r>
      <w:r>
        <w:rPr>
          <w:color w:val="000000"/>
          <w:lang w:val="en-GB"/>
        </w:rPr>
        <w:t>l</w:t>
      </w:r>
      <w:r>
        <w:rPr>
          <w:color w:val="000000"/>
          <w:lang w:val="en-GB"/>
        </w:rPr>
        <w:t xml:space="preserve">umn with the time value </w:t>
      </w:r>
      <w:r w:rsidRPr="00E97C8C">
        <w:rPr>
          <w:b/>
          <w:color w:val="0070C0"/>
          <w:lang w:val="en-GB"/>
        </w:rPr>
        <w:t>start</w:t>
      </w:r>
      <w:r>
        <w:rPr>
          <w:b/>
          <w:color w:val="000000"/>
          <w:lang w:val="en-GB"/>
        </w:rPr>
        <w:t xml:space="preserve"> </w:t>
      </w:r>
      <w:r>
        <w:rPr>
          <w:color w:val="000000"/>
          <w:lang w:val="en-GB"/>
        </w:rPr>
        <w:t xml:space="preserve">and </w:t>
      </w:r>
      <w:r w:rsidRPr="00E97C8C">
        <w:rPr>
          <w:b/>
          <w:color w:val="0070C0"/>
          <w:lang w:val="en-GB"/>
        </w:rPr>
        <w:t>end</w:t>
      </w:r>
      <w:r>
        <w:rPr>
          <w:b/>
          <w:color w:val="000000"/>
          <w:lang w:val="en-GB"/>
        </w:rPr>
        <w:t xml:space="preserve"> </w:t>
      </w:r>
      <w:r>
        <w:rPr>
          <w:color w:val="000000"/>
          <w:lang w:val="en-GB"/>
        </w:rPr>
        <w:t xml:space="preserve">in the segment and contribution view corresponding colours will be used. If a </w:t>
      </w:r>
      <w:r w:rsidRPr="00E97C8C">
        <w:rPr>
          <w:b/>
          <w:color w:val="FF0000"/>
          <w:lang w:val="en-GB"/>
        </w:rPr>
        <w:t>red</w:t>
      </w:r>
      <w:r>
        <w:rPr>
          <w:color w:val="000000"/>
          <w:lang w:val="en-GB"/>
        </w:rPr>
        <w:t xml:space="preserve"> or </w:t>
      </w:r>
      <w:r w:rsidRPr="00E97C8C">
        <w:rPr>
          <w:b/>
          <w:color w:val="00FF00"/>
          <w:lang w:val="en-GB"/>
        </w:rPr>
        <w:t>green</w:t>
      </w:r>
      <w:r>
        <w:rPr>
          <w:color w:val="000000"/>
          <w:lang w:val="en-GB"/>
        </w:rPr>
        <w:t xml:space="preserve"> boundary is changed by dragging the mouse the</w:t>
      </w:r>
      <w:r w:rsidR="00D61610">
        <w:rPr>
          <w:color w:val="000000"/>
          <w:lang w:val="en-GB"/>
        </w:rPr>
        <w:t>ir</w:t>
      </w:r>
      <w:r>
        <w:rPr>
          <w:color w:val="000000"/>
          <w:lang w:val="en-GB"/>
        </w:rPr>
        <w:t xml:space="preserve"> time values will change</w:t>
      </w:r>
      <w:r w:rsidR="00D61610">
        <w:rPr>
          <w:color w:val="000000"/>
          <w:lang w:val="en-GB"/>
        </w:rPr>
        <w:t xml:space="preserve"> correspondingly</w:t>
      </w:r>
      <w:r>
        <w:rPr>
          <w:color w:val="000000"/>
          <w:lang w:val="en-GB"/>
        </w:rPr>
        <w:t xml:space="preserve">. Often this does not only affect start or end time of the currently selected segment/contribution, but also </w:t>
      </w:r>
      <w:r w:rsidR="00D61610">
        <w:rPr>
          <w:color w:val="000000"/>
          <w:lang w:val="en-GB"/>
        </w:rPr>
        <w:t xml:space="preserve">the boundaries </w:t>
      </w:r>
      <w:r>
        <w:rPr>
          <w:color w:val="000000"/>
          <w:lang w:val="en-GB"/>
        </w:rPr>
        <w:t>of preceding or successive se</w:t>
      </w:r>
      <w:r>
        <w:rPr>
          <w:color w:val="000000"/>
          <w:lang w:val="en-GB"/>
        </w:rPr>
        <w:t>g</w:t>
      </w:r>
      <w:r>
        <w:rPr>
          <w:color w:val="000000"/>
          <w:lang w:val="en-GB"/>
        </w:rPr>
        <w:t>ments/contributions.</w:t>
      </w:r>
    </w:p>
    <w:p w:rsidR="00662ED2" w:rsidRDefault="00662ED2" w:rsidP="00662ED2">
      <w:pPr>
        <w:rPr>
          <w:color w:val="000000"/>
          <w:lang w:val="en-GB"/>
        </w:rPr>
      </w:pPr>
      <w:r>
        <w:rPr>
          <w:color w:val="000000"/>
          <w:lang w:val="en-GB"/>
        </w:rPr>
        <w:t>One can generate a selection by dragging the left mouse key. In order to correct the bound</w:t>
      </w:r>
      <w:r>
        <w:rPr>
          <w:color w:val="000000"/>
          <w:lang w:val="en-GB"/>
        </w:rPr>
        <w:t>a</w:t>
      </w:r>
      <w:r>
        <w:rPr>
          <w:color w:val="000000"/>
          <w:lang w:val="en-GB"/>
        </w:rPr>
        <w:t xml:space="preserve">ries different methods can be used: </w:t>
      </w:r>
    </w:p>
    <w:p w:rsidR="00662ED2" w:rsidRPr="0093339A" w:rsidRDefault="00662ED2" w:rsidP="00662ED2">
      <w:pPr>
        <w:numPr>
          <w:ilvl w:val="0"/>
          <w:numId w:val="7"/>
        </w:numPr>
        <w:rPr>
          <w:lang w:val="en-GB"/>
        </w:rPr>
      </w:pPr>
      <w:r>
        <w:rPr>
          <w:b/>
          <w:color w:val="000000"/>
          <w:lang w:val="en-GB"/>
        </w:rPr>
        <w:t xml:space="preserve">by shifting with pressed left mouse key: </w:t>
      </w:r>
      <w:r w:rsidR="00D61610">
        <w:rPr>
          <w:color w:val="000000"/>
          <w:lang w:val="en-GB"/>
        </w:rPr>
        <w:t xml:space="preserve">To do so, you </w:t>
      </w:r>
      <w:r>
        <w:rPr>
          <w:color w:val="000000"/>
          <w:lang w:val="en-GB"/>
        </w:rPr>
        <w:t>move the mouse to one of the co</w:t>
      </w:r>
      <w:r>
        <w:rPr>
          <w:color w:val="000000"/>
          <w:lang w:val="en-GB"/>
        </w:rPr>
        <w:t>l</w:t>
      </w:r>
      <w:r>
        <w:rPr>
          <w:color w:val="000000"/>
          <w:lang w:val="en-GB"/>
        </w:rPr>
        <w:t xml:space="preserve">oured boundaries and the cursor will turn into a double arrow. </w:t>
      </w:r>
    </w:p>
    <w:p w:rsidR="00662ED2" w:rsidRDefault="00662ED2" w:rsidP="00662ED2">
      <w:pPr>
        <w:rPr>
          <w:lang w:val="en-GB"/>
        </w:rPr>
      </w:pPr>
      <w:r>
        <w:rPr>
          <w:b/>
          <w:color w:val="000000"/>
          <w:lang w:val="en-GB"/>
        </w:rPr>
        <w:t>Note:</w:t>
      </w:r>
      <w:r>
        <w:rPr>
          <w:lang w:val="en-GB"/>
        </w:rPr>
        <w:t xml:space="preserve"> </w:t>
      </w:r>
      <w:r w:rsidRPr="003D2CAD">
        <w:rPr>
          <w:lang w:val="en-GB"/>
        </w:rPr>
        <w:t xml:space="preserve">By mistakable clicking beside the boundaries, outside </w:t>
      </w:r>
      <w:r w:rsidR="00D61610">
        <w:rPr>
          <w:lang w:val="en-GB"/>
        </w:rPr>
        <w:t xml:space="preserve">or inside </w:t>
      </w:r>
      <w:r w:rsidRPr="003D2CAD">
        <w:rPr>
          <w:lang w:val="en-GB"/>
        </w:rPr>
        <w:t>the selection</w:t>
      </w:r>
      <w:r w:rsidR="00D61610">
        <w:rPr>
          <w:lang w:val="en-GB"/>
        </w:rPr>
        <w:t> – which mig</w:t>
      </w:r>
      <w:r w:rsidR="00D61610" w:rsidRPr="003D2CAD">
        <w:rPr>
          <w:lang w:val="en-GB"/>
        </w:rPr>
        <w:t>ht have been established by time-consuming repeated listen</w:t>
      </w:r>
      <w:r w:rsidR="00D61610">
        <w:rPr>
          <w:lang w:val="en-GB"/>
        </w:rPr>
        <w:t>ing –</w:t>
      </w:r>
      <w:r w:rsidRPr="003D2CAD">
        <w:rPr>
          <w:lang w:val="en-GB"/>
        </w:rPr>
        <w:t xml:space="preserve"> the selection will be </w:t>
      </w:r>
      <w:r w:rsidR="00D61610">
        <w:rPr>
          <w:lang w:val="en-GB"/>
        </w:rPr>
        <w:t xml:space="preserve">lsot </w:t>
      </w:r>
      <w:r w:rsidRPr="003D2CAD">
        <w:rPr>
          <w:lang w:val="en-GB"/>
        </w:rPr>
        <w:t>and only the cursor will be left.</w:t>
      </w:r>
      <w:r>
        <w:rPr>
          <w:lang w:val="en-GB"/>
        </w:rPr>
        <w:t xml:space="preserve"> Therefore there are two other techniques </w:t>
      </w:r>
      <w:r w:rsidR="00D61610">
        <w:rPr>
          <w:lang w:val="en-GB"/>
        </w:rPr>
        <w:t>for adjusting sele</w:t>
      </w:r>
      <w:r w:rsidR="00D61610">
        <w:rPr>
          <w:lang w:val="en-GB"/>
        </w:rPr>
        <w:t>c</w:t>
      </w:r>
      <w:r w:rsidR="00D61610">
        <w:rPr>
          <w:lang w:val="en-GB"/>
        </w:rPr>
        <w:t xml:space="preserve">tion </w:t>
      </w:r>
      <w:r>
        <w:rPr>
          <w:lang w:val="en-GB"/>
        </w:rPr>
        <w:t>boundaries, which do not lead to such mi</w:t>
      </w:r>
      <w:r>
        <w:rPr>
          <w:lang w:val="en-GB"/>
        </w:rPr>
        <w:t>s</w:t>
      </w:r>
      <w:r>
        <w:rPr>
          <w:lang w:val="en-GB"/>
        </w:rPr>
        <w:t xml:space="preserve">takes: </w:t>
      </w:r>
    </w:p>
    <w:p w:rsidR="00662ED2" w:rsidRPr="00E97C8C" w:rsidRDefault="00662ED2" w:rsidP="00662ED2">
      <w:pPr>
        <w:pStyle w:val="FarbigeListe-Akzent11"/>
        <w:numPr>
          <w:ilvl w:val="0"/>
          <w:numId w:val="7"/>
        </w:numPr>
        <w:rPr>
          <w:lang w:val="en-GB"/>
        </w:rPr>
      </w:pPr>
      <w:r w:rsidRPr="00E97C8C">
        <w:rPr>
          <w:b/>
          <w:color w:val="000000"/>
          <w:lang w:val="en-GB"/>
        </w:rPr>
        <w:t>with keyboard commands:</w:t>
      </w:r>
    </w:p>
    <w:p w:rsidR="00662ED2" w:rsidRPr="0093339A" w:rsidRDefault="00662ED2" w:rsidP="00662ED2">
      <w:pPr>
        <w:tabs>
          <w:tab w:val="left" w:pos="4536"/>
        </w:tabs>
        <w:spacing w:before="0"/>
        <w:ind w:left="709"/>
        <w:rPr>
          <w:lang w:val="en-GB"/>
        </w:rPr>
      </w:pPr>
      <w:r w:rsidRPr="00E97C8C">
        <w:rPr>
          <w:b/>
          <w:color w:val="0070C0"/>
          <w:lang w:val="en-GB"/>
        </w:rPr>
        <w:t>&lt;Alt + right cursor button&gt;</w:t>
      </w:r>
      <w:r w:rsidRPr="00E97C8C">
        <w:rPr>
          <w:b/>
          <w:lang w:val="en-GB"/>
        </w:rPr>
        <w:tab/>
      </w:r>
      <w:r w:rsidRPr="00E97C8C">
        <w:rPr>
          <w:lang w:val="en-GB"/>
        </w:rPr>
        <w:t>shove right boundary to the right</w:t>
      </w:r>
    </w:p>
    <w:p w:rsidR="00662ED2" w:rsidRPr="0093339A" w:rsidRDefault="00662ED2" w:rsidP="00662ED2">
      <w:pPr>
        <w:tabs>
          <w:tab w:val="left" w:pos="4536"/>
        </w:tabs>
        <w:spacing w:before="0"/>
        <w:ind w:left="709"/>
        <w:rPr>
          <w:lang w:val="en-GB"/>
        </w:rPr>
      </w:pPr>
      <w:r w:rsidRPr="00E97C8C">
        <w:rPr>
          <w:b/>
          <w:color w:val="0070C0"/>
          <w:lang w:val="en-GB"/>
        </w:rPr>
        <w:t>&lt;Alt + left cursor button&gt;</w:t>
      </w:r>
      <w:r w:rsidRPr="00E97C8C">
        <w:rPr>
          <w:b/>
          <w:lang w:val="en-GB"/>
        </w:rPr>
        <w:tab/>
      </w:r>
      <w:r w:rsidRPr="00E97C8C">
        <w:rPr>
          <w:lang w:val="en-GB"/>
        </w:rPr>
        <w:t>shove right boundary to the left</w:t>
      </w:r>
    </w:p>
    <w:p w:rsidR="00662ED2" w:rsidRPr="0093339A" w:rsidRDefault="00662ED2" w:rsidP="00662ED2">
      <w:pPr>
        <w:tabs>
          <w:tab w:val="left" w:pos="4536"/>
        </w:tabs>
        <w:spacing w:before="0"/>
        <w:ind w:left="709"/>
        <w:rPr>
          <w:lang w:val="en-GB"/>
        </w:rPr>
      </w:pPr>
      <w:r w:rsidRPr="00E97C8C">
        <w:rPr>
          <w:b/>
          <w:color w:val="0070C0"/>
          <w:lang w:val="en-GB"/>
        </w:rPr>
        <w:t xml:space="preserve">&lt;Alt + Shift + right cursor </w:t>
      </w:r>
      <w:r>
        <w:rPr>
          <w:b/>
          <w:color w:val="0070C0"/>
          <w:lang w:val="en-GB"/>
        </w:rPr>
        <w:t>key</w:t>
      </w:r>
      <w:r w:rsidRPr="00E97C8C">
        <w:rPr>
          <w:b/>
          <w:color w:val="0070C0"/>
          <w:lang w:val="en-GB"/>
        </w:rPr>
        <w:t>&gt;</w:t>
      </w:r>
      <w:r w:rsidRPr="00E97C8C">
        <w:rPr>
          <w:b/>
          <w:lang w:val="en-GB"/>
        </w:rPr>
        <w:tab/>
      </w:r>
      <w:r w:rsidRPr="00E97C8C">
        <w:rPr>
          <w:lang w:val="en-GB"/>
        </w:rPr>
        <w:t>shove left boundary to the right</w:t>
      </w:r>
    </w:p>
    <w:p w:rsidR="00662ED2" w:rsidRPr="0093339A" w:rsidRDefault="00662ED2" w:rsidP="00662ED2">
      <w:pPr>
        <w:tabs>
          <w:tab w:val="left" w:pos="4536"/>
        </w:tabs>
        <w:spacing w:before="0"/>
        <w:ind w:left="709"/>
        <w:rPr>
          <w:lang w:val="en-GB"/>
        </w:rPr>
      </w:pPr>
      <w:r w:rsidRPr="00E97C8C">
        <w:rPr>
          <w:b/>
          <w:color w:val="0070C0"/>
          <w:lang w:val="en-GB"/>
        </w:rPr>
        <w:t xml:space="preserve">&lt;Alt + Shift + left cursor </w:t>
      </w:r>
      <w:r>
        <w:rPr>
          <w:b/>
          <w:color w:val="0070C0"/>
          <w:lang w:val="en-GB"/>
        </w:rPr>
        <w:t>key</w:t>
      </w:r>
      <w:r w:rsidRPr="00E97C8C">
        <w:rPr>
          <w:b/>
          <w:color w:val="0070C0"/>
          <w:lang w:val="en-GB"/>
        </w:rPr>
        <w:t>&gt;</w:t>
      </w:r>
      <w:r w:rsidRPr="00E97C8C">
        <w:rPr>
          <w:b/>
          <w:lang w:val="en-GB"/>
        </w:rPr>
        <w:tab/>
      </w:r>
      <w:r w:rsidRPr="00E97C8C">
        <w:rPr>
          <w:lang w:val="en-GB"/>
        </w:rPr>
        <w:t>shove left boundary to the right</w:t>
      </w:r>
    </w:p>
    <w:p w:rsidR="00662ED2" w:rsidRPr="0093339A" w:rsidRDefault="00662ED2" w:rsidP="00662ED2">
      <w:pPr>
        <w:numPr>
          <w:ilvl w:val="0"/>
          <w:numId w:val="7"/>
        </w:numPr>
        <w:rPr>
          <w:lang w:val="en-GB"/>
        </w:rPr>
      </w:pPr>
      <w:r>
        <w:rPr>
          <w:b/>
          <w:lang w:val="en-GB"/>
        </w:rPr>
        <w:lastRenderedPageBreak/>
        <w:t xml:space="preserve">with mouse commands: </w:t>
      </w:r>
      <w:r>
        <w:rPr>
          <w:lang w:val="en-GB"/>
        </w:rPr>
        <w:t xml:space="preserve">If </w:t>
      </w:r>
      <w:r w:rsidR="00D61610">
        <w:rPr>
          <w:lang w:val="en-GB"/>
        </w:rPr>
        <w:t xml:space="preserve">you </w:t>
      </w:r>
      <w:r>
        <w:rPr>
          <w:lang w:val="en-GB"/>
        </w:rPr>
        <w:t>place the mouse in the middle third of a selection, the cursor will change into a hand. Then one can shift the selection with the mouse wheel: down = to the right, up = to the left:</w:t>
      </w:r>
    </w:p>
    <w:p w:rsidR="00662ED2" w:rsidRDefault="00CB4C82" w:rsidP="00662ED2">
      <w:pPr>
        <w:spacing w:after="240"/>
        <w:jc w:val="center"/>
      </w:pPr>
      <w:r>
        <w:rPr>
          <w:noProof/>
        </w:rPr>
        <w:drawing>
          <wp:inline distT="0" distB="0" distL="0" distR="0">
            <wp:extent cx="3666490" cy="3223260"/>
            <wp:effectExtent l="0" t="0" r="0" b="0"/>
            <wp:docPr id="66" name="Grafik 50" descr="06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0" descr="066.tif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6490" cy="3223260"/>
                    </a:xfrm>
                    <a:prstGeom prst="rect">
                      <a:avLst/>
                    </a:prstGeom>
                    <a:noFill/>
                    <a:ln>
                      <a:noFill/>
                    </a:ln>
                  </pic:spPr>
                </pic:pic>
              </a:graphicData>
            </a:graphic>
          </wp:inline>
        </w:drawing>
      </w:r>
    </w:p>
    <w:p w:rsidR="00662ED2" w:rsidRDefault="00662ED2" w:rsidP="00662ED2">
      <w:pPr>
        <w:ind w:left="403"/>
        <w:rPr>
          <w:lang w:val="en-GB"/>
        </w:rPr>
      </w:pPr>
      <w:r>
        <w:rPr>
          <w:lang w:val="en-GB"/>
        </w:rPr>
        <w:t xml:space="preserve">If </w:t>
      </w:r>
      <w:r w:rsidR="00E876DA">
        <w:rPr>
          <w:lang w:val="en-GB"/>
        </w:rPr>
        <w:t>you</w:t>
      </w:r>
      <w:r>
        <w:rPr>
          <w:lang w:val="en-GB"/>
        </w:rPr>
        <w:t xml:space="preserve"> place the mouse in the left third of a selection or on the left, outside the selection (here the cursor is an arrow), </w:t>
      </w:r>
      <w:r w:rsidR="00E876DA">
        <w:rPr>
          <w:lang w:val="en-GB"/>
        </w:rPr>
        <w:t xml:space="preserve">you </w:t>
      </w:r>
      <w:r>
        <w:rPr>
          <w:lang w:val="en-GB"/>
        </w:rPr>
        <w:t>can change the left boundary of the selection with the mouse wheel: down = to the right, up = to the left:</w:t>
      </w:r>
    </w:p>
    <w:p w:rsidR="00662ED2" w:rsidRDefault="00CB4C82" w:rsidP="00662ED2">
      <w:pPr>
        <w:spacing w:after="240"/>
        <w:jc w:val="center"/>
      </w:pPr>
      <w:r>
        <w:rPr>
          <w:noProof/>
        </w:rPr>
        <w:drawing>
          <wp:inline distT="0" distB="0" distL="0" distR="0">
            <wp:extent cx="3576320" cy="3485515"/>
            <wp:effectExtent l="0" t="0" r="5080" b="635"/>
            <wp:docPr id="67" name="Grafik 51" descr="06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1" descr="067.tif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6320" cy="3485515"/>
                    </a:xfrm>
                    <a:prstGeom prst="rect">
                      <a:avLst/>
                    </a:prstGeom>
                    <a:noFill/>
                    <a:ln>
                      <a:noFill/>
                    </a:ln>
                  </pic:spPr>
                </pic:pic>
              </a:graphicData>
            </a:graphic>
          </wp:inline>
        </w:drawing>
      </w:r>
    </w:p>
    <w:p w:rsidR="00662ED2" w:rsidRPr="0093339A" w:rsidRDefault="00662ED2" w:rsidP="00662ED2">
      <w:pPr>
        <w:ind w:left="403"/>
        <w:rPr>
          <w:lang w:val="en-GB"/>
        </w:rPr>
      </w:pPr>
      <w:r>
        <w:rPr>
          <w:lang w:val="en-GB"/>
        </w:rPr>
        <w:t xml:space="preserve">If </w:t>
      </w:r>
      <w:r w:rsidR="00E876DA">
        <w:rPr>
          <w:lang w:val="en-GB"/>
        </w:rPr>
        <w:t>you</w:t>
      </w:r>
      <w:r>
        <w:rPr>
          <w:lang w:val="en-GB"/>
        </w:rPr>
        <w:t xml:space="preserve"> place the mouse in the right third of the selection or on the right, outside the sele</w:t>
      </w:r>
      <w:r>
        <w:rPr>
          <w:lang w:val="en-GB"/>
        </w:rPr>
        <w:t>c</w:t>
      </w:r>
      <w:r>
        <w:rPr>
          <w:lang w:val="en-GB"/>
        </w:rPr>
        <w:t xml:space="preserve">tion (here the mouse is also an arrow), </w:t>
      </w:r>
      <w:r w:rsidR="00E876DA">
        <w:rPr>
          <w:lang w:val="en-GB"/>
        </w:rPr>
        <w:t xml:space="preserve">you </w:t>
      </w:r>
      <w:r>
        <w:rPr>
          <w:lang w:val="en-GB"/>
        </w:rPr>
        <w:t xml:space="preserve"> can respectively change the right boundary of the selection with the mouse wheel: down = to the right, up = to the left:</w:t>
      </w:r>
    </w:p>
    <w:p w:rsidR="00662ED2" w:rsidRDefault="00CB4C82" w:rsidP="00662ED2">
      <w:pPr>
        <w:spacing w:after="240"/>
        <w:jc w:val="center"/>
      </w:pPr>
      <w:r>
        <w:rPr>
          <w:noProof/>
        </w:rPr>
        <w:lastRenderedPageBreak/>
        <w:drawing>
          <wp:inline distT="0" distB="0" distL="0" distR="0">
            <wp:extent cx="3602990" cy="3259455"/>
            <wp:effectExtent l="0" t="0" r="0" b="0"/>
            <wp:docPr id="68" name="Grafik 76" descr="06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6" descr="068.tif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2990" cy="325945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The background of the selection will appear in </w:t>
      </w:r>
      <w:r w:rsidRPr="009A3B7E">
        <w:rPr>
          <w:b/>
          <w:color w:val="00FFFF"/>
          <w:lang w:val="en-GB"/>
        </w:rPr>
        <w:t xml:space="preserve">turquoise </w:t>
      </w:r>
      <w:r w:rsidRPr="009A26D8">
        <w:rPr>
          <w:lang w:val="en-GB"/>
        </w:rPr>
        <w:t>and the boundaries of the selection in different colours:</w:t>
      </w:r>
      <w:r>
        <w:rPr>
          <w:lang w:val="en-GB"/>
        </w:rPr>
        <w:t xml:space="preserve"> if no segment has been assigned then both boundaries are </w:t>
      </w:r>
      <w:r w:rsidRPr="009A3B7E">
        <w:rPr>
          <w:b/>
          <w:color w:val="0000FF"/>
          <w:lang w:val="en-GB"/>
        </w:rPr>
        <w:t>blue</w:t>
      </w:r>
      <w:r>
        <w:rPr>
          <w:b/>
          <w:lang w:val="en-GB"/>
        </w:rPr>
        <w:t xml:space="preserve">, </w:t>
      </w:r>
      <w:r>
        <w:rPr>
          <w:lang w:val="en-GB"/>
        </w:rPr>
        <w:t>if a se</w:t>
      </w:r>
      <w:r>
        <w:rPr>
          <w:lang w:val="en-GB"/>
        </w:rPr>
        <w:t>g</w:t>
      </w:r>
      <w:r>
        <w:rPr>
          <w:lang w:val="en-GB"/>
        </w:rPr>
        <w:t xml:space="preserve">ment has been assigned then the left boundary will appear </w:t>
      </w:r>
      <w:r w:rsidRPr="00E876DA">
        <w:rPr>
          <w:b/>
          <w:color w:val="00FF00"/>
          <w:lang w:val="en-GB"/>
        </w:rPr>
        <w:t>green</w:t>
      </w:r>
      <w:r>
        <w:rPr>
          <w:lang w:val="en-GB"/>
        </w:rPr>
        <w:t xml:space="preserve"> and the right </w:t>
      </w:r>
      <w:r w:rsidRPr="009A3B7E">
        <w:rPr>
          <w:b/>
          <w:color w:val="FF0000"/>
          <w:lang w:val="en-GB"/>
        </w:rPr>
        <w:t>red</w:t>
      </w:r>
      <w:r w:rsidRPr="009A3B7E">
        <w:rPr>
          <w:lang w:val="en-GB"/>
        </w:rPr>
        <w:t>.</w:t>
      </w:r>
    </w:p>
    <w:p w:rsidR="00662ED2" w:rsidRPr="0093339A" w:rsidRDefault="00662ED2" w:rsidP="00662ED2">
      <w:pPr>
        <w:rPr>
          <w:lang w:val="en-GB"/>
        </w:rPr>
      </w:pPr>
      <w:r>
        <w:rPr>
          <w:lang w:val="en-GB"/>
        </w:rPr>
        <w:t>Furthermore there is a function for marking longer segments in the waveform view (oscill</w:t>
      </w:r>
      <w:r>
        <w:rPr>
          <w:lang w:val="en-GB"/>
        </w:rPr>
        <w:t>o</w:t>
      </w:r>
      <w:r>
        <w:rPr>
          <w:lang w:val="en-GB"/>
        </w:rPr>
        <w:t xml:space="preserve">gram): by double clicking </w:t>
      </w:r>
      <w:r w:rsidR="00E876DA">
        <w:rPr>
          <w:lang w:val="en-GB"/>
        </w:rPr>
        <w:t xml:space="preserve">you set a first </w:t>
      </w:r>
      <w:r>
        <w:rPr>
          <w:lang w:val="en-GB"/>
        </w:rPr>
        <w:t>mark (here at 01:16:</w:t>
      </w:r>
      <w:r w:rsidR="00E876DA">
        <w:rPr>
          <w:lang w:val="en-GB"/>
        </w:rPr>
        <w:t>49</w:t>
      </w:r>
      <w:r>
        <w:rPr>
          <w:lang w:val="en-GB"/>
        </w:rPr>
        <w:t xml:space="preserve">), </w:t>
      </w:r>
      <w:r w:rsidR="00E876DA">
        <w:rPr>
          <w:lang w:val="en-GB"/>
        </w:rPr>
        <w:t xml:space="preserve">shown by </w:t>
      </w:r>
      <w:r>
        <w:rPr>
          <w:lang w:val="en-GB"/>
        </w:rPr>
        <w:t xml:space="preserve">the </w:t>
      </w:r>
      <w:r w:rsidRPr="009A3B7E">
        <w:rPr>
          <w:b/>
          <w:color w:val="FF0000"/>
          <w:lang w:val="en-GB"/>
        </w:rPr>
        <w:t>red</w:t>
      </w:r>
      <w:r>
        <w:rPr>
          <w:b/>
          <w:lang w:val="en-GB"/>
        </w:rPr>
        <w:t xml:space="preserve"> </w:t>
      </w:r>
      <w:r>
        <w:rPr>
          <w:lang w:val="en-GB"/>
        </w:rPr>
        <w:t>tr</w:t>
      </w:r>
      <w:r>
        <w:rPr>
          <w:lang w:val="en-GB"/>
        </w:rPr>
        <w:t>i</w:t>
      </w:r>
      <w:r>
        <w:rPr>
          <w:lang w:val="en-GB"/>
        </w:rPr>
        <w:t>angle in the timeline:</w:t>
      </w:r>
    </w:p>
    <w:p w:rsidR="00662ED2" w:rsidRDefault="00CB4C82" w:rsidP="00662ED2">
      <w:pPr>
        <w:spacing w:after="240"/>
        <w:jc w:val="center"/>
      </w:pPr>
      <w:r>
        <w:rPr>
          <w:noProof/>
        </w:rPr>
        <w:drawing>
          <wp:inline distT="0" distB="0" distL="0" distR="0">
            <wp:extent cx="2743200" cy="2417445"/>
            <wp:effectExtent l="0" t="0" r="0" b="1905"/>
            <wp:docPr id="69" name="Grafik 91" descr="06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069.tif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3200" cy="2417445"/>
                    </a:xfrm>
                    <a:prstGeom prst="rect">
                      <a:avLst/>
                    </a:prstGeom>
                    <a:noFill/>
                    <a:ln>
                      <a:noFill/>
                    </a:ln>
                  </pic:spPr>
                </pic:pic>
              </a:graphicData>
            </a:graphic>
          </wp:inline>
        </w:drawing>
      </w:r>
      <w:fldSimple w:instr=" USERPROPERTY  \* MERGEFORMAT " w:fldLock="1"/>
    </w:p>
    <w:p w:rsidR="00662ED2" w:rsidRPr="0093339A" w:rsidRDefault="00662ED2" w:rsidP="00662ED2">
      <w:pPr>
        <w:rPr>
          <w:lang w:val="en-GB"/>
        </w:rPr>
      </w:pPr>
      <w:r>
        <w:rPr>
          <w:lang w:val="en-GB"/>
        </w:rPr>
        <w:t>The next double click will set the selection from the priorly set mark onwards.</w:t>
      </w:r>
    </w:p>
    <w:p w:rsidR="00662ED2" w:rsidRPr="00D50567" w:rsidRDefault="00662ED2" w:rsidP="00662ED2">
      <w:pPr>
        <w:pStyle w:val="berschrift4"/>
      </w:pPr>
      <w:bookmarkStart w:id="74" w:name="_Toc287886541"/>
      <w:r>
        <w:t xml:space="preserve">5.2.4 </w:t>
      </w:r>
      <w:r w:rsidRPr="00D50567">
        <w:t>Navigation</w:t>
      </w:r>
      <w:r>
        <w:t xml:space="preserve"> toolbar</w:t>
      </w:r>
      <w:bookmarkEnd w:id="74"/>
    </w:p>
    <w:p w:rsidR="00662ED2" w:rsidRDefault="00CB4C82" w:rsidP="00662ED2">
      <w:pPr>
        <w:spacing w:after="240"/>
        <w:jc w:val="center"/>
      </w:pPr>
      <w:r>
        <w:rPr>
          <w:noProof/>
        </w:rPr>
        <w:drawing>
          <wp:inline distT="0" distB="0" distL="0" distR="0">
            <wp:extent cx="5758180" cy="461645"/>
            <wp:effectExtent l="0" t="0" r="0" b="0"/>
            <wp:docPr id="70" name="Grafik 101" descr="07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1" descr="070.tif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8180" cy="461645"/>
                    </a:xfrm>
                    <a:prstGeom prst="rect">
                      <a:avLst/>
                    </a:prstGeom>
                    <a:noFill/>
                    <a:ln>
                      <a:noFill/>
                    </a:ln>
                  </pic:spPr>
                </pic:pic>
              </a:graphicData>
            </a:graphic>
          </wp:inline>
        </w:drawing>
      </w:r>
    </w:p>
    <w:p w:rsidR="00662ED2" w:rsidRPr="0093339A" w:rsidRDefault="00662ED2" w:rsidP="00662ED2">
      <w:pPr>
        <w:rPr>
          <w:lang w:val="en-GB"/>
        </w:rPr>
      </w:pPr>
      <w:r>
        <w:rPr>
          <w:lang w:val="en-GB"/>
        </w:rPr>
        <w:t>The navigation toolbar has, from right to left, buttons to</w:t>
      </w:r>
      <w:r w:rsidRPr="0093339A">
        <w:rPr>
          <w:lang w:val="en-GB"/>
        </w:rPr>
        <w:t xml:space="preserve"> </w:t>
      </w:r>
    </w:p>
    <w:p w:rsidR="00662ED2" w:rsidRPr="0093339A" w:rsidRDefault="00CB4C82" w:rsidP="00662ED2">
      <w:pPr>
        <w:rPr>
          <w:lang w:val="en-GB"/>
        </w:rPr>
      </w:pPr>
      <w:r>
        <w:rPr>
          <w:b/>
          <w:noProof/>
        </w:rPr>
        <w:lastRenderedPageBreak/>
        <w:drawing>
          <wp:inline distT="0" distB="0" distL="0" distR="0">
            <wp:extent cx="669925" cy="289560"/>
            <wp:effectExtent l="0" t="0" r="0" b="0"/>
            <wp:docPr id="71"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105">
                      <a:extLst>
                        <a:ext uri="{28A0092B-C50C-407E-A947-70E740481C1C}">
                          <a14:useLocalDpi xmlns:a14="http://schemas.microsoft.com/office/drawing/2010/main" val="0"/>
                        </a:ext>
                      </a:extLst>
                    </a:blip>
                    <a:srcRect l="19131" t="47736" r="71585" b="48868"/>
                    <a:stretch>
                      <a:fillRect/>
                    </a:stretch>
                  </pic:blipFill>
                  <pic:spPr bwMode="auto">
                    <a:xfrm>
                      <a:off x="0" y="0"/>
                      <a:ext cx="669925" cy="289560"/>
                    </a:xfrm>
                    <a:prstGeom prst="rect">
                      <a:avLst/>
                    </a:prstGeom>
                    <a:noFill/>
                    <a:ln>
                      <a:noFill/>
                    </a:ln>
                  </pic:spPr>
                </pic:pic>
              </a:graphicData>
            </a:graphic>
          </wp:inline>
        </w:drawing>
      </w:r>
      <w:r w:rsidR="00662ED2" w:rsidRPr="0093339A">
        <w:rPr>
          <w:b/>
          <w:lang w:val="en-GB"/>
        </w:rPr>
        <w:t xml:space="preserve"> </w:t>
      </w:r>
      <w:r w:rsidR="00662ED2" w:rsidRPr="009A3B7E">
        <w:rPr>
          <w:b/>
          <w:color w:val="0066CC"/>
          <w:lang w:val="en-GB"/>
        </w:rPr>
        <w:t>Play selection</w:t>
      </w:r>
      <w:r w:rsidR="00662ED2">
        <w:rPr>
          <w:lang w:val="en-GB"/>
        </w:rPr>
        <w:t xml:space="preserve"> (or keyboard shortcut </w:t>
      </w:r>
      <w:r w:rsidR="00662ED2" w:rsidRPr="009A3B7E">
        <w:rPr>
          <w:b/>
          <w:color w:val="0066CC"/>
          <w:lang w:val="en-GB"/>
        </w:rPr>
        <w:t>&lt;F3&gt;</w:t>
      </w:r>
      <w:r w:rsidR="00662ED2">
        <w:rPr>
          <w:rStyle w:val="Funotenzeichen"/>
          <w:lang w:val="en-GB"/>
        </w:rPr>
        <w:footnoteReference w:id="35"/>
      </w:r>
      <w:r w:rsidR="00662ED2">
        <w:rPr>
          <w:lang w:val="en-GB"/>
        </w:rPr>
        <w:t xml:space="preserve">); </w:t>
      </w:r>
    </w:p>
    <w:p w:rsidR="00662ED2" w:rsidRPr="0093339A" w:rsidRDefault="00CB4C82" w:rsidP="00662ED2">
      <w:pPr>
        <w:rPr>
          <w:lang w:val="en-GB"/>
        </w:rPr>
      </w:pPr>
      <w:r>
        <w:rPr>
          <w:b/>
          <w:noProof/>
        </w:rPr>
        <w:drawing>
          <wp:inline distT="0" distB="0" distL="0" distR="0">
            <wp:extent cx="633730" cy="298450"/>
            <wp:effectExtent l="0" t="0" r="0" b="6350"/>
            <wp:docPr id="72"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105">
                      <a:extLst>
                        <a:ext uri="{28A0092B-C50C-407E-A947-70E740481C1C}">
                          <a14:useLocalDpi xmlns:a14="http://schemas.microsoft.com/office/drawing/2010/main" val="0"/>
                        </a:ext>
                      </a:extLst>
                    </a:blip>
                    <a:srcRect l="28607" t="47643" r="62558" b="48868"/>
                    <a:stretch>
                      <a:fillRect/>
                    </a:stretch>
                  </pic:blipFill>
                  <pic:spPr bwMode="auto">
                    <a:xfrm>
                      <a:off x="0" y="0"/>
                      <a:ext cx="633730" cy="298450"/>
                    </a:xfrm>
                    <a:prstGeom prst="rect">
                      <a:avLst/>
                    </a:prstGeom>
                    <a:noFill/>
                    <a:ln>
                      <a:noFill/>
                    </a:ln>
                  </pic:spPr>
                </pic:pic>
              </a:graphicData>
            </a:graphic>
          </wp:inline>
        </w:drawing>
      </w:r>
      <w:r w:rsidR="00662ED2" w:rsidRPr="0093339A">
        <w:rPr>
          <w:b/>
          <w:lang w:val="en-GB"/>
        </w:rPr>
        <w:t xml:space="preserve"> </w:t>
      </w:r>
      <w:r w:rsidR="00662ED2" w:rsidRPr="009A3B7E">
        <w:rPr>
          <w:b/>
          <w:color w:val="0066CC"/>
          <w:lang w:val="en-GB"/>
        </w:rPr>
        <w:t>Play last second of selection</w:t>
      </w:r>
      <w:r w:rsidR="00662ED2">
        <w:rPr>
          <w:b/>
          <w:color w:val="3366FF"/>
          <w:lang w:val="en-GB"/>
        </w:rPr>
        <w:t xml:space="preserve"> </w:t>
      </w:r>
      <w:r w:rsidR="00662ED2">
        <w:rPr>
          <w:color w:val="000000"/>
          <w:lang w:val="en-GB"/>
        </w:rPr>
        <w:t xml:space="preserve">(or keyboard shortcut </w:t>
      </w:r>
      <w:r w:rsidR="00662ED2" w:rsidRPr="009A3B7E">
        <w:rPr>
          <w:b/>
          <w:color w:val="0066CC"/>
          <w:lang w:val="en-GB"/>
        </w:rPr>
        <w:t>&lt;Shift + F3&gt;</w:t>
      </w:r>
      <w:r w:rsidR="00662ED2" w:rsidRPr="00AE55F3">
        <w:rPr>
          <w:color w:val="000000"/>
          <w:lang w:val="en-GB"/>
        </w:rPr>
        <w:t>)</w:t>
      </w:r>
      <w:r w:rsidR="00662ED2">
        <w:rPr>
          <w:color w:val="000000"/>
          <w:lang w:val="en-GB"/>
        </w:rPr>
        <w:t>. This function can be helpful to finely adjust the right select</w:t>
      </w:r>
      <w:r w:rsidR="00E876DA">
        <w:rPr>
          <w:color w:val="000000"/>
          <w:lang w:val="en-GB"/>
        </w:rPr>
        <w:t>ion</w:t>
      </w:r>
      <w:r w:rsidR="00662ED2">
        <w:rPr>
          <w:color w:val="000000"/>
          <w:lang w:val="en-GB"/>
        </w:rPr>
        <w:t xml:space="preserve"> boundary. If the selection is shorter than </w:t>
      </w:r>
      <w:r w:rsidR="00E876DA">
        <w:rPr>
          <w:color w:val="000000"/>
          <w:lang w:val="en-GB"/>
        </w:rPr>
        <w:t>one</w:t>
      </w:r>
      <w:r w:rsidR="00662ED2">
        <w:rPr>
          <w:color w:val="000000"/>
          <w:lang w:val="en-GB"/>
        </w:rPr>
        <w:t xml:space="preserve"> se</w:t>
      </w:r>
      <w:r w:rsidR="00662ED2">
        <w:rPr>
          <w:color w:val="000000"/>
          <w:lang w:val="en-GB"/>
        </w:rPr>
        <w:t>c</w:t>
      </w:r>
      <w:r w:rsidR="00662ED2">
        <w:rPr>
          <w:color w:val="000000"/>
          <w:lang w:val="en-GB"/>
        </w:rPr>
        <w:t>ond then a one second long extract from the audio file will be played which ends with the right boundary. This function can be helpful for a very short selection which is difficult to understand.</w:t>
      </w:r>
    </w:p>
    <w:p w:rsidR="00662ED2" w:rsidRPr="0093339A" w:rsidRDefault="00CB4C82" w:rsidP="00662ED2">
      <w:pPr>
        <w:rPr>
          <w:b/>
          <w:lang w:val="en-GB"/>
        </w:rPr>
      </w:pPr>
      <w:r>
        <w:rPr>
          <w:b/>
          <w:noProof/>
        </w:rPr>
        <w:drawing>
          <wp:inline distT="0" distB="0" distL="0" distR="0">
            <wp:extent cx="497840" cy="289560"/>
            <wp:effectExtent l="0" t="0" r="0" b="0"/>
            <wp:docPr id="7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105">
                      <a:extLst>
                        <a:ext uri="{28A0092B-C50C-407E-A947-70E740481C1C}">
                          <a14:useLocalDpi xmlns:a14="http://schemas.microsoft.com/office/drawing/2010/main" val="0"/>
                        </a:ext>
                      </a:extLst>
                    </a:blip>
                    <a:srcRect l="37683" t="47736" r="55385" b="48868"/>
                    <a:stretch>
                      <a:fillRect/>
                    </a:stretch>
                  </pic:blipFill>
                  <pic:spPr bwMode="auto">
                    <a:xfrm>
                      <a:off x="0" y="0"/>
                      <a:ext cx="497840" cy="289560"/>
                    </a:xfrm>
                    <a:prstGeom prst="rect">
                      <a:avLst/>
                    </a:prstGeom>
                    <a:noFill/>
                    <a:ln>
                      <a:noFill/>
                    </a:ln>
                  </pic:spPr>
                </pic:pic>
              </a:graphicData>
            </a:graphic>
          </wp:inline>
        </w:drawing>
      </w:r>
      <w:r w:rsidR="00662ED2" w:rsidRPr="0093339A">
        <w:rPr>
          <w:lang w:val="en-GB"/>
        </w:rPr>
        <w:t xml:space="preserve"> </w:t>
      </w:r>
      <w:r w:rsidR="00662ED2" w:rsidRPr="009A3B7E">
        <w:rPr>
          <w:b/>
          <w:color w:val="0066CC"/>
          <w:lang w:val="en-GB"/>
        </w:rPr>
        <w:t>Loop selection</w:t>
      </w:r>
      <w:r w:rsidR="00662ED2">
        <w:rPr>
          <w:b/>
          <w:color w:val="3366FF"/>
          <w:lang w:val="en-GB"/>
        </w:rPr>
        <w:t xml:space="preserve"> </w:t>
      </w:r>
      <w:r w:rsidR="00662ED2">
        <w:rPr>
          <w:color w:val="000000"/>
          <w:lang w:val="en-GB"/>
        </w:rPr>
        <w:t xml:space="preserve">(or keyboard shortcut </w:t>
      </w:r>
      <w:r w:rsidR="00662ED2" w:rsidRPr="009A3B7E">
        <w:rPr>
          <w:b/>
          <w:color w:val="0066CC"/>
          <w:lang w:val="en-GB"/>
        </w:rPr>
        <w:t>&lt;Alt + F3&gt;</w:t>
      </w:r>
      <w:r w:rsidR="00662ED2" w:rsidRPr="00AE55F3">
        <w:rPr>
          <w:color w:val="000000"/>
          <w:lang w:val="en-GB"/>
        </w:rPr>
        <w:t>)</w:t>
      </w:r>
      <w:r w:rsidR="00662ED2">
        <w:rPr>
          <w:color w:val="000000"/>
          <w:lang w:val="en-GB"/>
        </w:rPr>
        <w:t xml:space="preserve"> as loop function: The selection will be replayed until </w:t>
      </w:r>
      <w:r w:rsidR="00662ED2" w:rsidRPr="009A3B7E">
        <w:rPr>
          <w:b/>
          <w:color w:val="0066CC"/>
          <w:lang w:val="en-GB"/>
        </w:rPr>
        <w:t>Stop</w:t>
      </w:r>
      <w:r w:rsidR="00662ED2">
        <w:rPr>
          <w:color w:val="000000"/>
          <w:lang w:val="en-GB"/>
        </w:rPr>
        <w:t xml:space="preserve"> is clicked or the keyboard command </w:t>
      </w:r>
      <w:r w:rsidR="00662ED2" w:rsidRPr="009A3B7E">
        <w:rPr>
          <w:b/>
          <w:color w:val="0066CC"/>
          <w:lang w:val="en-GB"/>
        </w:rPr>
        <w:t>&lt;F6&gt;</w:t>
      </w:r>
      <w:r w:rsidR="00662ED2">
        <w:rPr>
          <w:rStyle w:val="Funotenzeichen"/>
          <w:color w:val="000000"/>
          <w:lang w:val="en-GB"/>
        </w:rPr>
        <w:footnoteReference w:id="36"/>
      </w:r>
      <w:r w:rsidR="00662ED2">
        <w:rPr>
          <w:color w:val="000000"/>
          <w:lang w:val="en-GB"/>
        </w:rPr>
        <w:t xml:space="preserve"> is pressed;</w:t>
      </w:r>
    </w:p>
    <w:p w:rsidR="00662ED2" w:rsidRPr="0093339A" w:rsidRDefault="00CB4C82" w:rsidP="00662ED2">
      <w:pPr>
        <w:rPr>
          <w:lang w:val="en-GB"/>
        </w:rPr>
      </w:pPr>
      <w:r>
        <w:rPr>
          <w:b/>
          <w:noProof/>
        </w:rPr>
        <w:drawing>
          <wp:inline distT="0" distB="0" distL="0" distR="0">
            <wp:extent cx="525145" cy="298450"/>
            <wp:effectExtent l="0" t="0" r="8255" b="6350"/>
            <wp:docPr id="74"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105">
                      <a:extLst>
                        <a:ext uri="{28A0092B-C50C-407E-A947-70E740481C1C}">
                          <a14:useLocalDpi xmlns:a14="http://schemas.microsoft.com/office/drawing/2010/main" val="0"/>
                        </a:ext>
                      </a:extLst>
                    </a:blip>
                    <a:srcRect l="44507" t="47643" r="48235" b="48868"/>
                    <a:stretch>
                      <a:fillRect/>
                    </a:stretch>
                  </pic:blipFill>
                  <pic:spPr bwMode="auto">
                    <a:xfrm>
                      <a:off x="0" y="0"/>
                      <a:ext cx="525145" cy="298450"/>
                    </a:xfrm>
                    <a:prstGeom prst="rect">
                      <a:avLst/>
                    </a:prstGeom>
                    <a:noFill/>
                    <a:ln>
                      <a:noFill/>
                    </a:ln>
                  </pic:spPr>
                </pic:pic>
              </a:graphicData>
            </a:graphic>
          </wp:inline>
        </w:drawing>
      </w:r>
      <w:r w:rsidR="00662ED2" w:rsidRPr="0093339A">
        <w:rPr>
          <w:lang w:val="en-GB"/>
        </w:rPr>
        <w:t xml:space="preserve"> </w:t>
      </w:r>
      <w:r w:rsidR="00662ED2" w:rsidRPr="009A3B7E">
        <w:rPr>
          <w:b/>
          <w:color w:val="0066CC"/>
          <w:lang w:val="en-GB"/>
        </w:rPr>
        <w:t>Play</w:t>
      </w:r>
      <w:r w:rsidR="00662ED2">
        <w:rPr>
          <w:b/>
          <w:color w:val="3366FF"/>
          <w:lang w:val="en-GB"/>
        </w:rPr>
        <w:t xml:space="preserve"> </w:t>
      </w:r>
      <w:r w:rsidR="00662ED2" w:rsidRPr="008B74CB">
        <w:rPr>
          <w:color w:val="000000"/>
          <w:lang w:val="en-GB"/>
        </w:rPr>
        <w:t>from cursor position</w:t>
      </w:r>
      <w:r w:rsidR="00662ED2">
        <w:rPr>
          <w:color w:val="000000"/>
          <w:lang w:val="en-GB"/>
        </w:rPr>
        <w:t xml:space="preserve"> (or keyboard shortcut </w:t>
      </w:r>
      <w:r w:rsidR="00662ED2" w:rsidRPr="009A3B7E">
        <w:rPr>
          <w:b/>
          <w:color w:val="0066CC"/>
          <w:lang w:val="en-GB"/>
        </w:rPr>
        <w:t>&lt;F4&gt;</w:t>
      </w:r>
      <w:r w:rsidR="00662ED2" w:rsidRPr="00AE55F3">
        <w:rPr>
          <w:color w:val="000000"/>
          <w:lang w:val="en-GB"/>
        </w:rPr>
        <w:t>)</w:t>
      </w:r>
      <w:r w:rsidR="00662ED2">
        <w:rPr>
          <w:color w:val="000000"/>
          <w:lang w:val="en-GB"/>
        </w:rPr>
        <w:t>;</w:t>
      </w:r>
    </w:p>
    <w:p w:rsidR="00662ED2" w:rsidRPr="0093339A" w:rsidRDefault="00CB4C82" w:rsidP="00662ED2">
      <w:pPr>
        <w:rPr>
          <w:lang w:val="en-GB"/>
        </w:rPr>
      </w:pPr>
      <w:r>
        <w:rPr>
          <w:b/>
          <w:noProof/>
        </w:rPr>
        <w:drawing>
          <wp:inline distT="0" distB="0" distL="0" distR="0">
            <wp:extent cx="516255" cy="289560"/>
            <wp:effectExtent l="0" t="0" r="0" b="0"/>
            <wp:docPr id="75"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pic:cNvPicPr>
                      <a:picLocks noChangeAspect="1" noChangeArrowheads="1"/>
                    </pic:cNvPicPr>
                  </pic:nvPicPr>
                  <pic:blipFill>
                    <a:blip r:embed="rId106">
                      <a:extLst>
                        <a:ext uri="{28A0092B-C50C-407E-A947-70E740481C1C}">
                          <a14:useLocalDpi xmlns:a14="http://schemas.microsoft.com/office/drawing/2010/main" val="0"/>
                        </a:ext>
                      </a:extLst>
                    </a:blip>
                    <a:srcRect l="51683" t="47643" r="41185" b="48962"/>
                    <a:stretch>
                      <a:fillRect/>
                    </a:stretch>
                  </pic:blipFill>
                  <pic:spPr bwMode="auto">
                    <a:xfrm>
                      <a:off x="0" y="0"/>
                      <a:ext cx="516255" cy="289560"/>
                    </a:xfrm>
                    <a:prstGeom prst="rect">
                      <a:avLst/>
                    </a:prstGeom>
                    <a:noFill/>
                    <a:ln>
                      <a:noFill/>
                    </a:ln>
                  </pic:spPr>
                </pic:pic>
              </a:graphicData>
            </a:graphic>
          </wp:inline>
        </w:drawing>
      </w:r>
      <w:r w:rsidR="00662ED2" w:rsidRPr="0093339A">
        <w:rPr>
          <w:lang w:val="en-GB"/>
        </w:rPr>
        <w:t xml:space="preserve"> </w:t>
      </w:r>
      <w:r w:rsidR="00662ED2" w:rsidRPr="009A3B7E">
        <w:rPr>
          <w:b/>
          <w:color w:val="0066CC"/>
          <w:lang w:val="en-GB"/>
        </w:rPr>
        <w:t>Pause</w:t>
      </w:r>
      <w:r w:rsidR="00662ED2">
        <w:rPr>
          <w:b/>
          <w:color w:val="3366FF"/>
          <w:lang w:val="en-GB"/>
        </w:rPr>
        <w:t xml:space="preserve"> </w:t>
      </w:r>
      <w:r w:rsidR="00662ED2">
        <w:rPr>
          <w:color w:val="000000"/>
          <w:lang w:val="en-GB"/>
        </w:rPr>
        <w:t xml:space="preserve">(or keyboard shortcut </w:t>
      </w:r>
      <w:r w:rsidR="00662ED2" w:rsidRPr="009A3B7E">
        <w:rPr>
          <w:b/>
          <w:color w:val="0066CC"/>
          <w:lang w:val="en-GB"/>
        </w:rPr>
        <w:t>&lt;F5&gt;</w:t>
      </w:r>
      <w:r w:rsidR="00662ED2" w:rsidRPr="00AE55F3">
        <w:rPr>
          <w:color w:val="000000"/>
          <w:lang w:val="en-GB"/>
        </w:rPr>
        <w:t>)</w:t>
      </w:r>
      <w:r w:rsidR="00662ED2">
        <w:rPr>
          <w:color w:val="000000"/>
          <w:lang w:val="en-GB"/>
        </w:rPr>
        <w:t xml:space="preserve"> and </w:t>
      </w:r>
    </w:p>
    <w:p w:rsidR="00662ED2" w:rsidRPr="0093339A" w:rsidRDefault="00CB4C82" w:rsidP="00662ED2">
      <w:pPr>
        <w:rPr>
          <w:lang w:val="en-GB"/>
        </w:rPr>
      </w:pPr>
      <w:r>
        <w:rPr>
          <w:b/>
          <w:noProof/>
        </w:rPr>
        <w:drawing>
          <wp:inline distT="0" distB="0" distL="0" distR="0">
            <wp:extent cx="516255" cy="289560"/>
            <wp:effectExtent l="0" t="0" r="0" b="0"/>
            <wp:docPr id="76"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pic:cNvPicPr>
                      <a:picLocks noChangeAspect="1" noChangeArrowheads="1"/>
                    </pic:cNvPicPr>
                  </pic:nvPicPr>
                  <pic:blipFill>
                    <a:blip r:embed="rId106">
                      <a:extLst>
                        <a:ext uri="{28A0092B-C50C-407E-A947-70E740481C1C}">
                          <a14:useLocalDpi xmlns:a14="http://schemas.microsoft.com/office/drawing/2010/main" val="0"/>
                        </a:ext>
                      </a:extLst>
                    </a:blip>
                    <a:srcRect l="58841" t="47643" r="34035" b="48962"/>
                    <a:stretch>
                      <a:fillRect/>
                    </a:stretch>
                  </pic:blipFill>
                  <pic:spPr bwMode="auto">
                    <a:xfrm>
                      <a:off x="0" y="0"/>
                      <a:ext cx="516255" cy="289560"/>
                    </a:xfrm>
                    <a:prstGeom prst="rect">
                      <a:avLst/>
                    </a:prstGeom>
                    <a:noFill/>
                    <a:ln>
                      <a:noFill/>
                    </a:ln>
                  </pic:spPr>
                </pic:pic>
              </a:graphicData>
            </a:graphic>
          </wp:inline>
        </w:drawing>
      </w:r>
      <w:r w:rsidR="00662ED2" w:rsidRPr="0093339A">
        <w:rPr>
          <w:lang w:val="en-GB"/>
        </w:rPr>
        <w:t xml:space="preserve"> </w:t>
      </w:r>
      <w:r w:rsidR="00662ED2" w:rsidRPr="009A3B7E">
        <w:rPr>
          <w:b/>
          <w:color w:val="0066CC"/>
          <w:lang w:val="en-GB"/>
        </w:rPr>
        <w:t>Stop</w:t>
      </w:r>
      <w:r w:rsidR="00662ED2">
        <w:rPr>
          <w:b/>
          <w:color w:val="3366FF"/>
          <w:lang w:val="en-GB"/>
        </w:rPr>
        <w:t xml:space="preserve"> </w:t>
      </w:r>
      <w:r w:rsidR="00662ED2">
        <w:rPr>
          <w:color w:val="000000"/>
          <w:lang w:val="en-GB"/>
        </w:rPr>
        <w:t xml:space="preserve">(or keyboard shortcut </w:t>
      </w:r>
      <w:r w:rsidR="00662ED2" w:rsidRPr="009A3B7E">
        <w:rPr>
          <w:b/>
          <w:color w:val="0066CC"/>
          <w:lang w:val="en-GB"/>
        </w:rPr>
        <w:t>&lt;F6&gt;</w:t>
      </w:r>
      <w:r w:rsidR="00662ED2" w:rsidRPr="00AE55F3">
        <w:rPr>
          <w:color w:val="000000"/>
          <w:lang w:val="en-GB"/>
        </w:rPr>
        <w:t>)</w:t>
      </w:r>
      <w:r w:rsidR="00662ED2">
        <w:rPr>
          <w:color w:val="000000"/>
          <w:lang w:val="en-GB"/>
        </w:rPr>
        <w:t>.</w:t>
      </w:r>
    </w:p>
    <w:p w:rsidR="00662ED2" w:rsidRPr="0093339A" w:rsidRDefault="00662ED2" w:rsidP="00662ED2">
      <w:pPr>
        <w:rPr>
          <w:lang w:val="en-GB"/>
        </w:rPr>
      </w:pPr>
      <w:r>
        <w:rPr>
          <w:color w:val="000000"/>
          <w:lang w:val="en-GB"/>
        </w:rPr>
        <w:t xml:space="preserve">Both buttons </w:t>
      </w:r>
      <w:r w:rsidRPr="009A3B7E">
        <w:rPr>
          <w:b/>
          <w:color w:val="0066CC"/>
          <w:lang w:val="en-GB"/>
        </w:rPr>
        <w:t>Pause</w:t>
      </w:r>
      <w:r>
        <w:rPr>
          <w:color w:val="000000"/>
          <w:lang w:val="en-GB"/>
        </w:rPr>
        <w:t xml:space="preserve"> and </w:t>
      </w:r>
      <w:r w:rsidRPr="009A3B7E">
        <w:rPr>
          <w:b/>
          <w:color w:val="0066CC"/>
          <w:lang w:val="en-GB"/>
        </w:rPr>
        <w:t>Stop</w:t>
      </w:r>
      <w:r>
        <w:rPr>
          <w:color w:val="000000"/>
          <w:lang w:val="en-GB"/>
        </w:rPr>
        <w:t xml:space="preserve"> can be seen in </w:t>
      </w:r>
      <w:r w:rsidRPr="009A3B7E">
        <w:rPr>
          <w:b/>
          <w:color w:val="7F7F7F"/>
          <w:lang w:val="en-GB"/>
        </w:rPr>
        <w:t>grey</w:t>
      </w:r>
      <w:r w:rsidRPr="009A3B7E">
        <w:rPr>
          <w:color w:val="7F7F7F"/>
          <w:lang w:val="en-GB"/>
        </w:rPr>
        <w:t xml:space="preserve"> </w:t>
      </w:r>
      <w:r>
        <w:rPr>
          <w:color w:val="000000"/>
          <w:lang w:val="en-GB"/>
        </w:rPr>
        <w:t xml:space="preserve">in the top screenshot and are therefore not available because playback has been stopped. </w:t>
      </w:r>
      <w:r w:rsidRPr="009A3B7E">
        <w:rPr>
          <w:b/>
          <w:color w:val="0066CC"/>
          <w:lang w:val="en-GB"/>
        </w:rPr>
        <w:t>Play selection</w:t>
      </w:r>
      <w:r>
        <w:rPr>
          <w:color w:val="000000"/>
          <w:lang w:val="en-GB"/>
        </w:rPr>
        <w:t xml:space="preserve">, </w:t>
      </w:r>
      <w:r w:rsidRPr="009A3B7E">
        <w:rPr>
          <w:b/>
          <w:color w:val="0066CC"/>
          <w:lang w:val="en-GB"/>
        </w:rPr>
        <w:t>Play last second of selection</w:t>
      </w:r>
      <w:r>
        <w:rPr>
          <w:b/>
          <w:color w:val="3366FF"/>
          <w:lang w:val="en-GB"/>
        </w:rPr>
        <w:t xml:space="preserve"> </w:t>
      </w:r>
      <w:r>
        <w:rPr>
          <w:color w:val="000000"/>
          <w:lang w:val="en-GB"/>
        </w:rPr>
        <w:t xml:space="preserve">and </w:t>
      </w:r>
      <w:r w:rsidRPr="009A3B7E">
        <w:rPr>
          <w:b/>
          <w:color w:val="0066CC"/>
          <w:lang w:val="en-GB"/>
        </w:rPr>
        <w:t>Repeat selection</w:t>
      </w:r>
      <w:r>
        <w:rPr>
          <w:b/>
          <w:color w:val="3366FF"/>
          <w:lang w:val="en-GB"/>
        </w:rPr>
        <w:t xml:space="preserve"> </w:t>
      </w:r>
      <w:r>
        <w:rPr>
          <w:color w:val="000000"/>
          <w:lang w:val="en-GB"/>
        </w:rPr>
        <w:t>refer to the current selection.</w:t>
      </w:r>
    </w:p>
    <w:p w:rsidR="00662ED2" w:rsidRPr="0093339A" w:rsidRDefault="00662ED2" w:rsidP="00662ED2">
      <w:pPr>
        <w:rPr>
          <w:lang w:val="en-GB"/>
        </w:rPr>
      </w:pPr>
      <w:r>
        <w:rPr>
          <w:color w:val="000000"/>
          <w:lang w:val="en-GB"/>
        </w:rPr>
        <w:t xml:space="preserve">Two further buttons for </w:t>
      </w:r>
      <w:r w:rsidRPr="009A3B7E">
        <w:rPr>
          <w:b/>
          <w:color w:val="0066CC"/>
          <w:lang w:val="en-GB"/>
        </w:rPr>
        <w:t>Shift selection</w:t>
      </w:r>
      <w:r>
        <w:rPr>
          <w:color w:val="000000"/>
          <w:lang w:val="en-GB"/>
        </w:rPr>
        <w:t xml:space="preserve"> and </w:t>
      </w:r>
      <w:r w:rsidRPr="009A3B7E">
        <w:rPr>
          <w:b/>
          <w:color w:val="0066CC"/>
          <w:lang w:val="en-GB"/>
        </w:rPr>
        <w:t>Detach selection</w:t>
      </w:r>
      <w:r>
        <w:rPr>
          <w:color w:val="000000"/>
          <w:lang w:val="en-GB"/>
        </w:rPr>
        <w:t xml:space="preserve"> are positioned on the right. </w:t>
      </w:r>
    </w:p>
    <w:p w:rsidR="00662ED2" w:rsidRPr="0093339A" w:rsidRDefault="00CB4C82" w:rsidP="00662ED2">
      <w:pPr>
        <w:rPr>
          <w:lang w:val="en-GB"/>
        </w:rPr>
      </w:pPr>
      <w:r>
        <w:rPr>
          <w:noProof/>
        </w:rPr>
        <w:drawing>
          <wp:inline distT="0" distB="0" distL="0" distR="0">
            <wp:extent cx="470535" cy="262255"/>
            <wp:effectExtent l="0" t="0" r="5715" b="4445"/>
            <wp:docPr id="77"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pic:cNvPicPr>
                      <a:picLocks noChangeAspect="1" noChangeArrowheads="1"/>
                    </pic:cNvPicPr>
                  </pic:nvPicPr>
                  <pic:blipFill>
                    <a:blip r:embed="rId107">
                      <a:extLst>
                        <a:ext uri="{28A0092B-C50C-407E-A947-70E740481C1C}">
                          <a14:useLocalDpi xmlns:a14="http://schemas.microsoft.com/office/drawing/2010/main" val="0"/>
                        </a:ext>
                      </a:extLst>
                    </a:blip>
                    <a:srcRect l="75591" t="41222" r="13655" b="51294"/>
                    <a:stretch>
                      <a:fillRect/>
                    </a:stretch>
                  </pic:blipFill>
                  <pic:spPr bwMode="auto">
                    <a:xfrm>
                      <a:off x="0" y="0"/>
                      <a:ext cx="470535" cy="262255"/>
                    </a:xfrm>
                    <a:prstGeom prst="rect">
                      <a:avLst/>
                    </a:prstGeom>
                    <a:noFill/>
                    <a:ln>
                      <a:noFill/>
                    </a:ln>
                  </pic:spPr>
                </pic:pic>
              </a:graphicData>
            </a:graphic>
          </wp:inline>
        </w:drawing>
      </w:r>
      <w:r w:rsidR="00662ED2" w:rsidRPr="0093339A">
        <w:rPr>
          <w:lang w:val="en-GB"/>
        </w:rPr>
        <w:t xml:space="preserve"> </w:t>
      </w:r>
      <w:r w:rsidR="00662ED2" w:rsidRPr="009A3B7E">
        <w:rPr>
          <w:b/>
          <w:color w:val="0066CC"/>
          <w:lang w:val="en-GB"/>
        </w:rPr>
        <w:t xml:space="preserve">Shift selection </w:t>
      </w:r>
      <w:r w:rsidR="00662ED2">
        <w:rPr>
          <w:color w:val="000000"/>
          <w:lang w:val="en-GB"/>
        </w:rPr>
        <w:t xml:space="preserve">(or keyboard command </w:t>
      </w:r>
      <w:r w:rsidR="00662ED2" w:rsidRPr="009A3B7E">
        <w:rPr>
          <w:b/>
          <w:color w:val="0066CC"/>
          <w:lang w:val="en-GB"/>
        </w:rPr>
        <w:t>&lt;</w:t>
      </w:r>
      <w:r w:rsidR="00972F7C">
        <w:rPr>
          <w:b/>
          <w:color w:val="0066CC"/>
          <w:lang w:val="en-GB"/>
        </w:rPr>
        <w:t>Ctrl</w:t>
      </w:r>
      <w:r w:rsidR="00662ED2">
        <w:rPr>
          <w:b/>
          <w:color w:val="0066CC"/>
          <w:lang w:val="en-GB"/>
        </w:rPr>
        <w:t> </w:t>
      </w:r>
      <w:r w:rsidR="00662ED2" w:rsidRPr="009A3B7E">
        <w:rPr>
          <w:b/>
          <w:color w:val="0066CC"/>
          <w:lang w:val="en-GB"/>
        </w:rPr>
        <w:t>+</w:t>
      </w:r>
      <w:r w:rsidR="00662ED2">
        <w:rPr>
          <w:b/>
          <w:color w:val="0066CC"/>
          <w:lang w:val="en-GB"/>
        </w:rPr>
        <w:t xml:space="preserve"> </w:t>
      </w:r>
      <w:r w:rsidR="00662ED2" w:rsidRPr="009A3B7E">
        <w:rPr>
          <w:b/>
          <w:color w:val="0066CC"/>
          <w:lang w:val="en-GB"/>
        </w:rPr>
        <w:t>Whitespace&gt;</w:t>
      </w:r>
      <w:r w:rsidR="00662ED2">
        <w:rPr>
          <w:b/>
          <w:color w:val="0066CC"/>
          <w:lang w:val="en-GB"/>
        </w:rPr>
        <w:t xml:space="preserve"> </w:t>
      </w:r>
      <w:r w:rsidR="00662ED2" w:rsidRPr="0093339A">
        <w:rPr>
          <w:lang w:val="en-GB"/>
        </w:rPr>
        <w:t>or</w:t>
      </w:r>
      <w:r w:rsidR="00662ED2">
        <w:rPr>
          <w:b/>
          <w:color w:val="0066CC"/>
          <w:lang w:val="en-GB"/>
        </w:rPr>
        <w:t xml:space="preserve"> </w:t>
      </w:r>
      <w:r w:rsidR="00662ED2">
        <w:rPr>
          <w:color w:val="000000"/>
          <w:lang w:val="en-GB"/>
        </w:rPr>
        <w:t>double click</w:t>
      </w:r>
      <w:r w:rsidR="00E876DA">
        <w:rPr>
          <w:color w:val="000000"/>
          <w:lang w:val="en-GB"/>
        </w:rPr>
        <w:t>ing</w:t>
      </w:r>
      <w:r w:rsidR="00662ED2">
        <w:rPr>
          <w:color w:val="000000"/>
          <w:lang w:val="en-GB"/>
        </w:rPr>
        <w:t xml:space="preserve"> the right mouse button) has the effect that the current right boundary is changed into the new left boundary of </w:t>
      </w:r>
      <w:r w:rsidR="00E876DA">
        <w:rPr>
          <w:color w:val="000000"/>
          <w:lang w:val="en-GB"/>
        </w:rPr>
        <w:t xml:space="preserve">a new </w:t>
      </w:r>
      <w:r w:rsidR="00662ED2">
        <w:rPr>
          <w:color w:val="000000"/>
          <w:lang w:val="en-GB"/>
        </w:rPr>
        <w:t xml:space="preserve">selection. </w:t>
      </w:r>
      <w:r w:rsidR="00E876DA">
        <w:rPr>
          <w:color w:val="000000"/>
          <w:lang w:val="en-GB"/>
        </w:rPr>
        <w:t>This new sele</w:t>
      </w:r>
      <w:r w:rsidR="00E876DA">
        <w:rPr>
          <w:color w:val="000000"/>
          <w:lang w:val="en-GB"/>
        </w:rPr>
        <w:t>c</w:t>
      </w:r>
      <w:r w:rsidR="00E876DA">
        <w:rPr>
          <w:color w:val="000000"/>
          <w:lang w:val="en-GB"/>
        </w:rPr>
        <w:t>tion will be of the same length as the preceeding selection</w:t>
      </w:r>
      <w:r w:rsidR="00662ED2">
        <w:rPr>
          <w:color w:val="000000"/>
          <w:lang w:val="en-GB"/>
        </w:rPr>
        <w:t>. This command can also be made by double clicking the right mouse button on any place in the waveform view (osci</w:t>
      </w:r>
      <w:r w:rsidR="00662ED2">
        <w:rPr>
          <w:color w:val="000000"/>
          <w:lang w:val="en-GB"/>
        </w:rPr>
        <w:t>l</w:t>
      </w:r>
      <w:r w:rsidR="00662ED2">
        <w:rPr>
          <w:color w:val="000000"/>
          <w:lang w:val="en-GB"/>
        </w:rPr>
        <w:t>logram).</w:t>
      </w:r>
    </w:p>
    <w:p w:rsidR="00662ED2" w:rsidRPr="0093339A" w:rsidRDefault="00CB4C82" w:rsidP="00662ED2">
      <w:pPr>
        <w:rPr>
          <w:lang w:val="en-GB"/>
        </w:rPr>
      </w:pPr>
      <w:r>
        <w:rPr>
          <w:noProof/>
        </w:rPr>
        <w:drawing>
          <wp:inline distT="0" distB="0" distL="0" distR="0">
            <wp:extent cx="488950" cy="253365"/>
            <wp:effectExtent l="0" t="0" r="6350" b="0"/>
            <wp:docPr id="7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pic:cNvPicPr>
                      <a:picLocks noChangeAspect="1" noChangeArrowheads="1"/>
                    </pic:cNvPicPr>
                  </pic:nvPicPr>
                  <pic:blipFill>
                    <a:blip r:embed="rId107">
                      <a:extLst>
                        <a:ext uri="{28A0092B-C50C-407E-A947-70E740481C1C}">
                          <a14:useLocalDpi xmlns:a14="http://schemas.microsoft.com/office/drawing/2010/main" val="0"/>
                        </a:ext>
                      </a:extLst>
                    </a:blip>
                    <a:srcRect l="86971" t="41740" r="2032" b="51294"/>
                    <a:stretch>
                      <a:fillRect/>
                    </a:stretch>
                  </pic:blipFill>
                  <pic:spPr bwMode="auto">
                    <a:xfrm>
                      <a:off x="0" y="0"/>
                      <a:ext cx="488950" cy="253365"/>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With </w:t>
      </w:r>
      <w:r w:rsidR="00662ED2" w:rsidRPr="009A3B7E">
        <w:rPr>
          <w:b/>
          <w:color w:val="0066CC"/>
          <w:lang w:val="en-GB"/>
        </w:rPr>
        <w:t>Detach selection</w:t>
      </w:r>
      <w:r w:rsidR="00662ED2">
        <w:rPr>
          <w:b/>
          <w:color w:val="3366FF"/>
          <w:lang w:val="en-GB"/>
        </w:rPr>
        <w:t xml:space="preserve"> </w:t>
      </w:r>
      <w:r w:rsidR="00662ED2">
        <w:rPr>
          <w:color w:val="000000"/>
          <w:lang w:val="en-GB"/>
        </w:rPr>
        <w:t>the current selection will be kept but its connection to the pre</w:t>
      </w:r>
      <w:r w:rsidR="00E876DA">
        <w:rPr>
          <w:color w:val="000000"/>
          <w:lang w:val="en-GB"/>
        </w:rPr>
        <w:t>viously set start and end</w:t>
      </w:r>
      <w:r w:rsidR="00662ED2">
        <w:rPr>
          <w:color w:val="000000"/>
          <w:lang w:val="en-GB"/>
        </w:rPr>
        <w:t xml:space="preserve"> points will be detached. Therefore following changes of the boundaries will not result in a change in existing points in time.</w:t>
      </w:r>
    </w:p>
    <w:p w:rsidR="00662ED2" w:rsidRPr="0093339A" w:rsidRDefault="00662ED2" w:rsidP="00662ED2">
      <w:pPr>
        <w:pStyle w:val="berschrift4"/>
        <w:rPr>
          <w:lang w:val="en-GB"/>
        </w:rPr>
      </w:pPr>
      <w:bookmarkStart w:id="75" w:name="_Toc287886542"/>
      <w:r w:rsidRPr="0093339A">
        <w:rPr>
          <w:lang w:val="en-GB"/>
        </w:rPr>
        <w:t>5.2.5 Virtual keyboard</w:t>
      </w:r>
      <w:bookmarkEnd w:id="75"/>
    </w:p>
    <w:p w:rsidR="00662ED2" w:rsidRPr="0093339A" w:rsidRDefault="00662ED2" w:rsidP="00662ED2">
      <w:pPr>
        <w:rPr>
          <w:lang w:val="en-GB"/>
        </w:rPr>
      </w:pPr>
      <w:r>
        <w:rPr>
          <w:color w:val="000000"/>
          <w:lang w:val="en-GB"/>
        </w:rPr>
        <w:t xml:space="preserve">The virtual keyboard underneath the navigation bar (see section 5.2.4) and the grey bar </w:t>
      </w:r>
      <w:r w:rsidRPr="00485B5F">
        <w:rPr>
          <w:i/>
          <w:color w:val="000000"/>
          <w:lang w:val="en-GB"/>
        </w:rPr>
        <w:t>(a mere dot in Mac OS X)</w:t>
      </w:r>
      <w:r>
        <w:rPr>
          <w:color w:val="000000"/>
          <w:lang w:val="en-GB"/>
        </w:rPr>
        <w:t xml:space="preserve"> which </w:t>
      </w:r>
      <w:r w:rsidR="00E876DA">
        <w:rPr>
          <w:color w:val="000000"/>
          <w:lang w:val="en-GB"/>
        </w:rPr>
        <w:t xml:space="preserve">you can use to change </w:t>
      </w:r>
      <w:r>
        <w:rPr>
          <w:color w:val="000000"/>
          <w:lang w:val="en-GB"/>
        </w:rPr>
        <w:t>the height of the waveform view (osci</w:t>
      </w:r>
      <w:r>
        <w:rPr>
          <w:color w:val="000000"/>
          <w:lang w:val="en-GB"/>
        </w:rPr>
        <w:t>l</w:t>
      </w:r>
      <w:r>
        <w:rPr>
          <w:color w:val="000000"/>
          <w:lang w:val="en-GB"/>
        </w:rPr>
        <w:t>logram</w:t>
      </w:r>
      <w:r w:rsidR="00E876DA">
        <w:rPr>
          <w:color w:val="000000"/>
          <w:lang w:val="en-GB"/>
        </w:rPr>
        <w:t xml:space="preserve">, </w:t>
      </w:r>
      <w:r>
        <w:rPr>
          <w:color w:val="000000"/>
          <w:lang w:val="en-GB"/>
        </w:rPr>
        <w:t>see section 5.2.3), simplifies the entry of special characters according to the conve</w:t>
      </w:r>
      <w:r>
        <w:rPr>
          <w:color w:val="000000"/>
          <w:lang w:val="en-GB"/>
        </w:rPr>
        <w:t>n</w:t>
      </w:r>
      <w:r>
        <w:rPr>
          <w:color w:val="000000"/>
          <w:lang w:val="en-GB"/>
        </w:rPr>
        <w:t>tions of the GAT-2 basic and fine transcript (see Selting/Auer et al. 2009):</w:t>
      </w:r>
    </w:p>
    <w:p w:rsidR="00662ED2" w:rsidRDefault="00CB4C82" w:rsidP="00662ED2">
      <w:pPr>
        <w:spacing w:after="240"/>
        <w:jc w:val="center"/>
      </w:pPr>
      <w:r>
        <w:rPr>
          <w:noProof/>
        </w:rPr>
        <w:drawing>
          <wp:inline distT="0" distB="0" distL="0" distR="0">
            <wp:extent cx="5758180" cy="525145"/>
            <wp:effectExtent l="0" t="0" r="0" b="8255"/>
            <wp:docPr id="79" name="Grafik 102" descr="07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 descr="071.tif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8180" cy="525145"/>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lastRenderedPageBreak/>
        <w:t xml:space="preserve">One requirement is that a font has been chosen under </w:t>
      </w:r>
      <w:r w:rsidRPr="00025D20">
        <w:rPr>
          <w:b/>
          <w:color w:val="0070C0"/>
          <w:lang w:val="en-GB"/>
        </w:rPr>
        <w:t>Edit &gt; Preferences… &gt; Font</w:t>
      </w:r>
      <w:r>
        <w:rPr>
          <w:b/>
          <w:color w:val="3366FF"/>
          <w:lang w:val="en-GB"/>
        </w:rPr>
        <w:t xml:space="preserve"> </w:t>
      </w:r>
      <w:r>
        <w:rPr>
          <w:color w:val="000000"/>
          <w:lang w:val="en-GB"/>
        </w:rPr>
        <w:t xml:space="preserve">which entails the respective symbols (see section 5.1.2). This is given e.g. </w:t>
      </w:r>
      <w:r w:rsidR="00477191">
        <w:rPr>
          <w:color w:val="000000"/>
          <w:lang w:val="en-GB"/>
        </w:rPr>
        <w:t>for</w:t>
      </w:r>
      <w:r>
        <w:rPr>
          <w:color w:val="000000"/>
          <w:lang w:val="en-GB"/>
        </w:rPr>
        <w:t xml:space="preserve"> the font Arial Un</w:t>
      </w:r>
      <w:r>
        <w:rPr>
          <w:color w:val="000000"/>
          <w:lang w:val="en-GB"/>
        </w:rPr>
        <w:t>i</w:t>
      </w:r>
      <w:r>
        <w:rPr>
          <w:color w:val="000000"/>
          <w:lang w:val="en-GB"/>
        </w:rPr>
        <w:t>code MS which is included in most distributions of MS Office.</w:t>
      </w:r>
    </w:p>
    <w:p w:rsidR="00662ED2" w:rsidRPr="0093339A" w:rsidRDefault="00662ED2" w:rsidP="00662ED2">
      <w:pPr>
        <w:rPr>
          <w:lang w:val="en-GB"/>
        </w:rPr>
      </w:pPr>
      <w:r>
        <w:rPr>
          <w:color w:val="000000"/>
          <w:lang w:val="en-GB"/>
        </w:rPr>
        <w:t xml:space="preserve">This virtual keyboard can be either displayed or hidden under the menu item </w:t>
      </w:r>
      <w:r w:rsidRPr="00025D20">
        <w:rPr>
          <w:b/>
          <w:color w:val="0070C0"/>
          <w:lang w:val="en-GB"/>
        </w:rPr>
        <w:t>View &gt; Ke</w:t>
      </w:r>
      <w:r w:rsidRPr="00025D20">
        <w:rPr>
          <w:b/>
          <w:color w:val="0070C0"/>
          <w:lang w:val="en-GB"/>
        </w:rPr>
        <w:t>y</w:t>
      </w:r>
      <w:r w:rsidRPr="00025D20">
        <w:rPr>
          <w:b/>
          <w:color w:val="0070C0"/>
          <w:lang w:val="en-GB"/>
        </w:rPr>
        <w:t>board</w:t>
      </w:r>
      <w:r>
        <w:rPr>
          <w:b/>
          <w:color w:val="3366FF"/>
          <w:lang w:val="en-GB"/>
        </w:rPr>
        <w:t xml:space="preserve"> </w:t>
      </w:r>
      <w:r>
        <w:rPr>
          <w:color w:val="000000"/>
          <w:lang w:val="en-GB"/>
        </w:rPr>
        <w:t>(see section 5.1.3). When writing cGAT minimal transcripts it should not be visible</w:t>
      </w:r>
      <w:r w:rsidR="00E876DA">
        <w:rPr>
          <w:color w:val="000000"/>
          <w:lang w:val="en-GB"/>
        </w:rPr>
        <w:t>:</w:t>
      </w:r>
      <w:r>
        <w:rPr>
          <w:color w:val="000000"/>
          <w:lang w:val="en-GB"/>
        </w:rPr>
        <w:t xml:space="preserve"> special characters are not required and are directly available on English keyboards; furthe</w:t>
      </w:r>
      <w:r>
        <w:rPr>
          <w:color w:val="000000"/>
          <w:lang w:val="en-GB"/>
        </w:rPr>
        <w:t>r</w:t>
      </w:r>
      <w:r>
        <w:rPr>
          <w:color w:val="000000"/>
          <w:lang w:val="en-GB"/>
        </w:rPr>
        <w:t xml:space="preserve">more </w:t>
      </w:r>
      <w:r w:rsidR="00E876DA">
        <w:rPr>
          <w:color w:val="000000"/>
          <w:lang w:val="en-GB"/>
        </w:rPr>
        <w:t xml:space="preserve">you habe </w:t>
      </w:r>
      <w:r>
        <w:rPr>
          <w:color w:val="000000"/>
          <w:lang w:val="en-GB"/>
        </w:rPr>
        <w:t xml:space="preserve">more space for the waveform view (oscillogram) </w:t>
      </w:r>
      <w:r w:rsidR="00E876DA">
        <w:rPr>
          <w:color w:val="000000"/>
          <w:lang w:val="en-GB"/>
        </w:rPr>
        <w:t xml:space="preserve">or </w:t>
      </w:r>
      <w:r>
        <w:rPr>
          <w:color w:val="000000"/>
          <w:lang w:val="en-GB"/>
        </w:rPr>
        <w:t>the display of the tra</w:t>
      </w:r>
      <w:r>
        <w:rPr>
          <w:color w:val="000000"/>
          <w:lang w:val="en-GB"/>
        </w:rPr>
        <w:t>n</w:t>
      </w:r>
      <w:r>
        <w:rPr>
          <w:color w:val="000000"/>
          <w:lang w:val="en-GB"/>
        </w:rPr>
        <w:t>script in the chosen view.</w:t>
      </w:r>
    </w:p>
    <w:p w:rsidR="00662ED2" w:rsidRPr="0093339A" w:rsidRDefault="00662ED2" w:rsidP="00662ED2">
      <w:pPr>
        <w:spacing w:after="120"/>
        <w:rPr>
          <w:lang w:val="en-GB"/>
        </w:rPr>
      </w:pPr>
      <w:r>
        <w:rPr>
          <w:color w:val="000000"/>
          <w:lang w:val="en-GB"/>
        </w:rPr>
        <w:t xml:space="preserve">The following table – divided </w:t>
      </w:r>
      <w:r w:rsidR="00FE6A3B">
        <w:rPr>
          <w:color w:val="000000"/>
          <w:lang w:val="en-GB"/>
        </w:rPr>
        <w:t>into</w:t>
      </w:r>
      <w:r>
        <w:rPr>
          <w:color w:val="000000"/>
          <w:lang w:val="en-GB"/>
        </w:rPr>
        <w:t xml:space="preserve"> </w:t>
      </w:r>
      <w:r w:rsidR="00FE6A3B">
        <w:rPr>
          <w:color w:val="000000"/>
          <w:lang w:val="en-GB"/>
        </w:rPr>
        <w:t xml:space="preserve">the three </w:t>
      </w:r>
      <w:r>
        <w:rPr>
          <w:color w:val="000000"/>
          <w:lang w:val="en-GB"/>
        </w:rPr>
        <w:t>configuration levels minimal-, basic- and fine tra</w:t>
      </w:r>
      <w:r>
        <w:rPr>
          <w:color w:val="000000"/>
          <w:lang w:val="en-GB"/>
        </w:rPr>
        <w:t>n</w:t>
      </w:r>
      <w:r>
        <w:rPr>
          <w:color w:val="000000"/>
          <w:lang w:val="en-GB"/>
        </w:rPr>
        <w:t>script – shows the buttons corresponding with the GAT 2 special characters and which hex</w:t>
      </w:r>
      <w:r>
        <w:rPr>
          <w:color w:val="000000"/>
          <w:lang w:val="en-GB"/>
        </w:rPr>
        <w:t>a</w:t>
      </w:r>
      <w:r>
        <w:rPr>
          <w:color w:val="000000"/>
          <w:lang w:val="en-GB"/>
        </w:rPr>
        <w:t>decimal Unicode digit conforms to these characters:</w:t>
      </w:r>
    </w:p>
    <w:tbl>
      <w:tblPr>
        <w:tblW w:w="9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6"/>
        <w:gridCol w:w="1426"/>
        <w:gridCol w:w="4937"/>
        <w:gridCol w:w="1250"/>
        <w:gridCol w:w="17"/>
      </w:tblGrid>
      <w:tr w:rsidR="00662ED2" w:rsidRPr="00DC40ED">
        <w:trPr>
          <w:gridAfter w:val="1"/>
          <w:wAfter w:w="17" w:type="dxa"/>
          <w:trHeight w:hRule="exact" w:val="567"/>
          <w:jc w:val="center"/>
        </w:trPr>
        <w:tc>
          <w:tcPr>
            <w:tcW w:w="9039" w:type="dxa"/>
            <w:gridSpan w:val="4"/>
            <w:shd w:val="clear" w:color="auto" w:fill="C4BC96"/>
          </w:tcPr>
          <w:p w:rsidR="00662ED2" w:rsidRPr="003432AC" w:rsidRDefault="00662ED2" w:rsidP="00662ED2">
            <w:pPr>
              <w:spacing w:before="0" w:line="480" w:lineRule="exact"/>
              <w:jc w:val="center"/>
              <w:rPr>
                <w:rFonts w:ascii="Arial Unicode MS" w:eastAsia="Arial Unicode MS" w:hAnsi="Arial Unicode MS" w:cs="Arial Unicode MS"/>
              </w:rPr>
            </w:pPr>
            <w:r w:rsidRPr="003432AC">
              <w:rPr>
                <w:rFonts w:ascii="Arial Unicode MS" w:eastAsia="Arial Unicode MS" w:hAnsi="Arial Unicode MS" w:cs="Arial Unicode MS"/>
              </w:rPr>
              <w:t>Minimal transcript</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73600" behindDoc="1" locked="0" layoutInCell="1" allowOverlap="1">
                  <wp:simplePos x="0" y="0"/>
                  <wp:positionH relativeFrom="column">
                    <wp:posOffset>252095</wp:posOffset>
                  </wp:positionH>
                  <wp:positionV relativeFrom="paragraph">
                    <wp:posOffset>107950</wp:posOffset>
                  </wp:positionV>
                  <wp:extent cx="276860" cy="221615"/>
                  <wp:effectExtent l="0" t="0" r="8890" b="6985"/>
                  <wp:wrapTight wrapText="bothSides">
                    <wp:wrapPolygon edited="0">
                      <wp:start x="0" y="0"/>
                      <wp:lineTo x="0" y="20424"/>
                      <wp:lineTo x="20807" y="20424"/>
                      <wp:lineTo x="20807" y="0"/>
                      <wp:lineTo x="0" y="0"/>
                    </wp:wrapPolygon>
                  </wp:wrapTight>
                  <wp:docPr id="13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Breathe in/out</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00B0</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74624" behindDoc="1" locked="0" layoutInCell="1" allowOverlap="1">
                  <wp:simplePos x="0" y="0"/>
                  <wp:positionH relativeFrom="column">
                    <wp:posOffset>252095</wp:posOffset>
                  </wp:positionH>
                  <wp:positionV relativeFrom="paragraph">
                    <wp:posOffset>107950</wp:posOffset>
                  </wp:positionV>
                  <wp:extent cx="229870" cy="179705"/>
                  <wp:effectExtent l="0" t="0" r="0" b="0"/>
                  <wp:wrapTight wrapText="bothSides">
                    <wp:wrapPolygon edited="0">
                      <wp:start x="0" y="0"/>
                      <wp:lineTo x="0" y="18318"/>
                      <wp:lineTo x="19691" y="18318"/>
                      <wp:lineTo x="19691" y="0"/>
                      <wp:lineTo x="0" y="0"/>
                    </wp:wrapPolygon>
                  </wp:wrapTight>
                  <wp:docPr id="129"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25754" t="27869" r="70401" b="31694"/>
                          <a:stretch>
                            <a:fillRect/>
                          </a:stretch>
                        </pic:blipFill>
                        <pic:spPr bwMode="auto">
                          <a:xfrm>
                            <a:off x="0" y="0"/>
                            <a:ext cx="229870" cy="1797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ʔ</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Glottal stop</w:t>
            </w:r>
            <w:r w:rsidRPr="003432AC">
              <w:rPr>
                <w:rStyle w:val="Funotenzeichen"/>
                <w:rFonts w:ascii="Arial Unicode MS" w:eastAsia="Arial Unicode MS" w:hAnsi="Arial Unicode MS" w:cs="Arial Unicode MS"/>
                <w:sz w:val="18"/>
                <w:szCs w:val="18"/>
              </w:rPr>
              <w:footnoteReference w:id="37"/>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0294</w:t>
            </w:r>
          </w:p>
        </w:tc>
      </w:tr>
      <w:tr w:rsidR="00662ED2" w:rsidRPr="00DC40ED">
        <w:trPr>
          <w:trHeight w:hRule="exact" w:val="567"/>
          <w:jc w:val="center"/>
        </w:trPr>
        <w:tc>
          <w:tcPr>
            <w:tcW w:w="1426" w:type="dxa"/>
            <w:tcBorders>
              <w:bottom w:val="single" w:sz="4" w:space="0" w:color="auto"/>
            </w:tcBorders>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75648" behindDoc="1" locked="0" layoutInCell="1" allowOverlap="1">
                  <wp:simplePos x="0" y="0"/>
                  <wp:positionH relativeFrom="column">
                    <wp:posOffset>252095</wp:posOffset>
                  </wp:positionH>
                  <wp:positionV relativeFrom="paragraph">
                    <wp:posOffset>107950</wp:posOffset>
                  </wp:positionV>
                  <wp:extent cx="229870" cy="179705"/>
                  <wp:effectExtent l="0" t="0" r="0" b="0"/>
                  <wp:wrapTight wrapText="bothSides">
                    <wp:wrapPolygon edited="0">
                      <wp:start x="0" y="0"/>
                      <wp:lineTo x="0" y="18318"/>
                      <wp:lineTo x="19691" y="18318"/>
                      <wp:lineTo x="19691" y="0"/>
                      <wp:lineTo x="0" y="0"/>
                    </wp:wrapPolygon>
                  </wp:wrapTight>
                  <wp:docPr id="128"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30219" t="28415" r="65935" b="31148"/>
                          <a:stretch>
                            <a:fillRect/>
                          </a:stretch>
                        </pic:blipFill>
                        <pic:spPr bwMode="auto">
                          <a:xfrm>
                            <a:off x="0" y="0"/>
                            <a:ext cx="229870" cy="1797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Borders>
              <w:bottom w:val="single" w:sz="4" w:space="0" w:color="auto"/>
            </w:tcBorders>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tcBorders>
              <w:bottom w:val="single" w:sz="4" w:space="0" w:color="auto"/>
            </w:tcBorders>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Segment separator</w:t>
            </w:r>
          </w:p>
        </w:tc>
        <w:tc>
          <w:tcPr>
            <w:tcW w:w="1267" w:type="dxa"/>
            <w:gridSpan w:val="2"/>
            <w:tcBorders>
              <w:bottom w:val="single" w:sz="4" w:space="0" w:color="auto"/>
            </w:tcBorders>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007C</w:t>
            </w:r>
          </w:p>
        </w:tc>
      </w:tr>
      <w:tr w:rsidR="00662ED2" w:rsidRPr="00DC40ED">
        <w:trPr>
          <w:gridAfter w:val="1"/>
          <w:wAfter w:w="17" w:type="dxa"/>
          <w:trHeight w:hRule="exact" w:val="567"/>
          <w:jc w:val="center"/>
        </w:trPr>
        <w:tc>
          <w:tcPr>
            <w:tcW w:w="9039" w:type="dxa"/>
            <w:gridSpan w:val="4"/>
            <w:shd w:val="clear" w:color="auto" w:fill="C4BC96"/>
          </w:tcPr>
          <w:p w:rsidR="00662ED2" w:rsidRPr="003432AC" w:rsidRDefault="00662ED2" w:rsidP="00662ED2">
            <w:pPr>
              <w:spacing w:before="0" w:line="480" w:lineRule="exact"/>
              <w:jc w:val="center"/>
              <w:rPr>
                <w:rFonts w:ascii="Arial Unicode MS" w:eastAsia="Arial Unicode MS" w:hAnsi="Arial Unicode MS" w:cs="Arial Unicode MS"/>
              </w:rPr>
            </w:pPr>
            <w:r w:rsidRPr="003432AC">
              <w:rPr>
                <w:rFonts w:ascii="Arial Unicode MS" w:eastAsia="Arial Unicode MS" w:hAnsi="Arial Unicode MS" w:cs="Arial Unicode MS"/>
              </w:rPr>
              <w:t>Basic transcript</w:t>
            </w:r>
          </w:p>
        </w:tc>
      </w:tr>
      <w:tr w:rsidR="00662ED2" w:rsidRPr="00DC40ED">
        <w:trPr>
          <w:trHeight w:hRule="exact" w:val="567"/>
          <w:jc w:val="center"/>
        </w:trPr>
        <w:tc>
          <w:tcPr>
            <w:tcW w:w="1426" w:type="dxa"/>
            <w:tcBorders>
              <w:bottom w:val="single" w:sz="4" w:space="0" w:color="auto"/>
            </w:tcBorders>
            <w:vAlign w:val="center"/>
          </w:tcPr>
          <w:p w:rsidR="00662ED2" w:rsidRPr="003432AC" w:rsidRDefault="00CB4C82" w:rsidP="00662ED2">
            <w:pPr>
              <w:spacing w:before="0"/>
              <w:jc w:val="left"/>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76672" behindDoc="1" locked="0" layoutInCell="1" allowOverlap="1">
                  <wp:simplePos x="0" y="0"/>
                  <wp:positionH relativeFrom="column">
                    <wp:posOffset>252095</wp:posOffset>
                  </wp:positionH>
                  <wp:positionV relativeFrom="paragraph">
                    <wp:posOffset>107950</wp:posOffset>
                  </wp:positionV>
                  <wp:extent cx="229870" cy="179705"/>
                  <wp:effectExtent l="0" t="0" r="0" b="0"/>
                  <wp:wrapTight wrapText="bothSides">
                    <wp:wrapPolygon edited="0">
                      <wp:start x="0" y="0"/>
                      <wp:lineTo x="0" y="18318"/>
                      <wp:lineTo x="19691" y="18318"/>
                      <wp:lineTo x="19691" y="0"/>
                      <wp:lineTo x="0" y="0"/>
                    </wp:wrapPolygon>
                  </wp:wrapTight>
                  <wp:docPr id="127"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34560" t="27869" r="61594" b="30602"/>
                          <a:stretch>
                            <a:fillRect/>
                          </a:stretch>
                        </pic:blipFill>
                        <pic:spPr bwMode="auto">
                          <a:xfrm>
                            <a:off x="0" y="0"/>
                            <a:ext cx="229870" cy="1797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Borders>
              <w:bottom w:val="single" w:sz="4" w:space="0" w:color="auto"/>
            </w:tcBorders>
          </w:tcPr>
          <w:p w:rsidR="00662ED2" w:rsidRPr="003432AC" w:rsidRDefault="00662ED2" w:rsidP="00662ED2">
            <w:pPr>
              <w:spacing w:before="0" w:line="600" w:lineRule="exact"/>
              <w:jc w:val="center"/>
              <w:rPr>
                <w:rFonts w:ascii="Arial Unicode MS" w:eastAsia="Arial Unicode MS" w:hAnsi="Arial Unicode MS" w:cs="Arial Unicode MS"/>
              </w:rPr>
            </w:pPr>
            <w:r w:rsidRPr="003432AC">
              <w:rPr>
                <w:rFonts w:ascii="Arial Unicode MS" w:eastAsia="Arial Unicode MS" w:hAnsi="Arial Unicode MS" w:cs="Arial Unicode MS"/>
              </w:rPr>
              <w:t>–</w:t>
            </w:r>
          </w:p>
        </w:tc>
        <w:tc>
          <w:tcPr>
            <w:tcW w:w="4937" w:type="dxa"/>
            <w:tcBorders>
              <w:bottom w:val="single" w:sz="4" w:space="0" w:color="auto"/>
            </w:tcBorders>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level tone movement</w:t>
            </w:r>
          </w:p>
        </w:tc>
        <w:tc>
          <w:tcPr>
            <w:tcW w:w="1267" w:type="dxa"/>
            <w:gridSpan w:val="2"/>
            <w:tcBorders>
              <w:bottom w:val="single" w:sz="4" w:space="0" w:color="auto"/>
            </w:tcBorders>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2013</w:t>
            </w:r>
          </w:p>
        </w:tc>
      </w:tr>
      <w:tr w:rsidR="00662ED2" w:rsidRPr="00DC40ED">
        <w:trPr>
          <w:gridAfter w:val="1"/>
          <w:wAfter w:w="17" w:type="dxa"/>
          <w:trHeight w:hRule="exact" w:val="567"/>
          <w:jc w:val="center"/>
        </w:trPr>
        <w:tc>
          <w:tcPr>
            <w:tcW w:w="9039" w:type="dxa"/>
            <w:gridSpan w:val="4"/>
            <w:shd w:val="clear" w:color="auto" w:fill="C4BC96"/>
          </w:tcPr>
          <w:p w:rsidR="00662ED2" w:rsidRPr="003432AC" w:rsidRDefault="00662ED2" w:rsidP="00662ED2">
            <w:pPr>
              <w:spacing w:before="0" w:line="480" w:lineRule="exact"/>
              <w:jc w:val="center"/>
              <w:rPr>
                <w:rFonts w:ascii="Arial Unicode MS" w:eastAsia="Arial Unicode MS" w:hAnsi="Arial Unicode MS" w:cs="Arial Unicode MS"/>
              </w:rPr>
            </w:pPr>
            <w:r w:rsidRPr="003432AC">
              <w:rPr>
                <w:rFonts w:ascii="Arial Unicode MS" w:eastAsia="Arial Unicode MS" w:hAnsi="Arial Unicode MS" w:cs="Arial Unicode MS"/>
              </w:rPr>
              <w:t>Fine transcript</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77696" behindDoc="1" locked="0" layoutInCell="1" allowOverlap="1">
                  <wp:simplePos x="0" y="0"/>
                  <wp:positionH relativeFrom="column">
                    <wp:posOffset>252095</wp:posOffset>
                  </wp:positionH>
                  <wp:positionV relativeFrom="paragraph">
                    <wp:posOffset>107950</wp:posOffset>
                  </wp:positionV>
                  <wp:extent cx="229870" cy="179705"/>
                  <wp:effectExtent l="0" t="0" r="0" b="0"/>
                  <wp:wrapTight wrapText="bothSides">
                    <wp:wrapPolygon edited="0">
                      <wp:start x="0" y="0"/>
                      <wp:lineTo x="0" y="18318"/>
                      <wp:lineTo x="19691" y="18318"/>
                      <wp:lineTo x="19691" y="0"/>
                      <wp:lineTo x="0" y="0"/>
                    </wp:wrapPolygon>
                  </wp:wrapTight>
                  <wp:docPr id="126"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39024" t="27869" r="57124" b="31694"/>
                          <a:stretch>
                            <a:fillRect/>
                          </a:stretch>
                        </pic:blipFill>
                        <pic:spPr bwMode="auto">
                          <a:xfrm>
                            <a:off x="0" y="0"/>
                            <a:ext cx="229870" cy="1797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small upwards tone jump</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2191</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78720" behindDoc="1" locked="0" layoutInCell="1" allowOverlap="1">
                  <wp:simplePos x="0" y="0"/>
                  <wp:positionH relativeFrom="column">
                    <wp:posOffset>252095</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25"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43365" t="27869" r="52788" b="31146"/>
                          <a:stretch>
                            <a:fillRect/>
                          </a:stretch>
                        </pic:blipFill>
                        <pic:spPr bwMode="auto">
                          <a:xfrm>
                            <a:off x="0" y="0"/>
                            <a:ext cx="223520"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big upwards tone jump</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2191</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79744" behindDoc="1" locked="0" layoutInCell="1" allowOverlap="1">
                  <wp:simplePos x="0" y="0"/>
                  <wp:positionH relativeFrom="column">
                    <wp:posOffset>252095</wp:posOffset>
                  </wp:positionH>
                  <wp:positionV relativeFrom="paragraph">
                    <wp:posOffset>107950</wp:posOffset>
                  </wp:positionV>
                  <wp:extent cx="224155" cy="180340"/>
                  <wp:effectExtent l="0" t="0" r="4445" b="0"/>
                  <wp:wrapTight wrapText="bothSides">
                    <wp:wrapPolygon edited="0">
                      <wp:start x="0" y="0"/>
                      <wp:lineTo x="0" y="18254"/>
                      <wp:lineTo x="20193" y="18254"/>
                      <wp:lineTo x="20193" y="0"/>
                      <wp:lineTo x="0" y="0"/>
                    </wp:wrapPolygon>
                  </wp:wrapTight>
                  <wp:docPr id="124"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47787" t="27869" r="48357" b="31146"/>
                          <a:stretch>
                            <a:fillRect/>
                          </a:stretch>
                        </pic:blipFill>
                        <pic:spPr bwMode="auto">
                          <a:xfrm>
                            <a:off x="0" y="0"/>
                            <a:ext cx="224155"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small downwards tone jump</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2193</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80768" behindDoc="1" locked="0" layoutInCell="1" allowOverlap="1">
                  <wp:simplePos x="0" y="0"/>
                  <wp:positionH relativeFrom="column">
                    <wp:posOffset>252095</wp:posOffset>
                  </wp:positionH>
                  <wp:positionV relativeFrom="paragraph">
                    <wp:posOffset>107950</wp:posOffset>
                  </wp:positionV>
                  <wp:extent cx="223520" cy="179705"/>
                  <wp:effectExtent l="0" t="0" r="5080" b="0"/>
                  <wp:wrapTight wrapText="bothSides">
                    <wp:wrapPolygon edited="0">
                      <wp:start x="0" y="0"/>
                      <wp:lineTo x="0" y="18318"/>
                      <wp:lineTo x="20250" y="18318"/>
                      <wp:lineTo x="20250" y="0"/>
                      <wp:lineTo x="0" y="0"/>
                    </wp:wrapPolygon>
                  </wp:wrapTight>
                  <wp:docPr id="123"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52170" t="27322" r="43980" b="31694"/>
                          <a:stretch>
                            <a:fillRect/>
                          </a:stretch>
                        </pic:blipFill>
                        <pic:spPr bwMode="auto">
                          <a:xfrm>
                            <a:off x="0" y="0"/>
                            <a:ext cx="223520" cy="1797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big downwards tone jump</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2193</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81792" behindDoc="1" locked="0" layoutInCell="1" allowOverlap="1">
                  <wp:simplePos x="0" y="0"/>
                  <wp:positionH relativeFrom="column">
                    <wp:posOffset>252095</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22"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56593" t="27869" r="39558" b="31694"/>
                          <a:stretch>
                            <a:fillRect/>
                          </a:stretch>
                        </pic:blipFill>
                        <pic:spPr bwMode="auto">
                          <a:xfrm>
                            <a:off x="0" y="0"/>
                            <a:ext cx="223520"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falling accent tone movement</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0060</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92032" behindDoc="1" locked="0" layoutInCell="1" allowOverlap="1">
                  <wp:simplePos x="0" y="0"/>
                  <wp:positionH relativeFrom="column">
                    <wp:posOffset>252095</wp:posOffset>
                  </wp:positionH>
                  <wp:positionV relativeFrom="paragraph">
                    <wp:posOffset>107950</wp:posOffset>
                  </wp:positionV>
                  <wp:extent cx="224155" cy="180340"/>
                  <wp:effectExtent l="0" t="0" r="4445" b="0"/>
                  <wp:wrapTight wrapText="bothSides">
                    <wp:wrapPolygon edited="0">
                      <wp:start x="0" y="0"/>
                      <wp:lineTo x="0" y="18254"/>
                      <wp:lineTo x="20193" y="18254"/>
                      <wp:lineTo x="20193" y="0"/>
                      <wp:lineTo x="0" y="0"/>
                    </wp:wrapPolygon>
                  </wp:wrapTight>
                  <wp:docPr id="121"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61058" t="28415" r="35091" b="31694"/>
                          <a:stretch>
                            <a:fillRect/>
                          </a:stretch>
                        </pic:blipFill>
                        <pic:spPr bwMode="auto">
                          <a:xfrm>
                            <a:off x="0" y="0"/>
                            <a:ext cx="224155"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rising accent tone movement</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00B4</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b/>
                <w:noProof/>
                <w:color w:val="0070C0"/>
              </w:rPr>
              <w:drawing>
                <wp:anchor distT="0" distB="0" distL="114300" distR="114300" simplePos="0" relativeHeight="251682816" behindDoc="1" locked="0" layoutInCell="1" allowOverlap="1">
                  <wp:simplePos x="0" y="0"/>
                  <wp:positionH relativeFrom="column">
                    <wp:posOffset>252095</wp:posOffset>
                  </wp:positionH>
                  <wp:positionV relativeFrom="paragraph">
                    <wp:posOffset>107950</wp:posOffset>
                  </wp:positionV>
                  <wp:extent cx="214630" cy="180340"/>
                  <wp:effectExtent l="0" t="0" r="0" b="0"/>
                  <wp:wrapTight wrapText="bothSides">
                    <wp:wrapPolygon edited="0">
                      <wp:start x="0" y="0"/>
                      <wp:lineTo x="0" y="18254"/>
                      <wp:lineTo x="19172" y="18254"/>
                      <wp:lineTo x="19172" y="0"/>
                      <wp:lineTo x="0" y="0"/>
                    </wp:wrapPolygon>
                  </wp:wrapTight>
                  <wp:docPr id="120" name="Bild 33"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3" descr="071.tif"/>
                          <pic:cNvPicPr>
                            <a:picLocks noChangeAspect="1" noChangeArrowheads="1"/>
                          </pic:cNvPicPr>
                        </pic:nvPicPr>
                        <pic:blipFill>
                          <a:blip r:embed="rId110">
                            <a:extLst>
                              <a:ext uri="{28A0092B-C50C-407E-A947-70E740481C1C}">
                                <a14:useLocalDpi xmlns:a14="http://schemas.microsoft.com/office/drawing/2010/main" val="0"/>
                              </a:ext>
                            </a:extLst>
                          </a:blip>
                          <a:srcRect l="65440" t="27869" r="30713" b="31694"/>
                          <a:stretch>
                            <a:fillRect/>
                          </a:stretch>
                        </pic:blipFill>
                        <pic:spPr bwMode="auto">
                          <a:xfrm>
                            <a:off x="0" y="0"/>
                            <a:ext cx="214630"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w:t>
            </w:r>
          </w:p>
        </w:tc>
        <w:tc>
          <w:tcPr>
            <w:tcW w:w="4937" w:type="dxa"/>
            <w:vAlign w:val="center"/>
          </w:tcPr>
          <w:p w:rsidR="00662ED2" w:rsidRPr="003432AC" w:rsidRDefault="00662ED2" w:rsidP="00662ED2">
            <w:pPr>
              <w:spacing w:before="0"/>
              <w:jc w:val="left"/>
              <w:rPr>
                <w:rFonts w:ascii="Arial Unicode MS" w:eastAsia="Arial Unicode MS" w:hAnsi="Arial Unicode MS" w:cs="Arial Unicode MS"/>
                <w:sz w:val="18"/>
                <w:szCs w:val="18"/>
              </w:rPr>
            </w:pPr>
            <w:r w:rsidRPr="003432AC">
              <w:rPr>
                <w:rFonts w:ascii="Arial Unicode MS" w:eastAsia="Arial Unicode MS" w:hAnsi="Arial Unicode MS" w:cs="Arial Unicode MS"/>
                <w:sz w:val="18"/>
                <w:szCs w:val="18"/>
              </w:rPr>
              <w:t>level accent tone movement</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00AF</w:t>
            </w:r>
          </w:p>
        </w:tc>
      </w:tr>
      <w:tr w:rsidR="00662ED2" w:rsidRPr="00DC40ED">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83840" behindDoc="1" locked="0" layoutInCell="1" allowOverlap="1">
                  <wp:simplePos x="0" y="0"/>
                  <wp:positionH relativeFrom="column">
                    <wp:posOffset>252095</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19"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69864" t="28415" r="26289" b="31148"/>
                          <a:stretch>
                            <a:fillRect/>
                          </a:stretch>
                        </pic:blipFill>
                        <pic:spPr bwMode="auto">
                          <a:xfrm>
                            <a:off x="0" y="0"/>
                            <a:ext cx="223520"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ˆ</w:t>
            </w:r>
          </w:p>
        </w:tc>
        <w:tc>
          <w:tcPr>
            <w:tcW w:w="4937" w:type="dxa"/>
            <w:vAlign w:val="center"/>
          </w:tcPr>
          <w:p w:rsidR="00662ED2" w:rsidRPr="0093339A" w:rsidRDefault="00662ED2" w:rsidP="00662ED2">
            <w:pPr>
              <w:spacing w:before="0"/>
              <w:jc w:val="left"/>
              <w:rPr>
                <w:rFonts w:ascii="Arial Unicode MS" w:eastAsia="Arial Unicode MS" w:hAnsi="Arial Unicode MS" w:cs="Arial Unicode MS"/>
                <w:sz w:val="18"/>
                <w:szCs w:val="18"/>
                <w:lang w:val="en-GB"/>
              </w:rPr>
            </w:pPr>
            <w:r w:rsidRPr="0093339A">
              <w:rPr>
                <w:rFonts w:ascii="Arial Unicode MS" w:eastAsia="Arial Unicode MS" w:hAnsi="Arial Unicode MS" w:cs="Arial Unicode MS"/>
                <w:sz w:val="18"/>
                <w:szCs w:val="18"/>
                <w:lang w:val="en-GB"/>
              </w:rPr>
              <w:t>rising-falling accent tone movement</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02C6</w:t>
            </w:r>
          </w:p>
        </w:tc>
      </w:tr>
      <w:tr w:rsidR="00662ED2" w:rsidRPr="00AD5C7E">
        <w:trPr>
          <w:trHeight w:hRule="exact" w:val="567"/>
          <w:jc w:val="center"/>
        </w:trPr>
        <w:tc>
          <w:tcPr>
            <w:tcW w:w="1426" w:type="dxa"/>
            <w:vAlign w:val="center"/>
          </w:tcPr>
          <w:p w:rsidR="00662ED2" w:rsidRPr="003432AC" w:rsidRDefault="00CB4C82" w:rsidP="00662ED2">
            <w:pPr>
              <w:spacing w:before="0"/>
              <w:jc w:val="left"/>
              <w:rPr>
                <w:rFonts w:ascii="Arial Unicode MS" w:eastAsia="Arial Unicode MS" w:hAnsi="Arial Unicode MS" w:cs="Arial Unicode MS"/>
                <w:sz w:val="48"/>
                <w:szCs w:val="48"/>
              </w:rPr>
            </w:pPr>
            <w:r>
              <w:rPr>
                <w:rFonts w:ascii="Arial Unicode MS" w:eastAsia="Arial Unicode MS" w:hAnsi="Arial Unicode MS" w:cs="Arial Unicode MS"/>
                <w:noProof/>
                <w:sz w:val="48"/>
                <w:szCs w:val="48"/>
              </w:rPr>
              <w:drawing>
                <wp:anchor distT="0" distB="0" distL="114300" distR="114300" simplePos="0" relativeHeight="251684864" behindDoc="1" locked="0" layoutInCell="1" allowOverlap="1">
                  <wp:simplePos x="0" y="0"/>
                  <wp:positionH relativeFrom="column">
                    <wp:posOffset>252095</wp:posOffset>
                  </wp:positionH>
                  <wp:positionV relativeFrom="paragraph">
                    <wp:posOffset>107950</wp:posOffset>
                  </wp:positionV>
                  <wp:extent cx="223520" cy="180340"/>
                  <wp:effectExtent l="0" t="0" r="5080" b="0"/>
                  <wp:wrapTight wrapText="bothSides">
                    <wp:wrapPolygon edited="0">
                      <wp:start x="0" y="0"/>
                      <wp:lineTo x="0" y="18254"/>
                      <wp:lineTo x="20250" y="18254"/>
                      <wp:lineTo x="20250" y="0"/>
                      <wp:lineTo x="0" y="0"/>
                    </wp:wrapPolygon>
                  </wp:wrapTight>
                  <wp:docPr id="118" name="Grafik 245" descr="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5" descr="071.tif"/>
                          <pic:cNvPicPr>
                            <a:picLocks noChangeAspect="1" noChangeArrowheads="1"/>
                          </pic:cNvPicPr>
                        </pic:nvPicPr>
                        <pic:blipFill>
                          <a:blip r:embed="rId110">
                            <a:extLst>
                              <a:ext uri="{28A0092B-C50C-407E-A947-70E740481C1C}">
                                <a14:useLocalDpi xmlns:a14="http://schemas.microsoft.com/office/drawing/2010/main" val="0"/>
                              </a:ext>
                            </a:extLst>
                          </a:blip>
                          <a:srcRect l="74203" t="27869" r="21948" b="31694"/>
                          <a:stretch>
                            <a:fillRect/>
                          </a:stretch>
                        </pic:blipFill>
                        <pic:spPr bwMode="auto">
                          <a:xfrm>
                            <a:off x="0" y="0"/>
                            <a:ext cx="223520" cy="180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26" w:type="dxa"/>
          </w:tcPr>
          <w:p w:rsidR="00662ED2" w:rsidRPr="003432AC" w:rsidRDefault="00662ED2" w:rsidP="00662ED2">
            <w:pPr>
              <w:spacing w:before="0" w:line="600" w:lineRule="exact"/>
              <w:jc w:val="center"/>
              <w:rPr>
                <w:rFonts w:ascii="Arial Unicode MS" w:eastAsia="Arial Unicode MS" w:hAnsi="Arial Unicode MS" w:cs="Arial Unicode MS"/>
                <w:sz w:val="48"/>
                <w:szCs w:val="48"/>
              </w:rPr>
            </w:pPr>
            <w:r w:rsidRPr="003432AC">
              <w:rPr>
                <w:rFonts w:ascii="Arial Unicode MS" w:eastAsia="Arial Unicode MS" w:hAnsi="Arial Unicode MS" w:cs="Arial Unicode MS"/>
                <w:sz w:val="48"/>
                <w:szCs w:val="48"/>
              </w:rPr>
              <w:t>ˇ</w:t>
            </w:r>
          </w:p>
        </w:tc>
        <w:tc>
          <w:tcPr>
            <w:tcW w:w="4937" w:type="dxa"/>
            <w:vAlign w:val="center"/>
          </w:tcPr>
          <w:p w:rsidR="00662ED2" w:rsidRPr="0093339A" w:rsidRDefault="00662ED2" w:rsidP="00662ED2">
            <w:pPr>
              <w:spacing w:before="0"/>
              <w:jc w:val="left"/>
              <w:rPr>
                <w:rFonts w:ascii="Arial Unicode MS" w:eastAsia="Arial Unicode MS" w:hAnsi="Arial Unicode MS" w:cs="Arial Unicode MS"/>
                <w:sz w:val="18"/>
                <w:szCs w:val="18"/>
                <w:lang w:val="en-GB"/>
              </w:rPr>
            </w:pPr>
            <w:r w:rsidRPr="0093339A">
              <w:rPr>
                <w:rFonts w:ascii="Arial Unicode MS" w:eastAsia="Arial Unicode MS" w:hAnsi="Arial Unicode MS" w:cs="Arial Unicode MS"/>
                <w:sz w:val="18"/>
                <w:szCs w:val="18"/>
                <w:lang w:val="en-GB"/>
              </w:rPr>
              <w:t>falling-rising accent tone movement</w:t>
            </w:r>
          </w:p>
        </w:tc>
        <w:tc>
          <w:tcPr>
            <w:tcW w:w="1267" w:type="dxa"/>
            <w:gridSpan w:val="2"/>
            <w:vAlign w:val="center"/>
          </w:tcPr>
          <w:p w:rsidR="00662ED2" w:rsidRPr="003432AC" w:rsidRDefault="00662ED2" w:rsidP="00662ED2">
            <w:pPr>
              <w:spacing w:before="0"/>
              <w:jc w:val="left"/>
              <w:rPr>
                <w:rFonts w:ascii="Arial Unicode MS" w:eastAsia="Arial Unicode MS" w:hAnsi="Arial Unicode MS" w:cs="Arial Unicode MS"/>
              </w:rPr>
            </w:pPr>
            <w:r w:rsidRPr="003432AC">
              <w:rPr>
                <w:rFonts w:ascii="Arial Unicode MS" w:eastAsia="Arial Unicode MS" w:hAnsi="Arial Unicode MS" w:cs="Arial Unicode MS"/>
              </w:rPr>
              <w:t>02C7</w:t>
            </w:r>
          </w:p>
        </w:tc>
      </w:tr>
    </w:tbl>
    <w:p w:rsidR="00662ED2" w:rsidRPr="0093339A" w:rsidRDefault="00662ED2" w:rsidP="00662ED2">
      <w:pPr>
        <w:rPr>
          <w:lang w:val="en-GB"/>
        </w:rPr>
      </w:pPr>
      <w:r>
        <w:rPr>
          <w:color w:val="000000"/>
          <w:lang w:val="en-GB"/>
        </w:rPr>
        <w:t xml:space="preserve">The FOLKER syntax control should be disabled (with </w:t>
      </w:r>
      <w:r w:rsidRPr="00A76C5D">
        <w:rPr>
          <w:b/>
          <w:color w:val="0070C0"/>
          <w:lang w:val="en-GB"/>
        </w:rPr>
        <w:t>Edit &gt; Preferences… &gt; Transcript level</w:t>
      </w:r>
      <w:r>
        <w:rPr>
          <w:color w:val="000000"/>
          <w:lang w:val="en-GB"/>
        </w:rPr>
        <w:t>, see section 5.1.2) when using these special characters.</w:t>
      </w:r>
    </w:p>
    <w:p w:rsidR="00662ED2" w:rsidRPr="0093339A" w:rsidRDefault="00662ED2" w:rsidP="00662ED2">
      <w:pPr>
        <w:rPr>
          <w:lang w:val="en-GB"/>
        </w:rPr>
      </w:pPr>
      <w:r>
        <w:rPr>
          <w:color w:val="000000"/>
          <w:lang w:val="en-GB"/>
        </w:rPr>
        <w:lastRenderedPageBreak/>
        <w:t>When using the GAT-2 special characters only on occasion they can easily be inserted with the virtual keyboard. We recommend all GAT-2 users who regularly set up basic or fine tra</w:t>
      </w:r>
      <w:r>
        <w:rPr>
          <w:color w:val="000000"/>
          <w:lang w:val="en-GB"/>
        </w:rPr>
        <w:t>n</w:t>
      </w:r>
      <w:r>
        <w:rPr>
          <w:color w:val="000000"/>
          <w:lang w:val="en-GB"/>
        </w:rPr>
        <w:t>scripts with FOLKER or any other word processing program to install the “</w:t>
      </w:r>
      <w:r w:rsidRPr="0093339A">
        <w:rPr>
          <w:b/>
          <w:bCs/>
          <w:lang w:val="en-GB"/>
        </w:rPr>
        <w:t>Keyboard layout for transcribing following GAT-2 transcription conventions</w:t>
      </w:r>
      <w:r>
        <w:rPr>
          <w:color w:val="000000"/>
          <w:lang w:val="en-GB"/>
        </w:rPr>
        <w:t xml:space="preserve">”, which can be downloaded on the AGD-FOLKER download site </w:t>
      </w:r>
      <w:hyperlink r:id="rId111" w:history="1">
        <w:r w:rsidRPr="008A2B55">
          <w:rPr>
            <w:rStyle w:val="Hyperlink"/>
            <w:lang w:val="en-GB"/>
          </w:rPr>
          <w:t>http://agd.ids-mannheim.de/html/folker_en.shtml</w:t>
        </w:r>
      </w:hyperlink>
      <w:r>
        <w:rPr>
          <w:color w:val="000000"/>
          <w:lang w:val="en-GB"/>
        </w:rPr>
        <w:t xml:space="preserve"> after registration. Stating one’s name and </w:t>
      </w:r>
      <w:r w:rsidR="00E876DA">
        <w:rPr>
          <w:color w:val="000000"/>
          <w:lang w:val="en-GB"/>
        </w:rPr>
        <w:t>e</w:t>
      </w:r>
      <w:r>
        <w:rPr>
          <w:color w:val="000000"/>
          <w:lang w:val="en-GB"/>
        </w:rPr>
        <w:t>-</w:t>
      </w:r>
      <w:r w:rsidR="00E876DA">
        <w:rPr>
          <w:color w:val="000000"/>
          <w:lang w:val="en-GB"/>
        </w:rPr>
        <w:t>m</w:t>
      </w:r>
      <w:r>
        <w:rPr>
          <w:color w:val="000000"/>
          <w:lang w:val="en-GB"/>
        </w:rPr>
        <w:t>ail address is obligatory for this. The keyboard la</w:t>
      </w:r>
      <w:r>
        <w:rPr>
          <w:color w:val="000000"/>
          <w:lang w:val="en-GB"/>
        </w:rPr>
        <w:t>y</w:t>
      </w:r>
      <w:r>
        <w:rPr>
          <w:color w:val="000000"/>
          <w:lang w:val="en-GB"/>
        </w:rPr>
        <w:t xml:space="preserve">outs </w:t>
      </w:r>
      <w:r w:rsidR="00721FEB">
        <w:rPr>
          <w:color w:val="000000"/>
          <w:lang w:val="en-GB"/>
        </w:rPr>
        <w:t xml:space="preserve">are provided for </w:t>
      </w:r>
      <w:r>
        <w:rPr>
          <w:color w:val="000000"/>
          <w:lang w:val="en-GB"/>
        </w:rPr>
        <w:t xml:space="preserve">in a PC and </w:t>
      </w:r>
      <w:r w:rsidRPr="00485B5F">
        <w:rPr>
          <w:i/>
          <w:color w:val="000000"/>
          <w:lang w:val="en-GB"/>
        </w:rPr>
        <w:t xml:space="preserve">a Macintosh </w:t>
      </w:r>
      <w:r>
        <w:rPr>
          <w:color w:val="000000"/>
          <w:lang w:val="en-GB"/>
        </w:rPr>
        <w:t xml:space="preserve">version </w:t>
      </w:r>
      <w:r w:rsidR="00721FEB">
        <w:rPr>
          <w:color w:val="000000"/>
          <w:lang w:val="en-GB"/>
        </w:rPr>
        <w:t xml:space="preserve">together with an installation manual and a documentation </w:t>
      </w:r>
      <w:r>
        <w:rPr>
          <w:color w:val="000000"/>
          <w:lang w:val="en-GB"/>
        </w:rPr>
        <w:t>and can be used in all Unicode apt pr</w:t>
      </w:r>
      <w:r>
        <w:rPr>
          <w:color w:val="000000"/>
          <w:lang w:val="en-GB"/>
        </w:rPr>
        <w:t>o</w:t>
      </w:r>
      <w:r>
        <w:rPr>
          <w:color w:val="000000"/>
          <w:lang w:val="en-GB"/>
        </w:rPr>
        <w:t xml:space="preserve">grams, so especially in FOLKER and MS Word. A condition for this is that a font has been preset in these programs, which entails the according symbols. This is given e.g. </w:t>
      </w:r>
      <w:r w:rsidR="00477191">
        <w:rPr>
          <w:color w:val="000000"/>
          <w:lang w:val="en-GB"/>
        </w:rPr>
        <w:t>for</w:t>
      </w:r>
      <w:r>
        <w:rPr>
          <w:color w:val="000000"/>
          <w:lang w:val="en-GB"/>
        </w:rPr>
        <w:t xml:space="preserve"> the font Arial Unicode MS which is i</w:t>
      </w:r>
      <w:r>
        <w:rPr>
          <w:color w:val="000000"/>
          <w:lang w:val="en-GB"/>
        </w:rPr>
        <w:t>n</w:t>
      </w:r>
      <w:r>
        <w:rPr>
          <w:color w:val="000000"/>
          <w:lang w:val="en-GB"/>
        </w:rPr>
        <w:t>cluded in most distributions of MS Office.</w:t>
      </w:r>
    </w:p>
    <w:p w:rsidR="00662ED2" w:rsidRPr="0093339A" w:rsidRDefault="00662ED2" w:rsidP="00662ED2">
      <w:pPr>
        <w:pStyle w:val="berschrift4"/>
        <w:rPr>
          <w:lang w:val="en-GB"/>
        </w:rPr>
      </w:pPr>
      <w:bookmarkStart w:id="76" w:name="_Toc287886543"/>
      <w:r w:rsidRPr="0093339A">
        <w:rPr>
          <w:lang w:val="en-GB"/>
        </w:rPr>
        <w:t>5.2.6 Status bar</w:t>
      </w:r>
      <w:bookmarkEnd w:id="76"/>
    </w:p>
    <w:p w:rsidR="00662ED2" w:rsidRPr="0093339A" w:rsidRDefault="00662ED2" w:rsidP="00662ED2">
      <w:pPr>
        <w:rPr>
          <w:lang w:val="en-GB"/>
        </w:rPr>
      </w:pPr>
      <w:r>
        <w:rPr>
          <w:color w:val="000000"/>
          <w:lang w:val="en-GB"/>
        </w:rPr>
        <w:t xml:space="preserve">The last or current action will be shown with an indication of the time in the format </w:t>
      </w:r>
      <w:r w:rsidRPr="00A76C5D">
        <w:rPr>
          <w:rFonts w:ascii="Arial" w:hAnsi="Arial" w:cs="Arial"/>
          <w:color w:val="000000"/>
          <w:lang w:val="en-GB"/>
        </w:rPr>
        <w:t xml:space="preserve">[hh:mm:ss] </w:t>
      </w:r>
      <w:r>
        <w:rPr>
          <w:color w:val="000000"/>
          <w:lang w:val="en-GB"/>
        </w:rPr>
        <w:t>at the bottom left of the main screen in the status bar, e.g. just after starting the program “</w:t>
      </w:r>
      <w:r>
        <w:rPr>
          <w:lang w:val="en-GB"/>
        </w:rPr>
        <w:t>Application started –</w:t>
      </w:r>
      <w:r w:rsidRPr="0036232B">
        <w:rPr>
          <w:lang w:val="en-GB"/>
        </w:rPr>
        <w:t xml:space="preserve"> transcript level:</w:t>
      </w:r>
      <w:r>
        <w:rPr>
          <w:lang w:val="en-GB"/>
        </w:rPr>
        <w:t xml:space="preserve"> 2 / Player:ELAN-Quicktime-Player”, “Pla</w:t>
      </w:r>
      <w:r>
        <w:rPr>
          <w:lang w:val="en-GB"/>
        </w:rPr>
        <w:t>y</w:t>
      </w:r>
      <w:r>
        <w:rPr>
          <w:lang w:val="en-GB"/>
        </w:rPr>
        <w:t>back started” or “Playback stopped”:</w:t>
      </w:r>
    </w:p>
    <w:p w:rsidR="00662ED2" w:rsidRDefault="00CB4C82" w:rsidP="00662ED2">
      <w:pPr>
        <w:spacing w:after="240"/>
        <w:jc w:val="center"/>
      </w:pPr>
      <w:r>
        <w:rPr>
          <w:noProof/>
        </w:rPr>
        <w:drawing>
          <wp:inline distT="0" distB="0" distL="0" distR="0">
            <wp:extent cx="5160645" cy="289560"/>
            <wp:effectExtent l="0" t="0" r="1905" b="0"/>
            <wp:docPr id="80" name="Grafik 103" descr="07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 descr="072.tif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60645" cy="28956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Additionally</w:t>
      </w:r>
      <w:r w:rsidR="00721FEB">
        <w:rPr>
          <w:color w:val="000000"/>
          <w:lang w:val="en-GB"/>
        </w:rPr>
        <w:t>,</w:t>
      </w:r>
      <w:r>
        <w:rPr>
          <w:color w:val="000000"/>
          <w:lang w:val="en-GB"/>
        </w:rPr>
        <w:t xml:space="preserve"> a bar </w:t>
      </w:r>
      <w:r w:rsidR="00721FEB">
        <w:rPr>
          <w:color w:val="000000"/>
          <w:lang w:val="en-GB"/>
        </w:rPr>
        <w:t xml:space="preserve">displaying the saving process </w:t>
      </w:r>
      <w:r>
        <w:rPr>
          <w:color w:val="000000"/>
          <w:lang w:val="en-GB"/>
        </w:rPr>
        <w:t>will appear during longer sa</w:t>
      </w:r>
      <w:r>
        <w:rPr>
          <w:color w:val="000000"/>
          <w:lang w:val="en-GB"/>
        </w:rPr>
        <w:t>v</w:t>
      </w:r>
      <w:r>
        <w:rPr>
          <w:color w:val="000000"/>
          <w:lang w:val="en-GB"/>
        </w:rPr>
        <w:t>ing process</w:t>
      </w:r>
      <w:r w:rsidR="00721FEB">
        <w:rPr>
          <w:color w:val="000000"/>
          <w:lang w:val="en-GB"/>
        </w:rPr>
        <w:t>es</w:t>
      </w:r>
      <w:r>
        <w:rPr>
          <w:color w:val="000000"/>
          <w:lang w:val="en-GB"/>
        </w:rPr>
        <w:t>:</w:t>
      </w:r>
    </w:p>
    <w:p w:rsidR="00662ED2" w:rsidRDefault="00CB4C82" w:rsidP="00662ED2">
      <w:pPr>
        <w:spacing w:after="240"/>
        <w:jc w:val="center"/>
      </w:pPr>
      <w:r>
        <w:rPr>
          <w:noProof/>
        </w:rPr>
        <w:drawing>
          <wp:inline distT="0" distB="0" distL="0" distR="0">
            <wp:extent cx="5767070" cy="244475"/>
            <wp:effectExtent l="0" t="0" r="5080" b="3175"/>
            <wp:docPr id="81" name="Grafik 106" descr="07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descr="073.tif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7070" cy="244475"/>
                    </a:xfrm>
                    <a:prstGeom prst="rect">
                      <a:avLst/>
                    </a:prstGeom>
                    <a:noFill/>
                    <a:ln>
                      <a:noFill/>
                    </a:ln>
                  </pic:spPr>
                </pic:pic>
              </a:graphicData>
            </a:graphic>
          </wp:inline>
        </w:drawing>
      </w:r>
    </w:p>
    <w:p w:rsidR="00662ED2" w:rsidRPr="00D50567" w:rsidRDefault="00662ED2" w:rsidP="00662ED2">
      <w:pPr>
        <w:pStyle w:val="berschrift3"/>
      </w:pPr>
      <w:bookmarkStart w:id="77" w:name="_Toc287886544"/>
      <w:r>
        <w:t>5.3 Views</w:t>
      </w:r>
      <w:bookmarkEnd w:id="77"/>
    </w:p>
    <w:p w:rsidR="00662ED2" w:rsidRPr="00D50567" w:rsidRDefault="00662ED2" w:rsidP="00662ED2">
      <w:pPr>
        <w:pStyle w:val="berschrift4"/>
      </w:pPr>
      <w:bookmarkStart w:id="78" w:name="_Toc287886545"/>
      <w:r>
        <w:t xml:space="preserve">5.3.1 </w:t>
      </w:r>
      <w:r w:rsidRPr="00D50567">
        <w:t>„Segment</w:t>
      </w:r>
      <w:r>
        <w:t>s</w:t>
      </w:r>
      <w:r w:rsidRPr="00D50567">
        <w:t>“</w:t>
      </w:r>
      <w:bookmarkEnd w:id="78"/>
    </w:p>
    <w:p w:rsidR="00662ED2" w:rsidRDefault="00CB4C82" w:rsidP="00662ED2">
      <w:pPr>
        <w:spacing w:after="240"/>
        <w:jc w:val="center"/>
      </w:pPr>
      <w:r>
        <w:rPr>
          <w:noProof/>
        </w:rPr>
        <w:drawing>
          <wp:inline distT="0" distB="0" distL="0" distR="0">
            <wp:extent cx="5758180" cy="3585210"/>
            <wp:effectExtent l="0" t="0" r="0" b="0"/>
            <wp:docPr id="82" name="Bild 82" descr="07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74_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180" cy="358521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In the segment view single segments are listed according to their chronological order. Se</w:t>
      </w:r>
      <w:r>
        <w:rPr>
          <w:color w:val="000000"/>
          <w:lang w:val="en-GB"/>
        </w:rPr>
        <w:t>g</w:t>
      </w:r>
      <w:r>
        <w:rPr>
          <w:color w:val="000000"/>
          <w:lang w:val="en-GB"/>
        </w:rPr>
        <w:t xml:space="preserve">ments are sections of the transcript which are connected to the audio file. A table will be </w:t>
      </w:r>
      <w:r>
        <w:rPr>
          <w:color w:val="000000"/>
          <w:lang w:val="en-GB"/>
        </w:rPr>
        <w:lastRenderedPageBreak/>
        <w:t>shown in which the lines comply with the segments. The columns from left to right co</w:t>
      </w:r>
      <w:r>
        <w:rPr>
          <w:color w:val="000000"/>
          <w:lang w:val="en-GB"/>
        </w:rPr>
        <w:t>n</w:t>
      </w:r>
      <w:r>
        <w:rPr>
          <w:color w:val="000000"/>
          <w:lang w:val="en-GB"/>
        </w:rPr>
        <w:t xml:space="preserve">tain the ongoing number of the line and therefore the segment number, the </w:t>
      </w:r>
      <w:r w:rsidRPr="00A76C5D">
        <w:rPr>
          <w:b/>
          <w:color w:val="0070C0"/>
          <w:lang w:val="en-GB"/>
        </w:rPr>
        <w:t>Start</w:t>
      </w:r>
      <w:r>
        <w:rPr>
          <w:color w:val="000000"/>
          <w:lang w:val="en-GB"/>
        </w:rPr>
        <w:t xml:space="preserve"> and </w:t>
      </w:r>
      <w:r w:rsidRPr="00A76C5D">
        <w:rPr>
          <w:b/>
          <w:color w:val="0070C0"/>
          <w:lang w:val="en-GB"/>
        </w:rPr>
        <w:t>End</w:t>
      </w:r>
      <w:r>
        <w:rPr>
          <w:color w:val="000000"/>
          <w:lang w:val="en-GB"/>
        </w:rPr>
        <w:t xml:space="preserve"> time of the segment, the </w:t>
      </w:r>
      <w:r w:rsidRPr="00A76C5D">
        <w:rPr>
          <w:b/>
          <w:color w:val="0070C0"/>
          <w:lang w:val="en-GB"/>
        </w:rPr>
        <w:t>Speaker</w:t>
      </w:r>
      <w:r w:rsidRPr="00B760FE">
        <w:rPr>
          <w:b/>
          <w:color w:val="000000"/>
          <w:lang w:val="en-GB"/>
        </w:rPr>
        <w:t xml:space="preserve"> </w:t>
      </w:r>
      <w:r w:rsidRPr="00A76C5D">
        <w:rPr>
          <w:color w:val="000000"/>
          <w:lang w:val="en-GB"/>
        </w:rPr>
        <w:t>ID</w:t>
      </w:r>
      <w:r>
        <w:rPr>
          <w:color w:val="000000"/>
          <w:lang w:val="en-GB"/>
        </w:rPr>
        <w:t xml:space="preserve"> (with a drop-down box), the </w:t>
      </w:r>
      <w:r w:rsidRPr="00A76C5D">
        <w:rPr>
          <w:b/>
          <w:color w:val="0070C0"/>
          <w:lang w:val="en-GB"/>
        </w:rPr>
        <w:t>Transcription text</w:t>
      </w:r>
      <w:r>
        <w:rPr>
          <w:color w:val="000000"/>
          <w:lang w:val="en-GB"/>
        </w:rPr>
        <w:t xml:space="preserve"> as well as t</w:t>
      </w:r>
      <w:r w:rsidR="00721FEB">
        <w:rPr>
          <w:color w:val="000000"/>
          <w:lang w:val="en-GB"/>
        </w:rPr>
        <w:t>w</w:t>
      </w:r>
      <w:r>
        <w:rPr>
          <w:color w:val="000000"/>
          <w:lang w:val="en-GB"/>
        </w:rPr>
        <w:t xml:space="preserve">o </w:t>
      </w:r>
      <w:r w:rsidR="00721FEB">
        <w:rPr>
          <w:color w:val="000000"/>
          <w:lang w:val="en-GB"/>
        </w:rPr>
        <w:t xml:space="preserve">control </w:t>
      </w:r>
      <w:r>
        <w:rPr>
          <w:color w:val="000000"/>
          <w:lang w:val="en-GB"/>
        </w:rPr>
        <w:t xml:space="preserve">columns: the entered transcript will be double checked in the columns </w:t>
      </w:r>
      <w:r w:rsidRPr="00A76C5D">
        <w:rPr>
          <w:b/>
          <w:color w:val="0070C0"/>
          <w:lang w:val="en-GB"/>
        </w:rPr>
        <w:t>Sy</w:t>
      </w:r>
      <w:r w:rsidRPr="00A76C5D">
        <w:rPr>
          <w:b/>
          <w:color w:val="0070C0"/>
          <w:lang w:val="en-GB"/>
        </w:rPr>
        <w:t>n</w:t>
      </w:r>
      <w:r w:rsidRPr="00A76C5D">
        <w:rPr>
          <w:b/>
          <w:color w:val="0070C0"/>
          <w:lang w:val="en-GB"/>
        </w:rPr>
        <w:t>tax</w:t>
      </w:r>
      <w:r>
        <w:rPr>
          <w:color w:val="000000"/>
          <w:lang w:val="en-GB"/>
        </w:rPr>
        <w:t xml:space="preserve"> and </w:t>
      </w:r>
      <w:r w:rsidRPr="00A76C5D">
        <w:rPr>
          <w:b/>
          <w:color w:val="0070C0"/>
          <w:lang w:val="en-GB"/>
        </w:rPr>
        <w:t>Time</w:t>
      </w:r>
      <w:r>
        <w:rPr>
          <w:b/>
          <w:color w:val="000000"/>
          <w:lang w:val="en-GB"/>
        </w:rPr>
        <w:t xml:space="preserve"> – </w:t>
      </w:r>
      <w:r>
        <w:rPr>
          <w:color w:val="000000"/>
          <w:lang w:val="en-GB"/>
        </w:rPr>
        <w:t>according to the cGAT syntax for minimal transcripts and the consistence in time of the segments (integrity of temporal structures, meaning that e.g. self-overlaps and segments below a defined threshold are not permitted). Correctly transcribed and chronologically a</w:t>
      </w:r>
      <w:r>
        <w:rPr>
          <w:color w:val="000000"/>
          <w:lang w:val="en-GB"/>
        </w:rPr>
        <w:t>s</w:t>
      </w:r>
      <w:r>
        <w:rPr>
          <w:color w:val="000000"/>
          <w:lang w:val="en-GB"/>
        </w:rPr>
        <w:t xml:space="preserve">signed segments will be marked with a </w:t>
      </w:r>
      <w:r w:rsidRPr="00A76C5D">
        <w:rPr>
          <w:b/>
          <w:color w:val="00FF00"/>
          <w:lang w:val="en-GB"/>
        </w:rPr>
        <w:t>green</w:t>
      </w:r>
      <w:r w:rsidRPr="00A76C5D">
        <w:rPr>
          <w:color w:val="00B050"/>
          <w:lang w:val="en-GB"/>
        </w:rPr>
        <w:t xml:space="preserve"> </w:t>
      </w:r>
      <w:r>
        <w:rPr>
          <w:color w:val="000000"/>
          <w:lang w:val="en-GB"/>
        </w:rPr>
        <w:t xml:space="preserve">tick, mistakes in syntax or time with a </w:t>
      </w:r>
      <w:r w:rsidRPr="00721FEB">
        <w:rPr>
          <w:b/>
          <w:color w:val="FF0000"/>
          <w:lang w:val="en-GB"/>
        </w:rPr>
        <w:t>red</w:t>
      </w:r>
      <w:r>
        <w:rPr>
          <w:color w:val="000000"/>
          <w:lang w:val="en-GB"/>
        </w:rPr>
        <w:t xml:space="preserve"> cross. Furthermore the colour of the text will change from </w:t>
      </w:r>
      <w:r w:rsidRPr="00552AB8">
        <w:rPr>
          <w:b/>
          <w:color w:val="000000"/>
          <w:lang w:val="en-GB"/>
        </w:rPr>
        <w:t>black</w:t>
      </w:r>
      <w:r>
        <w:rPr>
          <w:color w:val="000000"/>
          <w:lang w:val="en-GB"/>
        </w:rPr>
        <w:t xml:space="preserve"> to </w:t>
      </w:r>
      <w:r w:rsidRPr="00A76C5D">
        <w:rPr>
          <w:b/>
          <w:color w:val="FF0000"/>
          <w:lang w:val="en-GB"/>
        </w:rPr>
        <w:t>red</w:t>
      </w:r>
      <w:r>
        <w:rPr>
          <w:color w:val="000000"/>
          <w:lang w:val="en-GB"/>
        </w:rPr>
        <w:t xml:space="preserve"> if any mistakes have been made whil</w:t>
      </w:r>
      <w:r w:rsidR="00721FEB">
        <w:rPr>
          <w:color w:val="000000"/>
          <w:lang w:val="en-GB"/>
        </w:rPr>
        <w:t>e</w:t>
      </w:r>
      <w:r>
        <w:rPr>
          <w:color w:val="000000"/>
          <w:lang w:val="en-GB"/>
        </w:rPr>
        <w:t xml:space="preserve"> entering the transcription text. The correctness of the syntax will only be i</w:t>
      </w:r>
      <w:r>
        <w:rPr>
          <w:color w:val="000000"/>
          <w:lang w:val="en-GB"/>
        </w:rPr>
        <w:t>n</w:t>
      </w:r>
      <w:r>
        <w:rPr>
          <w:color w:val="000000"/>
          <w:lang w:val="en-GB"/>
        </w:rPr>
        <w:t xml:space="preserve">dicated if the transcript level “Level 2 - cGAT minimal transcript” has been chosen in the </w:t>
      </w:r>
      <w:r w:rsidRPr="00A76C5D">
        <w:rPr>
          <w:b/>
          <w:color w:val="4F81BD"/>
          <w:lang w:val="en-GB"/>
        </w:rPr>
        <w:t>Preferences</w:t>
      </w:r>
      <w:r>
        <w:rPr>
          <w:color w:val="000000"/>
          <w:lang w:val="en-GB"/>
        </w:rPr>
        <w:t xml:space="preserve"> in the </w:t>
      </w:r>
      <w:r w:rsidRPr="007F4496">
        <w:rPr>
          <w:b/>
          <w:color w:val="4F81BD"/>
          <w:lang w:val="en-GB"/>
        </w:rPr>
        <w:t>Edit</w:t>
      </w:r>
      <w:r w:rsidRPr="007F4496">
        <w:rPr>
          <w:color w:val="4F81BD"/>
          <w:lang w:val="en-GB"/>
        </w:rPr>
        <w:t xml:space="preserve"> </w:t>
      </w:r>
      <w:r>
        <w:rPr>
          <w:color w:val="000000"/>
          <w:lang w:val="en-GB"/>
        </w:rPr>
        <w:t>menu; when transcribing according to other GAT transcription levels or other conventions this level should not be chosen.</w:t>
      </w:r>
    </w:p>
    <w:p w:rsidR="00662ED2" w:rsidRDefault="00662ED2" w:rsidP="00662ED2">
      <w:pPr>
        <w:rPr>
          <w:color w:val="000000"/>
          <w:lang w:val="en-GB"/>
        </w:rPr>
      </w:pPr>
      <w:r w:rsidRPr="00552AB8">
        <w:rPr>
          <w:b/>
          <w:color w:val="000000"/>
          <w:lang w:val="en-GB"/>
        </w:rPr>
        <w:t>Navigation:</w:t>
      </w:r>
      <w:r>
        <w:rPr>
          <w:b/>
          <w:color w:val="000000"/>
          <w:lang w:val="en-GB"/>
        </w:rPr>
        <w:t xml:space="preserve"> </w:t>
      </w:r>
      <w:r>
        <w:rPr>
          <w:color w:val="000000"/>
          <w:lang w:val="en-GB"/>
        </w:rPr>
        <w:t xml:space="preserve">By pressing </w:t>
      </w:r>
      <w:r w:rsidRPr="00A76C5D">
        <w:rPr>
          <w:b/>
          <w:color w:val="4F81BD"/>
          <w:lang w:val="en-GB"/>
        </w:rPr>
        <w:t>&lt;Cursor up&gt; / &gt;Cursor down&gt;</w:t>
      </w:r>
      <w:r>
        <w:rPr>
          <w:color w:val="000000"/>
          <w:lang w:val="en-GB"/>
        </w:rPr>
        <w:t xml:space="preserve"> one can jump to the previous/next segment line by line. With </w:t>
      </w:r>
      <w:r w:rsidRPr="00A76C5D">
        <w:rPr>
          <w:b/>
          <w:color w:val="4F81BD"/>
          <w:lang w:val="en-GB"/>
        </w:rPr>
        <w:t>&lt;</w:t>
      </w:r>
      <w:r w:rsidR="00972F7C">
        <w:rPr>
          <w:b/>
          <w:color w:val="4F81BD"/>
          <w:lang w:val="en-GB"/>
        </w:rPr>
        <w:t>Ctrl</w:t>
      </w:r>
      <w:r w:rsidRPr="00A76C5D">
        <w:rPr>
          <w:b/>
          <w:color w:val="4F81BD"/>
          <w:lang w:val="en-GB"/>
        </w:rPr>
        <w:t> + Pos1&gt;</w:t>
      </w:r>
      <w:r>
        <w:rPr>
          <w:color w:val="000000"/>
          <w:lang w:val="en-GB"/>
        </w:rPr>
        <w:t xml:space="preserve"> (only in Windows) one jumps to the first segment, with </w:t>
      </w:r>
      <w:r w:rsidRPr="00DD7B61">
        <w:rPr>
          <w:b/>
          <w:color w:val="4F81BD"/>
          <w:lang w:val="en-GB"/>
        </w:rPr>
        <w:t>&lt;</w:t>
      </w:r>
      <w:r w:rsidR="00972F7C">
        <w:rPr>
          <w:b/>
          <w:color w:val="4F81BD"/>
          <w:lang w:val="en-GB"/>
        </w:rPr>
        <w:t>Ctrl</w:t>
      </w:r>
      <w:r w:rsidRPr="00DD7B61">
        <w:rPr>
          <w:b/>
          <w:color w:val="4F81BD"/>
          <w:lang w:val="en-GB"/>
        </w:rPr>
        <w:t> + End&gt;</w:t>
      </w:r>
      <w:r>
        <w:rPr>
          <w:color w:val="000000"/>
          <w:lang w:val="en-GB"/>
        </w:rPr>
        <w:t xml:space="preserve"> (only in Windows) to the end of the transcript. With </w:t>
      </w:r>
      <w:r w:rsidRPr="00DD7B61">
        <w:rPr>
          <w:b/>
          <w:color w:val="4F81BD"/>
          <w:lang w:val="en-GB"/>
        </w:rPr>
        <w:t>&lt;Shift + Cursor up&gt;</w:t>
      </w:r>
      <w:r>
        <w:rPr>
          <w:color w:val="000000"/>
          <w:lang w:val="en-GB"/>
        </w:rPr>
        <w:t xml:space="preserve"> and </w:t>
      </w:r>
      <w:r w:rsidRPr="00DD7B61">
        <w:rPr>
          <w:b/>
          <w:color w:val="4F81BD"/>
          <w:lang w:val="en-GB"/>
        </w:rPr>
        <w:t>&lt;Shift</w:t>
      </w:r>
      <w:r w:rsidRPr="0093339A">
        <w:rPr>
          <w:b/>
          <w:color w:val="4F81BD"/>
          <w:lang w:val="en-GB"/>
        </w:rPr>
        <w:t> </w:t>
      </w:r>
      <w:r w:rsidRPr="00DD7B61">
        <w:rPr>
          <w:b/>
          <w:color w:val="4F81BD"/>
          <w:lang w:val="en-GB"/>
        </w:rPr>
        <w:t>+ Cursor down&gt;</w:t>
      </w:r>
      <w:r>
        <w:rPr>
          <w:color w:val="000000"/>
          <w:lang w:val="en-GB"/>
        </w:rPr>
        <w:t xml:space="preserve"> the selection will be extended to more than one segment. </w:t>
      </w:r>
    </w:p>
    <w:p w:rsidR="00662ED2" w:rsidRPr="0093339A" w:rsidRDefault="00721FEB" w:rsidP="00662ED2">
      <w:pPr>
        <w:rPr>
          <w:lang w:val="en-GB"/>
        </w:rPr>
      </w:pPr>
      <w:r>
        <w:rPr>
          <w:color w:val="000000"/>
          <w:lang w:val="en-GB"/>
        </w:rPr>
        <w:t xml:space="preserve">To </w:t>
      </w:r>
      <w:r w:rsidR="00662ED2">
        <w:rPr>
          <w:color w:val="000000"/>
          <w:lang w:val="en-GB"/>
        </w:rPr>
        <w:t xml:space="preserve">the right </w:t>
      </w:r>
      <w:r>
        <w:rPr>
          <w:color w:val="000000"/>
          <w:lang w:val="en-GB"/>
        </w:rPr>
        <w:t xml:space="preserve">of </w:t>
      </w:r>
      <w:r w:rsidR="00662ED2">
        <w:rPr>
          <w:color w:val="000000"/>
          <w:lang w:val="en-GB"/>
        </w:rPr>
        <w:t>the segment table the following 7 button are positioned from top to bo</w:t>
      </w:r>
      <w:r w:rsidR="00662ED2">
        <w:rPr>
          <w:color w:val="000000"/>
          <w:lang w:val="en-GB"/>
        </w:rPr>
        <w:t>t</w:t>
      </w:r>
      <w:r w:rsidR="00662ED2">
        <w:rPr>
          <w:color w:val="000000"/>
          <w:lang w:val="en-GB"/>
        </w:rPr>
        <w:t xml:space="preserve">tom: </w:t>
      </w:r>
    </w:p>
    <w:p w:rsidR="00662ED2" w:rsidRPr="0093339A" w:rsidRDefault="00CB4C82" w:rsidP="00662ED2">
      <w:pPr>
        <w:rPr>
          <w:lang w:val="en-GB"/>
        </w:rPr>
      </w:pPr>
      <w:r>
        <w:rPr>
          <w:noProof/>
        </w:rPr>
        <w:drawing>
          <wp:inline distT="0" distB="0" distL="0" distR="0">
            <wp:extent cx="307975" cy="289560"/>
            <wp:effectExtent l="0" t="0" r="0" b="0"/>
            <wp:docPr id="83"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8"/>
                    <pic:cNvPicPr>
                      <a:picLocks noChangeAspect="1" noChangeArrowheads="1"/>
                    </pic:cNvPicPr>
                  </pic:nvPicPr>
                  <pic:blipFill>
                    <a:blip r:embed="rId115">
                      <a:extLst>
                        <a:ext uri="{28A0092B-C50C-407E-A947-70E740481C1C}">
                          <a14:useLocalDpi xmlns:a14="http://schemas.microsoft.com/office/drawing/2010/main" val="0"/>
                        </a:ext>
                      </a:extLst>
                    </a:blip>
                    <a:srcRect l="91844" t="40105" r="1555" b="53499"/>
                    <a:stretch>
                      <a:fillRect/>
                    </a:stretch>
                  </pic:blipFill>
                  <pic:spPr bwMode="auto">
                    <a:xfrm>
                      <a:off x="0" y="0"/>
                      <a:ext cx="307975" cy="289560"/>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327898">
        <w:rPr>
          <w:b/>
          <w:color w:val="4F81BD"/>
          <w:lang w:val="en-GB"/>
        </w:rPr>
        <w:t>New segment</w:t>
      </w:r>
      <w:r w:rsidR="00662ED2">
        <w:rPr>
          <w:b/>
          <w:color w:val="3366FF"/>
          <w:lang w:val="en-GB"/>
        </w:rPr>
        <w:t xml:space="preserve"> </w:t>
      </w:r>
      <w:r w:rsidR="00662ED2">
        <w:rPr>
          <w:color w:val="000000"/>
          <w:lang w:val="en-GB"/>
        </w:rPr>
        <w:t>adds a new segment according to the current selection in the waveform view.</w:t>
      </w:r>
    </w:p>
    <w:p w:rsidR="00662ED2" w:rsidRPr="0093339A" w:rsidRDefault="00CB4C82" w:rsidP="00662ED2">
      <w:pPr>
        <w:rPr>
          <w:lang w:val="en-GB"/>
        </w:rPr>
      </w:pPr>
      <w:r>
        <w:rPr>
          <w:noProof/>
        </w:rPr>
        <w:drawing>
          <wp:inline distT="0" distB="0" distL="0" distR="0">
            <wp:extent cx="316865" cy="289560"/>
            <wp:effectExtent l="0" t="0" r="6985" b="0"/>
            <wp:docPr id="8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pic:cNvPicPr>
                      <a:picLocks noChangeAspect="1" noChangeArrowheads="1"/>
                    </pic:cNvPicPr>
                  </pic:nvPicPr>
                  <pic:blipFill>
                    <a:blip r:embed="rId115">
                      <a:extLst>
                        <a:ext uri="{28A0092B-C50C-407E-A947-70E740481C1C}">
                          <a14:useLocalDpi xmlns:a14="http://schemas.microsoft.com/office/drawing/2010/main" val="0"/>
                        </a:ext>
                      </a:extLst>
                    </a:blip>
                    <a:srcRect l="91689" t="46494" r="1321" b="47110"/>
                    <a:stretch>
                      <a:fillRect/>
                    </a:stretch>
                  </pic:blipFill>
                  <pic:spPr bwMode="auto">
                    <a:xfrm>
                      <a:off x="0" y="0"/>
                      <a:ext cx="316865" cy="289560"/>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327898">
        <w:rPr>
          <w:b/>
          <w:color w:val="4F81BD"/>
          <w:lang w:val="en-GB"/>
        </w:rPr>
        <w:t>Append new segment</w:t>
      </w:r>
      <w:r w:rsidR="00662ED2" w:rsidRPr="00327898">
        <w:rPr>
          <w:color w:val="4F81BD"/>
          <w:lang w:val="en-GB"/>
        </w:rPr>
        <w:t xml:space="preserve"> </w:t>
      </w:r>
      <w:r w:rsidR="00662ED2">
        <w:rPr>
          <w:color w:val="000000"/>
          <w:lang w:val="en-GB"/>
        </w:rPr>
        <w:t xml:space="preserve">chooses a two second long section in the waveform view which starts at the end point of the </w:t>
      </w:r>
      <w:r w:rsidR="00721FEB">
        <w:rPr>
          <w:color w:val="000000"/>
          <w:lang w:val="en-GB"/>
        </w:rPr>
        <w:t>latest currently defined se</w:t>
      </w:r>
      <w:r w:rsidR="00721FEB">
        <w:rPr>
          <w:color w:val="000000"/>
          <w:lang w:val="en-GB"/>
        </w:rPr>
        <w:t>g</w:t>
      </w:r>
      <w:r w:rsidR="00721FEB">
        <w:rPr>
          <w:color w:val="000000"/>
          <w:lang w:val="en-GB"/>
        </w:rPr>
        <w:t>ment (i.e. not necessarily the segment currently selected)</w:t>
      </w:r>
      <w:r w:rsidR="00662ED2">
        <w:rPr>
          <w:color w:val="000000"/>
          <w:lang w:val="en-GB"/>
        </w:rPr>
        <w:t xml:space="preserve">, adds </w:t>
      </w:r>
      <w:r w:rsidR="00721FEB">
        <w:rPr>
          <w:color w:val="000000"/>
          <w:lang w:val="en-GB"/>
        </w:rPr>
        <w:t xml:space="preserve">a new segment for </w:t>
      </w:r>
      <w:r w:rsidR="00662ED2">
        <w:rPr>
          <w:color w:val="000000"/>
          <w:lang w:val="en-GB"/>
        </w:rPr>
        <w:t>this section and automat</w:t>
      </w:r>
      <w:r w:rsidR="00662ED2">
        <w:rPr>
          <w:color w:val="000000"/>
          <w:lang w:val="en-GB"/>
        </w:rPr>
        <w:t>i</w:t>
      </w:r>
      <w:r w:rsidR="00662ED2">
        <w:rPr>
          <w:color w:val="000000"/>
          <w:lang w:val="en-GB"/>
        </w:rPr>
        <w:t>cally plays the selection. With its combinable function this button assures a timesa</w:t>
      </w:r>
      <w:r w:rsidR="00662ED2">
        <w:rPr>
          <w:color w:val="000000"/>
          <w:lang w:val="en-GB"/>
        </w:rPr>
        <w:t>v</w:t>
      </w:r>
      <w:r w:rsidR="00662ED2">
        <w:rPr>
          <w:color w:val="000000"/>
          <w:lang w:val="en-GB"/>
        </w:rPr>
        <w:t>ing and gapless first input of the transcript.</w:t>
      </w:r>
    </w:p>
    <w:p w:rsidR="00662ED2" w:rsidRPr="0093339A" w:rsidRDefault="00CB4C82" w:rsidP="00662ED2">
      <w:pPr>
        <w:rPr>
          <w:lang w:val="en-GB"/>
        </w:rPr>
      </w:pPr>
      <w:r>
        <w:rPr>
          <w:noProof/>
        </w:rPr>
        <w:drawing>
          <wp:inline distT="0" distB="0" distL="0" distR="0">
            <wp:extent cx="307975" cy="289560"/>
            <wp:effectExtent l="0" t="0" r="0" b="0"/>
            <wp:docPr id="85"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pic:cNvPicPr>
                      <a:picLocks noChangeAspect="1" noChangeArrowheads="1"/>
                    </pic:cNvPicPr>
                  </pic:nvPicPr>
                  <pic:blipFill>
                    <a:blip r:embed="rId115">
                      <a:extLst>
                        <a:ext uri="{28A0092B-C50C-407E-A947-70E740481C1C}">
                          <a14:useLocalDpi xmlns:a14="http://schemas.microsoft.com/office/drawing/2010/main" val="0"/>
                        </a:ext>
                      </a:extLst>
                    </a:blip>
                    <a:srcRect l="91844" t="52574" r="1477" b="41182"/>
                    <a:stretch>
                      <a:fillRect/>
                    </a:stretch>
                  </pic:blipFill>
                  <pic:spPr bwMode="auto">
                    <a:xfrm>
                      <a:off x="0" y="0"/>
                      <a:ext cx="307975" cy="289560"/>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B12E12">
        <w:rPr>
          <w:b/>
          <w:color w:val="4F81BD"/>
          <w:lang w:val="en-GB"/>
        </w:rPr>
        <w:t xml:space="preserve">Remove segment(s) </w:t>
      </w:r>
      <w:r w:rsidR="00662ED2">
        <w:rPr>
          <w:color w:val="000000"/>
          <w:lang w:val="en-GB"/>
        </w:rPr>
        <w:t>removes the currently selected segment or all selected segments (in both cases after a security query).</w:t>
      </w:r>
    </w:p>
    <w:p w:rsidR="00662ED2" w:rsidRPr="0093339A" w:rsidRDefault="00CB4C82" w:rsidP="00662ED2">
      <w:pPr>
        <w:rPr>
          <w:lang w:val="en-GB"/>
        </w:rPr>
      </w:pPr>
      <w:r>
        <w:rPr>
          <w:noProof/>
        </w:rPr>
        <w:drawing>
          <wp:inline distT="0" distB="0" distL="0" distR="0">
            <wp:extent cx="289560" cy="289560"/>
            <wp:effectExtent l="0" t="0" r="0" b="0"/>
            <wp:docPr id="86"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pic:cNvPicPr>
                      <a:picLocks noChangeAspect="1" noChangeArrowheads="1"/>
                    </pic:cNvPicPr>
                  </pic:nvPicPr>
                  <pic:blipFill>
                    <a:blip r:embed="rId116">
                      <a:extLst>
                        <a:ext uri="{28A0092B-C50C-407E-A947-70E740481C1C}">
                          <a14:useLocalDpi xmlns:a14="http://schemas.microsoft.com/office/drawing/2010/main" val="0"/>
                        </a:ext>
                      </a:extLst>
                    </a:blip>
                    <a:srcRect l="92078" t="58733" r="1633" b="34947"/>
                    <a:stretch>
                      <a:fillRect/>
                    </a:stretch>
                  </pic:blipFill>
                  <pic:spPr bwMode="auto">
                    <a:xfrm>
                      <a:off x="0" y="0"/>
                      <a:ext cx="289560" cy="289560"/>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B12E12">
        <w:rPr>
          <w:b/>
          <w:color w:val="4F81BD"/>
          <w:lang w:val="en-GB"/>
        </w:rPr>
        <w:t>Reassign time</w:t>
      </w:r>
      <w:r w:rsidR="00662ED2">
        <w:rPr>
          <w:b/>
          <w:color w:val="3366FF"/>
          <w:lang w:val="en-GB"/>
        </w:rPr>
        <w:t xml:space="preserve"> </w:t>
      </w:r>
      <w:r w:rsidR="00662ED2">
        <w:rPr>
          <w:color w:val="000000"/>
          <w:lang w:val="en-GB"/>
        </w:rPr>
        <w:t xml:space="preserve">assigns the currently set start and end time in the waveform view (oscillogram) to the selected segment (if the selection has been detached before from the selected time with </w:t>
      </w:r>
      <w:r w:rsidR="00662ED2" w:rsidRPr="00B12E12">
        <w:rPr>
          <w:b/>
          <w:color w:val="4F81BD"/>
          <w:lang w:val="en-GB"/>
        </w:rPr>
        <w:t>Detach selection</w:t>
      </w:r>
      <w:r w:rsidR="00662ED2" w:rsidRPr="0093339A">
        <w:rPr>
          <w:lang w:val="en-GB"/>
        </w:rPr>
        <w:t>,</w:t>
      </w:r>
      <w:r w:rsidR="00662ED2">
        <w:rPr>
          <w:b/>
          <w:color w:val="3366FF"/>
          <w:lang w:val="en-GB"/>
        </w:rPr>
        <w:t xml:space="preserve"> </w:t>
      </w:r>
      <w:r w:rsidR="00662ED2">
        <w:rPr>
          <w:color w:val="000000"/>
          <w:lang w:val="en-GB"/>
        </w:rPr>
        <w:t>see section 5.2.4).</w:t>
      </w:r>
    </w:p>
    <w:p w:rsidR="00662ED2" w:rsidRPr="0093339A" w:rsidRDefault="00CB4C82" w:rsidP="00662ED2">
      <w:pPr>
        <w:rPr>
          <w:lang w:val="en-GB"/>
        </w:rPr>
      </w:pPr>
      <w:r>
        <w:rPr>
          <w:noProof/>
        </w:rPr>
        <w:drawing>
          <wp:inline distT="0" distB="0" distL="0" distR="0">
            <wp:extent cx="307975" cy="307975"/>
            <wp:effectExtent l="0" t="0" r="0" b="0"/>
            <wp:docPr id="87"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pic:cNvPicPr>
                      <a:picLocks noChangeAspect="1" noChangeArrowheads="1"/>
                    </pic:cNvPicPr>
                  </pic:nvPicPr>
                  <pic:blipFill>
                    <a:blip r:embed="rId115">
                      <a:extLst>
                        <a:ext uri="{28A0092B-C50C-407E-A947-70E740481C1C}">
                          <a14:useLocalDpi xmlns:a14="http://schemas.microsoft.com/office/drawing/2010/main" val="0"/>
                        </a:ext>
                      </a:extLst>
                    </a:blip>
                    <a:srcRect l="91844" t="64813" r="1477" b="28712"/>
                    <a:stretch>
                      <a:fillRect/>
                    </a:stretch>
                  </pic:blipFill>
                  <pic:spPr bwMode="auto">
                    <a:xfrm>
                      <a:off x="0" y="0"/>
                      <a:ext cx="307975" cy="307975"/>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smartTag w:uri="urn:schemas-microsoft-com:office:smarttags" w:element="place">
        <w:smartTag w:uri="urn:schemas-microsoft-com:office:smarttags" w:element="City">
          <w:r w:rsidR="00662ED2" w:rsidRPr="00543A5F">
            <w:rPr>
              <w:b/>
              <w:color w:val="4F81BD"/>
              <w:lang w:val="en-GB"/>
            </w:rPr>
            <w:t>Split</w:t>
          </w:r>
        </w:smartTag>
      </w:smartTag>
      <w:r w:rsidR="00662ED2" w:rsidRPr="00543A5F">
        <w:rPr>
          <w:b/>
          <w:color w:val="4F81BD"/>
          <w:lang w:val="en-GB"/>
        </w:rPr>
        <w:t xml:space="preserve"> segment</w:t>
      </w:r>
      <w:r w:rsidR="00662ED2">
        <w:rPr>
          <w:b/>
          <w:color w:val="3366FF"/>
          <w:lang w:val="en-GB"/>
        </w:rPr>
        <w:t xml:space="preserve"> </w:t>
      </w:r>
      <w:r w:rsidR="00662ED2">
        <w:rPr>
          <w:color w:val="000000"/>
          <w:lang w:val="en-GB"/>
        </w:rPr>
        <w:t>splits the currently selected segment at the chosen cursor p</w:t>
      </w:r>
      <w:r w:rsidR="00662ED2">
        <w:rPr>
          <w:color w:val="000000"/>
          <w:lang w:val="en-GB"/>
        </w:rPr>
        <w:t>o</w:t>
      </w:r>
      <w:r w:rsidR="00662ED2">
        <w:rPr>
          <w:color w:val="000000"/>
          <w:lang w:val="en-GB"/>
        </w:rPr>
        <w:t xml:space="preserve">sition. For this the newly created point in time will be set according to the allotment ratio of the segments text, i.e. if the </w:t>
      </w:r>
      <w:r w:rsidR="00721FEB">
        <w:rPr>
          <w:color w:val="000000"/>
          <w:lang w:val="en-GB"/>
        </w:rPr>
        <w:t xml:space="preserve">text of the </w:t>
      </w:r>
      <w:r w:rsidR="00662ED2">
        <w:rPr>
          <w:color w:val="000000"/>
          <w:lang w:val="en-GB"/>
        </w:rPr>
        <w:t xml:space="preserve">segment is split </w:t>
      </w:r>
      <w:r w:rsidR="00721FEB">
        <w:rPr>
          <w:color w:val="000000"/>
          <w:lang w:val="en-GB"/>
        </w:rPr>
        <w:t xml:space="preserve">by the cursor </w:t>
      </w:r>
      <w:r w:rsidR="00662ED2">
        <w:rPr>
          <w:color w:val="000000"/>
          <w:lang w:val="en-GB"/>
        </w:rPr>
        <w:t>in a ratio 1:3 the new time</w:t>
      </w:r>
      <w:r w:rsidR="00721FEB">
        <w:rPr>
          <w:color w:val="000000"/>
          <w:lang w:val="en-GB"/>
        </w:rPr>
        <w:t>line item</w:t>
      </w:r>
      <w:r w:rsidR="00662ED2">
        <w:rPr>
          <w:color w:val="000000"/>
          <w:lang w:val="en-GB"/>
        </w:rPr>
        <w:t xml:space="preserve"> will be </w:t>
      </w:r>
      <w:r w:rsidR="00721FEB">
        <w:rPr>
          <w:color w:val="000000"/>
          <w:lang w:val="en-GB"/>
        </w:rPr>
        <w:t xml:space="preserve">set </w:t>
      </w:r>
      <w:r w:rsidR="00662ED2">
        <w:rPr>
          <w:color w:val="000000"/>
          <w:lang w:val="en-GB"/>
        </w:rPr>
        <w:t xml:space="preserve">at </w:t>
      </w:r>
      <w:r w:rsidR="00721FEB">
        <w:rPr>
          <w:color w:val="000000"/>
          <w:lang w:val="en-GB"/>
        </w:rPr>
        <w:t>the end of the first</w:t>
      </w:r>
      <w:r w:rsidR="00662ED2">
        <w:rPr>
          <w:color w:val="000000"/>
          <w:lang w:val="en-GB"/>
        </w:rPr>
        <w:t xml:space="preserve"> quarter of the </w:t>
      </w:r>
      <w:r w:rsidR="00721FEB">
        <w:rPr>
          <w:color w:val="000000"/>
          <w:lang w:val="en-GB"/>
        </w:rPr>
        <w:t xml:space="preserve">original </w:t>
      </w:r>
      <w:r w:rsidR="00662ED2">
        <w:rPr>
          <w:color w:val="000000"/>
          <w:lang w:val="en-GB"/>
        </w:rPr>
        <w:t xml:space="preserve">time interval. This </w:t>
      </w:r>
      <w:r w:rsidR="00721FEB">
        <w:rPr>
          <w:color w:val="000000"/>
          <w:lang w:val="en-GB"/>
        </w:rPr>
        <w:t>tim</w:t>
      </w:r>
      <w:r w:rsidR="00721FEB">
        <w:rPr>
          <w:color w:val="000000"/>
          <w:lang w:val="en-GB"/>
        </w:rPr>
        <w:t>e</w:t>
      </w:r>
      <w:r w:rsidR="00721FEB">
        <w:rPr>
          <w:color w:val="000000"/>
          <w:lang w:val="en-GB"/>
        </w:rPr>
        <w:t xml:space="preserve">line item </w:t>
      </w:r>
      <w:r w:rsidR="00662ED2">
        <w:rPr>
          <w:color w:val="000000"/>
          <w:lang w:val="en-GB"/>
        </w:rPr>
        <w:t>mostly has to be readjusted by shif</w:t>
      </w:r>
      <w:r w:rsidR="00662ED2">
        <w:rPr>
          <w:color w:val="000000"/>
          <w:lang w:val="en-GB"/>
        </w:rPr>
        <w:t>t</w:t>
      </w:r>
      <w:r w:rsidR="00662ED2">
        <w:rPr>
          <w:color w:val="000000"/>
          <w:lang w:val="en-GB"/>
        </w:rPr>
        <w:t>ing the new segments boundaries. If the segment does not entail any text, this button will split it up into two equally long segments.</w:t>
      </w:r>
    </w:p>
    <w:p w:rsidR="00662ED2" w:rsidRPr="0093339A" w:rsidRDefault="00CB4C82" w:rsidP="00662ED2">
      <w:pPr>
        <w:rPr>
          <w:lang w:val="en-GB"/>
        </w:rPr>
      </w:pPr>
      <w:r>
        <w:rPr>
          <w:noProof/>
        </w:rPr>
        <w:drawing>
          <wp:inline distT="0" distB="0" distL="0" distR="0">
            <wp:extent cx="307975" cy="289560"/>
            <wp:effectExtent l="0" t="0" r="0" b="0"/>
            <wp:docPr id="88"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3"/>
                    <pic:cNvPicPr>
                      <a:picLocks noChangeAspect="1" noChangeArrowheads="1"/>
                    </pic:cNvPicPr>
                  </pic:nvPicPr>
                  <pic:blipFill>
                    <a:blip r:embed="rId115">
                      <a:extLst>
                        <a:ext uri="{28A0092B-C50C-407E-A947-70E740481C1C}">
                          <a14:useLocalDpi xmlns:a14="http://schemas.microsoft.com/office/drawing/2010/main" val="0"/>
                        </a:ext>
                      </a:extLst>
                    </a:blip>
                    <a:srcRect l="91844" t="70895" r="1477" b="22784"/>
                    <a:stretch>
                      <a:fillRect/>
                    </a:stretch>
                  </pic:blipFill>
                  <pic:spPr bwMode="auto">
                    <a:xfrm>
                      <a:off x="0" y="0"/>
                      <a:ext cx="307975" cy="289560"/>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543A5F">
        <w:rPr>
          <w:b/>
          <w:color w:val="4F81BD"/>
          <w:lang w:val="en-GB"/>
        </w:rPr>
        <w:t>Merge segments</w:t>
      </w:r>
      <w:r w:rsidR="00662ED2">
        <w:rPr>
          <w:b/>
          <w:color w:val="3366FF"/>
          <w:lang w:val="en-GB"/>
        </w:rPr>
        <w:t xml:space="preserve"> </w:t>
      </w:r>
      <w:r w:rsidR="00662ED2">
        <w:rPr>
          <w:color w:val="000000"/>
          <w:lang w:val="en-GB"/>
        </w:rPr>
        <w:t xml:space="preserve">merges the currently selected segments </w:t>
      </w:r>
      <w:r w:rsidR="00721FEB">
        <w:rPr>
          <w:color w:val="000000"/>
          <w:lang w:val="en-GB"/>
        </w:rPr>
        <w:t>in</w:t>
      </w:r>
      <w:r w:rsidR="00662ED2">
        <w:rPr>
          <w:color w:val="000000"/>
          <w:lang w:val="en-GB"/>
        </w:rPr>
        <w:t xml:space="preserve">to one single segment. </w:t>
      </w:r>
      <w:r w:rsidR="00721FEB">
        <w:rPr>
          <w:color w:val="000000"/>
          <w:lang w:val="en-GB"/>
        </w:rPr>
        <w:t>T</w:t>
      </w:r>
      <w:r w:rsidR="00662ED2">
        <w:rPr>
          <w:color w:val="000000"/>
          <w:lang w:val="en-GB"/>
        </w:rPr>
        <w:t xml:space="preserve">his new segment will </w:t>
      </w:r>
      <w:r w:rsidR="00721FEB">
        <w:rPr>
          <w:color w:val="000000"/>
          <w:lang w:val="en-GB"/>
        </w:rPr>
        <w:t xml:space="preserve">take over </w:t>
      </w:r>
      <w:r w:rsidR="00662ED2">
        <w:rPr>
          <w:color w:val="000000"/>
          <w:lang w:val="en-GB"/>
        </w:rPr>
        <w:t xml:space="preserve">starting point and speaker of the earliest </w:t>
      </w:r>
      <w:r w:rsidR="00721FEB">
        <w:rPr>
          <w:color w:val="000000"/>
          <w:lang w:val="en-GB"/>
        </w:rPr>
        <w:t xml:space="preserve">selected </w:t>
      </w:r>
      <w:r w:rsidR="00662ED2">
        <w:rPr>
          <w:color w:val="000000"/>
          <w:lang w:val="en-GB"/>
        </w:rPr>
        <w:t xml:space="preserve">segment, the end point of the latest </w:t>
      </w:r>
      <w:r w:rsidR="00721FEB">
        <w:rPr>
          <w:color w:val="000000"/>
          <w:lang w:val="en-GB"/>
        </w:rPr>
        <w:t xml:space="preserve">selected </w:t>
      </w:r>
      <w:r w:rsidR="00662ED2">
        <w:rPr>
          <w:color w:val="000000"/>
          <w:lang w:val="en-GB"/>
        </w:rPr>
        <w:t>segment and the combined text of all succeeding segments.</w:t>
      </w:r>
    </w:p>
    <w:p w:rsidR="00662ED2" w:rsidRPr="0093339A" w:rsidRDefault="00CB4C82" w:rsidP="00662ED2">
      <w:pPr>
        <w:rPr>
          <w:lang w:val="en-GB"/>
        </w:rPr>
      </w:pPr>
      <w:r>
        <w:rPr>
          <w:noProof/>
        </w:rPr>
        <w:lastRenderedPageBreak/>
        <w:drawing>
          <wp:inline distT="0" distB="0" distL="0" distR="0">
            <wp:extent cx="307975" cy="289560"/>
            <wp:effectExtent l="0" t="0" r="0" b="0"/>
            <wp:docPr id="89"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5"/>
                    <pic:cNvPicPr>
                      <a:picLocks noChangeAspect="1" noChangeArrowheads="1"/>
                    </pic:cNvPicPr>
                  </pic:nvPicPr>
                  <pic:blipFill>
                    <a:blip r:embed="rId115">
                      <a:extLst>
                        <a:ext uri="{28A0092B-C50C-407E-A947-70E740481C1C}">
                          <a14:useLocalDpi xmlns:a14="http://schemas.microsoft.com/office/drawing/2010/main" val="0"/>
                        </a:ext>
                      </a:extLst>
                    </a:blip>
                    <a:srcRect l="91844" t="83134" r="1477" b="10623"/>
                    <a:stretch>
                      <a:fillRect/>
                    </a:stretch>
                  </pic:blipFill>
                  <pic:spPr bwMode="auto">
                    <a:xfrm>
                      <a:off x="0" y="0"/>
                      <a:ext cx="307975" cy="289560"/>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543A5F">
        <w:rPr>
          <w:b/>
          <w:color w:val="4F81BD"/>
          <w:lang w:val="en-GB"/>
        </w:rPr>
        <w:t>Insert pause</w:t>
      </w:r>
      <w:r w:rsidR="00662ED2">
        <w:rPr>
          <w:b/>
          <w:color w:val="3366FF"/>
          <w:lang w:val="en-GB"/>
        </w:rPr>
        <w:t xml:space="preserve"> </w:t>
      </w:r>
      <w:r w:rsidR="00662ED2">
        <w:rPr>
          <w:color w:val="000000"/>
          <w:lang w:val="en-GB"/>
        </w:rPr>
        <w:t>inserts a segment with a measured pause according to the cu</w:t>
      </w:r>
      <w:r w:rsidR="00662ED2">
        <w:rPr>
          <w:color w:val="000000"/>
          <w:lang w:val="en-GB"/>
        </w:rPr>
        <w:t>r</w:t>
      </w:r>
      <w:r w:rsidR="00662ED2">
        <w:rPr>
          <w:color w:val="000000"/>
          <w:lang w:val="en-GB"/>
        </w:rPr>
        <w:t>rent selection in the waveform view (oscillogram).</w:t>
      </w:r>
    </w:p>
    <w:p w:rsidR="00662ED2" w:rsidRPr="0093339A" w:rsidRDefault="00662ED2" w:rsidP="00662ED2">
      <w:pPr>
        <w:rPr>
          <w:lang w:val="en-GB"/>
        </w:rPr>
      </w:pPr>
      <w:r>
        <w:rPr>
          <w:color w:val="000000"/>
          <w:lang w:val="en-GB"/>
        </w:rPr>
        <w:t xml:space="preserve">If certain commands are not available in the current editing mode, these buttons are </w:t>
      </w:r>
      <w:r w:rsidRPr="00543A5F">
        <w:rPr>
          <w:b/>
          <w:color w:val="7F7F7F"/>
          <w:lang w:val="en-GB"/>
        </w:rPr>
        <w:t>grey</w:t>
      </w:r>
      <w:r>
        <w:rPr>
          <w:b/>
          <w:color w:val="000000"/>
          <w:lang w:val="en-GB"/>
        </w:rPr>
        <w:t xml:space="preserve">. </w:t>
      </w:r>
      <w:r>
        <w:rPr>
          <w:color w:val="000000"/>
          <w:lang w:val="en-GB"/>
        </w:rPr>
        <w:t xml:space="preserve">In the screenshot above this goes for </w:t>
      </w:r>
      <w:r w:rsidRPr="00543A5F">
        <w:rPr>
          <w:b/>
          <w:color w:val="4F81BD"/>
          <w:lang w:val="en-GB"/>
        </w:rPr>
        <w:t>Merge segment</w:t>
      </w:r>
      <w:r>
        <w:rPr>
          <w:b/>
          <w:color w:val="3366FF"/>
          <w:lang w:val="en-GB"/>
        </w:rPr>
        <w:t xml:space="preserve"> </w:t>
      </w:r>
      <w:r>
        <w:rPr>
          <w:color w:val="000000"/>
          <w:lang w:val="en-GB"/>
        </w:rPr>
        <w:t xml:space="preserve">(because currently only one segment is marked) and </w:t>
      </w:r>
      <w:r w:rsidRPr="00543A5F">
        <w:rPr>
          <w:b/>
          <w:color w:val="4F81BD"/>
          <w:lang w:val="en-GB"/>
        </w:rPr>
        <w:t>Reassign time</w:t>
      </w:r>
      <w:r>
        <w:rPr>
          <w:b/>
          <w:color w:val="3366FF"/>
          <w:lang w:val="en-GB"/>
        </w:rPr>
        <w:t xml:space="preserve"> </w:t>
      </w:r>
      <w:r>
        <w:rPr>
          <w:color w:val="000000"/>
          <w:lang w:val="en-GB"/>
        </w:rPr>
        <w:t>(because the selection for this segment ha</w:t>
      </w:r>
      <w:r w:rsidR="00680F8F">
        <w:rPr>
          <w:color w:val="000000"/>
          <w:lang w:val="en-GB"/>
        </w:rPr>
        <w:t>s</w:t>
      </w:r>
      <w:r>
        <w:rPr>
          <w:color w:val="000000"/>
          <w:lang w:val="en-GB"/>
        </w:rPr>
        <w:t xml:space="preserve"> not been detached with </w:t>
      </w:r>
      <w:r w:rsidRPr="00543A5F">
        <w:rPr>
          <w:b/>
          <w:color w:val="4F81BD"/>
          <w:lang w:val="en-GB"/>
        </w:rPr>
        <w:t>Detach selection</w:t>
      </w:r>
      <w:r>
        <w:rPr>
          <w:b/>
          <w:color w:val="3366FF"/>
          <w:lang w:val="en-GB"/>
        </w:rPr>
        <w:t xml:space="preserve"> </w:t>
      </w:r>
      <w:r>
        <w:rPr>
          <w:color w:val="000000"/>
          <w:lang w:val="en-GB"/>
        </w:rPr>
        <w:t>before).</w:t>
      </w:r>
    </w:p>
    <w:p w:rsidR="00662ED2" w:rsidRPr="0093339A" w:rsidRDefault="00662ED2" w:rsidP="00662ED2">
      <w:pPr>
        <w:pStyle w:val="berschrift4"/>
        <w:rPr>
          <w:lang w:val="en-GB"/>
        </w:rPr>
      </w:pPr>
      <w:bookmarkStart w:id="79" w:name="_Toc287886546"/>
      <w:r w:rsidRPr="0093339A">
        <w:rPr>
          <w:lang w:val="en-GB"/>
        </w:rPr>
        <w:t>5.3.2 „Score“</w:t>
      </w:r>
      <w:bookmarkEnd w:id="79"/>
    </w:p>
    <w:p w:rsidR="00662ED2" w:rsidRPr="0093339A" w:rsidRDefault="00662ED2" w:rsidP="00662ED2">
      <w:pPr>
        <w:rPr>
          <w:lang w:val="en-GB"/>
        </w:rPr>
      </w:pPr>
      <w:r>
        <w:rPr>
          <w:color w:val="000000"/>
          <w:lang w:val="en-GB"/>
        </w:rPr>
        <w:t>When changing to the score view, which takes a little longer with bigger transcripts, an hou</w:t>
      </w:r>
      <w:r>
        <w:rPr>
          <w:color w:val="000000"/>
          <w:lang w:val="en-GB"/>
        </w:rPr>
        <w:t>r</w:t>
      </w:r>
      <w:r>
        <w:rPr>
          <w:color w:val="000000"/>
          <w:lang w:val="en-GB"/>
        </w:rPr>
        <w:t>glass, signalling that FOLKER is working, will be displayed.</w:t>
      </w:r>
    </w:p>
    <w:p w:rsidR="00662ED2" w:rsidRDefault="00CB4C82" w:rsidP="00662ED2">
      <w:pPr>
        <w:spacing w:after="240"/>
        <w:jc w:val="center"/>
      </w:pPr>
      <w:r>
        <w:rPr>
          <w:noProof/>
        </w:rPr>
        <w:drawing>
          <wp:inline distT="0" distB="0" distL="0" distR="0">
            <wp:extent cx="5758180" cy="1720215"/>
            <wp:effectExtent l="0" t="0" r="0" b="0"/>
            <wp:docPr id="90" name="Bild 90" descr="07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75_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8180" cy="1720215"/>
                    </a:xfrm>
                    <a:prstGeom prst="rect">
                      <a:avLst/>
                    </a:prstGeom>
                    <a:noFill/>
                    <a:ln>
                      <a:noFill/>
                    </a:ln>
                  </pic:spPr>
                </pic:pic>
              </a:graphicData>
            </a:graphic>
          </wp:inline>
        </w:drawing>
      </w:r>
    </w:p>
    <w:p w:rsidR="00662ED2" w:rsidRPr="00C04085" w:rsidRDefault="00662ED2" w:rsidP="00662ED2">
      <w:pPr>
        <w:rPr>
          <w:color w:val="000000"/>
          <w:lang w:val="en-GB"/>
        </w:rPr>
      </w:pPr>
      <w:r w:rsidRPr="00C04085">
        <w:rPr>
          <w:color w:val="000000"/>
          <w:lang w:val="en-GB"/>
        </w:rPr>
        <w:t xml:space="preserve">The score view is shown here as an extract of the screenshot without the menu bar, the bar for time references, the zoom level and the </w:t>
      </w:r>
      <w:r>
        <w:rPr>
          <w:color w:val="000000"/>
          <w:lang w:val="en-GB"/>
        </w:rPr>
        <w:t>waveform view (</w:t>
      </w:r>
      <w:r w:rsidRPr="00C04085">
        <w:rPr>
          <w:color w:val="000000"/>
          <w:lang w:val="en-GB"/>
        </w:rPr>
        <w:t>oscillogram</w:t>
      </w:r>
      <w:r>
        <w:rPr>
          <w:color w:val="000000"/>
          <w:lang w:val="en-GB"/>
        </w:rPr>
        <w:t>) </w:t>
      </w:r>
      <w:r w:rsidRPr="00C04085">
        <w:rPr>
          <w:color w:val="000000"/>
          <w:lang w:val="en-GB"/>
        </w:rPr>
        <w:t xml:space="preserve">– these parts of the user interface </w:t>
      </w:r>
      <w:r w:rsidR="000019D7">
        <w:rPr>
          <w:color w:val="000000"/>
          <w:lang w:val="en-GB"/>
        </w:rPr>
        <w:t xml:space="preserve">remain the same for all </w:t>
      </w:r>
      <w:r w:rsidRPr="00C04085">
        <w:rPr>
          <w:color w:val="000000"/>
          <w:lang w:val="en-GB"/>
        </w:rPr>
        <w:t>view</w:t>
      </w:r>
      <w:r w:rsidR="000019D7">
        <w:rPr>
          <w:color w:val="000000"/>
          <w:lang w:val="en-GB"/>
        </w:rPr>
        <w:t>s</w:t>
      </w:r>
      <w:r w:rsidRPr="00C04085">
        <w:rPr>
          <w:color w:val="000000"/>
          <w:lang w:val="en-GB"/>
        </w:rPr>
        <w:t>. The score view corresponds to that of the EXM</w:t>
      </w:r>
      <w:r>
        <w:rPr>
          <w:color w:val="000000"/>
          <w:lang w:val="en-GB"/>
        </w:rPr>
        <w:t>A</w:t>
      </w:r>
      <w:r w:rsidRPr="00C04085">
        <w:rPr>
          <w:color w:val="000000"/>
          <w:lang w:val="en-GB"/>
        </w:rPr>
        <w:t>R</w:t>
      </w:r>
      <w:r>
        <w:rPr>
          <w:color w:val="000000"/>
          <w:lang w:val="en-GB"/>
        </w:rPr>
        <w:t>aLDA score editor </w:t>
      </w:r>
      <w:r w:rsidRPr="00C04085">
        <w:rPr>
          <w:color w:val="000000"/>
          <w:lang w:val="en-GB"/>
        </w:rPr>
        <w:t>– a table with speaker based lines and columns, which build cells for each segment. The score has a selection, which can be recognized on the blue mar</w:t>
      </w:r>
      <w:r w:rsidRPr="00C04085">
        <w:rPr>
          <w:color w:val="000000"/>
          <w:lang w:val="en-GB"/>
        </w:rPr>
        <w:t>k</w:t>
      </w:r>
      <w:r w:rsidRPr="00C04085">
        <w:rPr>
          <w:color w:val="000000"/>
          <w:lang w:val="en-GB"/>
        </w:rPr>
        <w:t xml:space="preserve">ing and a focus, as one can see in the screenshot on the </w:t>
      </w:r>
      <w:r w:rsidR="00164774" w:rsidRPr="00164774">
        <w:rPr>
          <w:i/>
          <w:color w:val="000000"/>
          <w:lang w:val="en-GB"/>
        </w:rPr>
        <w:t>light blue (Mac OS X;</w:t>
      </w:r>
      <w:r w:rsidR="00164774">
        <w:rPr>
          <w:color w:val="000000"/>
          <w:lang w:val="en-GB"/>
        </w:rPr>
        <w:t xml:space="preserve"> in Windows black) frame </w:t>
      </w:r>
      <w:r w:rsidRPr="00C04085">
        <w:rPr>
          <w:color w:val="000000"/>
          <w:lang w:val="en-GB"/>
        </w:rPr>
        <w:t>around the cell. In the grey time line above the speakers</w:t>
      </w:r>
      <w:r>
        <w:rPr>
          <w:color w:val="000000"/>
          <w:lang w:val="en-GB"/>
        </w:rPr>
        <w:t>’</w:t>
      </w:r>
      <w:r w:rsidRPr="00C04085">
        <w:rPr>
          <w:color w:val="000000"/>
          <w:lang w:val="en-GB"/>
        </w:rPr>
        <w:t xml:space="preserve"> </w:t>
      </w:r>
      <w:r>
        <w:rPr>
          <w:color w:val="000000"/>
          <w:lang w:val="en-GB"/>
        </w:rPr>
        <w:t>tiers</w:t>
      </w:r>
      <w:r w:rsidRPr="00C04085">
        <w:rPr>
          <w:color w:val="000000"/>
          <w:lang w:val="en-GB"/>
        </w:rPr>
        <w:t xml:space="preserve"> the points of time (“</w:t>
      </w:r>
      <w:r>
        <w:rPr>
          <w:color w:val="000000"/>
          <w:lang w:val="en-GB"/>
        </w:rPr>
        <w:t>t</w:t>
      </w:r>
      <w:r w:rsidRPr="00C04085">
        <w:rPr>
          <w:color w:val="000000"/>
          <w:lang w:val="en-GB"/>
        </w:rPr>
        <w:t>im</w:t>
      </w:r>
      <w:r w:rsidRPr="00C04085">
        <w:rPr>
          <w:color w:val="000000"/>
          <w:lang w:val="en-GB"/>
        </w:rPr>
        <w:t>e</w:t>
      </w:r>
      <w:r w:rsidRPr="00C04085">
        <w:rPr>
          <w:color w:val="000000"/>
          <w:lang w:val="en-GB"/>
        </w:rPr>
        <w:t>line items”, TLI) used for the se</w:t>
      </w:r>
      <w:r w:rsidRPr="00C04085">
        <w:rPr>
          <w:color w:val="000000"/>
          <w:lang w:val="en-GB"/>
        </w:rPr>
        <w:t>g</w:t>
      </w:r>
      <w:r w:rsidRPr="00C04085">
        <w:rPr>
          <w:color w:val="000000"/>
          <w:lang w:val="en-GB"/>
        </w:rPr>
        <w:t>mentation are numbered consecutively and displayed with their starting time in square brackets and down to one tenth of a second exact. Buttons are placed (from left to right) above the score for the following fun</w:t>
      </w:r>
      <w:r w:rsidRPr="00C04085">
        <w:rPr>
          <w:color w:val="000000"/>
          <w:lang w:val="en-GB"/>
        </w:rPr>
        <w:t>c</w:t>
      </w:r>
      <w:r w:rsidRPr="00C04085">
        <w:rPr>
          <w:color w:val="000000"/>
          <w:lang w:val="en-GB"/>
        </w:rPr>
        <w:t>tions:</w:t>
      </w:r>
    </w:p>
    <w:p w:rsidR="00662ED2" w:rsidRPr="0093339A" w:rsidRDefault="00CB4C82" w:rsidP="00662ED2">
      <w:pPr>
        <w:rPr>
          <w:lang w:val="en-GB"/>
        </w:rPr>
      </w:pPr>
      <w:r>
        <w:rPr>
          <w:noProof/>
        </w:rPr>
        <w:drawing>
          <wp:inline distT="0" distB="0" distL="0" distR="0">
            <wp:extent cx="244475" cy="262255"/>
            <wp:effectExtent l="0" t="0" r="3175" b="4445"/>
            <wp:docPr id="91"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7"/>
                    <pic:cNvPicPr>
                      <a:picLocks noChangeAspect="1" noChangeArrowheads="1"/>
                    </pic:cNvPicPr>
                  </pic:nvPicPr>
                  <pic:blipFill>
                    <a:blip r:embed="rId118">
                      <a:extLst>
                        <a:ext uri="{28A0092B-C50C-407E-A947-70E740481C1C}">
                          <a14:useLocalDpi xmlns:a14="http://schemas.microsoft.com/office/drawing/2010/main" val="0"/>
                        </a:ext>
                      </a:extLst>
                    </a:blip>
                    <a:srcRect l="22189" t="60846" r="72258" b="31566"/>
                    <a:stretch>
                      <a:fillRect/>
                    </a:stretch>
                  </pic:blipFill>
                  <pic:spPr bwMode="auto">
                    <a:xfrm>
                      <a:off x="0" y="0"/>
                      <a:ext cx="244475" cy="262255"/>
                    </a:xfrm>
                    <a:prstGeom prst="rect">
                      <a:avLst/>
                    </a:prstGeom>
                    <a:noFill/>
                    <a:ln>
                      <a:noFill/>
                    </a:ln>
                  </pic:spPr>
                </pic:pic>
              </a:graphicData>
            </a:graphic>
          </wp:inline>
        </w:drawing>
      </w:r>
      <w:r w:rsidR="00662ED2" w:rsidRPr="0093339A">
        <w:rPr>
          <w:lang w:val="en-GB"/>
        </w:rPr>
        <w:t xml:space="preserve"> </w:t>
      </w:r>
      <w:r w:rsidR="00662ED2" w:rsidRPr="00C04085">
        <w:rPr>
          <w:color w:val="000000"/>
          <w:lang w:val="en-GB"/>
        </w:rPr>
        <w:t xml:space="preserve">The button </w:t>
      </w:r>
      <w:smartTag w:uri="urn:schemas-microsoft-com:office:smarttags" w:element="place">
        <w:smartTag w:uri="urn:schemas-microsoft-com:office:smarttags" w:element="City">
          <w:r w:rsidR="00662ED2" w:rsidRPr="00DC6BC7">
            <w:rPr>
              <w:b/>
              <w:color w:val="4F81BD"/>
              <w:lang w:val="en-GB"/>
            </w:rPr>
            <w:t>Split</w:t>
          </w:r>
        </w:smartTag>
      </w:smartTag>
      <w:r w:rsidR="00662ED2" w:rsidRPr="00DC6BC7">
        <w:rPr>
          <w:b/>
          <w:color w:val="4F81BD"/>
          <w:lang w:val="en-GB"/>
        </w:rPr>
        <w:t xml:space="preserve"> segment</w:t>
      </w:r>
      <w:r w:rsidR="00662ED2" w:rsidRPr="0093339A">
        <w:rPr>
          <w:lang w:val="en-GB"/>
        </w:rPr>
        <w:t> </w:t>
      </w:r>
      <w:r w:rsidR="00662ED2" w:rsidRPr="00C04085">
        <w:rPr>
          <w:color w:val="000000"/>
          <w:lang w:val="en-GB"/>
        </w:rPr>
        <w:t>– see above in section 3.3.</w:t>
      </w:r>
    </w:p>
    <w:p w:rsidR="00662ED2" w:rsidRPr="0093339A" w:rsidRDefault="00CB4C82" w:rsidP="00662ED2">
      <w:pPr>
        <w:rPr>
          <w:lang w:val="en-GB"/>
        </w:rPr>
      </w:pPr>
      <w:r>
        <w:rPr>
          <w:noProof/>
        </w:rPr>
        <w:drawing>
          <wp:inline distT="0" distB="0" distL="0" distR="0">
            <wp:extent cx="262255" cy="253365"/>
            <wp:effectExtent l="0" t="0" r="4445" b="0"/>
            <wp:docPr id="92"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8"/>
                    <pic:cNvPicPr>
                      <a:picLocks noChangeAspect="1" noChangeArrowheads="1"/>
                    </pic:cNvPicPr>
                  </pic:nvPicPr>
                  <pic:blipFill>
                    <a:blip r:embed="rId107">
                      <a:extLst>
                        <a:ext uri="{28A0092B-C50C-407E-A947-70E740481C1C}">
                          <a14:useLocalDpi xmlns:a14="http://schemas.microsoft.com/office/drawing/2010/main" val="0"/>
                        </a:ext>
                      </a:extLst>
                    </a:blip>
                    <a:srcRect l="28204" t="60950" r="65918" b="31981"/>
                    <a:stretch>
                      <a:fillRect/>
                    </a:stretch>
                  </pic:blipFill>
                  <pic:spPr bwMode="auto">
                    <a:xfrm>
                      <a:off x="0" y="0"/>
                      <a:ext cx="262255" cy="253365"/>
                    </a:xfrm>
                    <a:prstGeom prst="rect">
                      <a:avLst/>
                    </a:prstGeom>
                    <a:noFill/>
                    <a:ln>
                      <a:noFill/>
                    </a:ln>
                  </pic:spPr>
                </pic:pic>
              </a:graphicData>
            </a:graphic>
          </wp:inline>
        </w:drawing>
      </w:r>
      <w:r w:rsidR="00662ED2" w:rsidRPr="0093339A">
        <w:rPr>
          <w:lang w:val="en-GB"/>
        </w:rPr>
        <w:t xml:space="preserve"> </w:t>
      </w:r>
      <w:r w:rsidR="00662ED2" w:rsidRPr="00C04085">
        <w:rPr>
          <w:color w:val="000000"/>
          <w:lang w:val="en-GB"/>
        </w:rPr>
        <w:t xml:space="preserve">The button </w:t>
      </w:r>
      <w:r w:rsidR="00662ED2" w:rsidRPr="00DC6BC7">
        <w:rPr>
          <w:b/>
          <w:color w:val="4F81BD"/>
          <w:lang w:val="en-GB"/>
        </w:rPr>
        <w:t>Merge segments</w:t>
      </w:r>
      <w:r w:rsidR="00662ED2" w:rsidRPr="00C04085">
        <w:rPr>
          <w:b/>
          <w:color w:val="000000"/>
          <w:lang w:val="en-GB"/>
        </w:rPr>
        <w:t xml:space="preserve"> </w:t>
      </w:r>
      <w:r w:rsidR="00662ED2" w:rsidRPr="00C04085">
        <w:rPr>
          <w:color w:val="000000"/>
          <w:lang w:val="en-GB"/>
        </w:rPr>
        <w:t>m</w:t>
      </w:r>
      <w:r w:rsidR="00662ED2">
        <w:rPr>
          <w:color w:val="000000"/>
          <w:lang w:val="en-GB"/>
        </w:rPr>
        <w:t>erges the currently selected seg</w:t>
      </w:r>
      <w:r w:rsidR="00662ED2" w:rsidRPr="00C04085">
        <w:rPr>
          <w:color w:val="000000"/>
          <w:lang w:val="en-GB"/>
        </w:rPr>
        <w:t xml:space="preserve">ments of one </w:t>
      </w:r>
      <w:r w:rsidR="00662ED2">
        <w:rPr>
          <w:color w:val="000000"/>
          <w:lang w:val="en-GB"/>
        </w:rPr>
        <w:t xml:space="preserve">tier </w:t>
      </w:r>
      <w:r w:rsidR="00662ED2" w:rsidRPr="00C04085">
        <w:rPr>
          <w:color w:val="000000"/>
          <w:lang w:val="en-GB"/>
        </w:rPr>
        <w:t>together.</w:t>
      </w:r>
    </w:p>
    <w:p w:rsidR="00662ED2" w:rsidRPr="0093339A" w:rsidRDefault="00CB4C82" w:rsidP="00662ED2">
      <w:pPr>
        <w:rPr>
          <w:lang w:val="en-GB"/>
        </w:rPr>
      </w:pPr>
      <w:r>
        <w:rPr>
          <w:noProof/>
        </w:rPr>
        <w:drawing>
          <wp:inline distT="0" distB="0" distL="0" distR="0">
            <wp:extent cx="525145" cy="253365"/>
            <wp:effectExtent l="0" t="0" r="8255" b="0"/>
            <wp:docPr id="93"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9"/>
                    <pic:cNvPicPr>
                      <a:picLocks noChangeAspect="1" noChangeArrowheads="1"/>
                    </pic:cNvPicPr>
                  </pic:nvPicPr>
                  <pic:blipFill>
                    <a:blip r:embed="rId118">
                      <a:extLst>
                        <a:ext uri="{28A0092B-C50C-407E-A947-70E740481C1C}">
                          <a14:useLocalDpi xmlns:a14="http://schemas.microsoft.com/office/drawing/2010/main" val="0"/>
                        </a:ext>
                      </a:extLst>
                    </a:blip>
                    <a:srcRect l="34625" t="60950" r="53563" b="31773"/>
                    <a:stretch>
                      <a:fillRect/>
                    </a:stretch>
                  </pic:blipFill>
                  <pic:spPr bwMode="auto">
                    <a:xfrm>
                      <a:off x="0" y="0"/>
                      <a:ext cx="525145" cy="253365"/>
                    </a:xfrm>
                    <a:prstGeom prst="rect">
                      <a:avLst/>
                    </a:prstGeom>
                    <a:noFill/>
                    <a:ln>
                      <a:noFill/>
                    </a:ln>
                  </pic:spPr>
                </pic:pic>
              </a:graphicData>
            </a:graphic>
          </wp:inline>
        </w:drawing>
      </w:r>
      <w:r w:rsidR="00662ED2" w:rsidRPr="0093339A">
        <w:rPr>
          <w:lang w:val="en-GB"/>
        </w:rPr>
        <w:t xml:space="preserve"> </w:t>
      </w:r>
      <w:r w:rsidR="00662ED2" w:rsidRPr="00C04085">
        <w:rPr>
          <w:color w:val="000000"/>
          <w:lang w:val="en-GB"/>
        </w:rPr>
        <w:t xml:space="preserve">The buttons </w:t>
      </w:r>
      <w:r w:rsidR="00662ED2" w:rsidRPr="00DC6BC7">
        <w:rPr>
          <w:b/>
          <w:color w:val="4F81BD"/>
          <w:lang w:val="en-GB"/>
        </w:rPr>
        <w:t>Shift characters to the left</w:t>
      </w:r>
      <w:r w:rsidR="00662ED2">
        <w:rPr>
          <w:b/>
          <w:color w:val="4F81BD"/>
          <w:lang w:val="en-GB"/>
        </w:rPr>
        <w:t> </w:t>
      </w:r>
      <w:r w:rsidR="00662ED2" w:rsidRPr="00DC6BC7">
        <w:rPr>
          <w:b/>
          <w:color w:val="4F81BD"/>
          <w:lang w:val="en-GB"/>
        </w:rPr>
        <w:t>/</w:t>
      </w:r>
      <w:r w:rsidR="00662ED2">
        <w:rPr>
          <w:b/>
          <w:color w:val="4F81BD"/>
          <w:lang w:val="en-GB"/>
        </w:rPr>
        <w:t xml:space="preserve"> </w:t>
      </w:r>
      <w:r w:rsidR="00662ED2" w:rsidRPr="00DC6BC7">
        <w:rPr>
          <w:b/>
          <w:color w:val="4F81BD"/>
          <w:lang w:val="en-GB"/>
        </w:rPr>
        <w:t>right</w:t>
      </w:r>
      <w:r w:rsidR="00662ED2" w:rsidRPr="00C04085">
        <w:rPr>
          <w:color w:val="000000"/>
          <w:lang w:val="en-GB"/>
        </w:rPr>
        <w:t xml:space="preserve"> shift characters which are either left or right of the cursor</w:t>
      </w:r>
      <w:r w:rsidR="00662ED2">
        <w:rPr>
          <w:color w:val="000000"/>
          <w:lang w:val="en-GB"/>
        </w:rPr>
        <w:t xml:space="preserve"> posit</w:t>
      </w:r>
      <w:r w:rsidR="00662ED2" w:rsidRPr="00C04085">
        <w:rPr>
          <w:color w:val="000000"/>
          <w:lang w:val="en-GB"/>
        </w:rPr>
        <w:t>ion into the previous/following segment.</w:t>
      </w:r>
    </w:p>
    <w:p w:rsidR="00662ED2" w:rsidRPr="0093339A" w:rsidRDefault="00CB4C82" w:rsidP="00662ED2">
      <w:pPr>
        <w:rPr>
          <w:lang w:val="en-GB"/>
        </w:rPr>
      </w:pPr>
      <w:r>
        <w:rPr>
          <w:noProof/>
        </w:rPr>
        <w:drawing>
          <wp:inline distT="0" distB="0" distL="0" distR="0">
            <wp:extent cx="552450" cy="253365"/>
            <wp:effectExtent l="0" t="0" r="0" b="0"/>
            <wp:docPr id="94"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0"/>
                    <pic:cNvPicPr>
                      <a:picLocks noChangeAspect="1" noChangeArrowheads="1"/>
                    </pic:cNvPicPr>
                  </pic:nvPicPr>
                  <pic:blipFill>
                    <a:blip r:embed="rId118">
                      <a:extLst>
                        <a:ext uri="{28A0092B-C50C-407E-A947-70E740481C1C}">
                          <a14:useLocalDpi xmlns:a14="http://schemas.microsoft.com/office/drawing/2010/main" val="0"/>
                        </a:ext>
                      </a:extLst>
                    </a:blip>
                    <a:srcRect l="46899" t="60950" r="40721" b="31773"/>
                    <a:stretch>
                      <a:fillRect/>
                    </a:stretch>
                  </pic:blipFill>
                  <pic:spPr bwMode="auto">
                    <a:xfrm>
                      <a:off x="0" y="0"/>
                      <a:ext cx="552450" cy="253365"/>
                    </a:xfrm>
                    <a:prstGeom prst="rect">
                      <a:avLst/>
                    </a:prstGeom>
                    <a:noFill/>
                    <a:ln>
                      <a:noFill/>
                    </a:ln>
                  </pic:spPr>
                </pic:pic>
              </a:graphicData>
            </a:graphic>
          </wp:inline>
        </w:drawing>
      </w:r>
      <w:r w:rsidR="00662ED2" w:rsidRPr="0093339A">
        <w:rPr>
          <w:lang w:val="en-GB"/>
        </w:rPr>
        <w:t xml:space="preserve"> </w:t>
      </w:r>
      <w:r w:rsidR="00662ED2" w:rsidRPr="00C04085">
        <w:rPr>
          <w:color w:val="000000"/>
          <w:lang w:val="en-GB"/>
        </w:rPr>
        <w:t xml:space="preserve">The buttons </w:t>
      </w:r>
      <w:r w:rsidR="00662ED2" w:rsidRPr="00DC6BC7">
        <w:rPr>
          <w:b/>
          <w:color w:val="4F81BD"/>
          <w:lang w:val="en-GB"/>
        </w:rPr>
        <w:t>Shrink segment from the left / right</w:t>
      </w:r>
      <w:r w:rsidR="00662ED2" w:rsidRPr="00C04085">
        <w:rPr>
          <w:color w:val="000000"/>
          <w:lang w:val="en-GB"/>
        </w:rPr>
        <w:t xml:space="preserve"> shift the start or the end point of the currently </w:t>
      </w:r>
      <w:r w:rsidR="00662ED2">
        <w:rPr>
          <w:color w:val="000000"/>
          <w:lang w:val="en-GB"/>
        </w:rPr>
        <w:t xml:space="preserve">selected </w:t>
      </w:r>
      <w:r w:rsidR="00662ED2" w:rsidRPr="00C04085">
        <w:rPr>
          <w:color w:val="000000"/>
          <w:lang w:val="en-GB"/>
        </w:rPr>
        <w:t>segment to the left or the right until the next TLI point.</w:t>
      </w:r>
    </w:p>
    <w:p w:rsidR="00662ED2" w:rsidRPr="0093339A" w:rsidRDefault="00CB4C82" w:rsidP="00662ED2">
      <w:pPr>
        <w:rPr>
          <w:lang w:val="en-GB"/>
        </w:rPr>
      </w:pPr>
      <w:r>
        <w:rPr>
          <w:noProof/>
        </w:rPr>
        <w:drawing>
          <wp:inline distT="0" distB="0" distL="0" distR="0">
            <wp:extent cx="542925" cy="253365"/>
            <wp:effectExtent l="0" t="0" r="9525" b="0"/>
            <wp:docPr id="95"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1"/>
                    <pic:cNvPicPr>
                      <a:picLocks noChangeAspect="1" noChangeArrowheads="1"/>
                    </pic:cNvPicPr>
                  </pic:nvPicPr>
                  <pic:blipFill>
                    <a:blip r:embed="rId118">
                      <a:extLst>
                        <a:ext uri="{28A0092B-C50C-407E-A947-70E740481C1C}">
                          <a14:useLocalDpi xmlns:a14="http://schemas.microsoft.com/office/drawing/2010/main" val="0"/>
                        </a:ext>
                      </a:extLst>
                    </a:blip>
                    <a:srcRect l="59497" t="61157" r="28529" b="31566"/>
                    <a:stretch>
                      <a:fillRect/>
                    </a:stretch>
                  </pic:blipFill>
                  <pic:spPr bwMode="auto">
                    <a:xfrm>
                      <a:off x="0" y="0"/>
                      <a:ext cx="542925" cy="253365"/>
                    </a:xfrm>
                    <a:prstGeom prst="rect">
                      <a:avLst/>
                    </a:prstGeom>
                    <a:noFill/>
                    <a:ln>
                      <a:noFill/>
                    </a:ln>
                  </pic:spPr>
                </pic:pic>
              </a:graphicData>
            </a:graphic>
          </wp:inline>
        </w:drawing>
      </w:r>
      <w:r w:rsidR="00662ED2" w:rsidRPr="0093339A">
        <w:rPr>
          <w:lang w:val="en-GB"/>
        </w:rPr>
        <w:t xml:space="preserve"> </w:t>
      </w:r>
      <w:r w:rsidR="00662ED2" w:rsidRPr="00C04085">
        <w:rPr>
          <w:color w:val="000000"/>
          <w:lang w:val="en-GB"/>
        </w:rPr>
        <w:t>The button</w:t>
      </w:r>
      <w:r w:rsidR="00662ED2">
        <w:rPr>
          <w:color w:val="000000"/>
          <w:lang w:val="en-GB"/>
        </w:rPr>
        <w:t>s</w:t>
      </w:r>
      <w:r w:rsidR="00662ED2" w:rsidRPr="00C04085">
        <w:rPr>
          <w:color w:val="000000"/>
          <w:lang w:val="en-GB"/>
        </w:rPr>
        <w:t xml:space="preserve"> </w:t>
      </w:r>
      <w:r w:rsidR="00662ED2" w:rsidRPr="00346B62">
        <w:rPr>
          <w:b/>
          <w:color w:val="4F81BD"/>
          <w:lang w:val="en-GB"/>
        </w:rPr>
        <w:t>Extend segment to the left / right shift</w:t>
      </w:r>
      <w:r w:rsidR="00662ED2" w:rsidRPr="00346B62">
        <w:rPr>
          <w:color w:val="4F81BD"/>
          <w:lang w:val="en-GB"/>
        </w:rPr>
        <w:t xml:space="preserve"> </w:t>
      </w:r>
      <w:r w:rsidR="00662ED2" w:rsidRPr="0093339A">
        <w:rPr>
          <w:lang w:val="en-GB"/>
        </w:rPr>
        <w:t xml:space="preserve">shift </w:t>
      </w:r>
      <w:r w:rsidR="00662ED2" w:rsidRPr="00C04085">
        <w:rPr>
          <w:color w:val="000000"/>
          <w:lang w:val="en-GB"/>
        </w:rPr>
        <w:t xml:space="preserve">the start or the end point of the currently chosen segment to the left or the right until the next TLI point. </w:t>
      </w:r>
    </w:p>
    <w:p w:rsidR="00662ED2" w:rsidRPr="0093339A" w:rsidRDefault="00CB4C82" w:rsidP="00662ED2">
      <w:pPr>
        <w:rPr>
          <w:lang w:val="en-GB"/>
        </w:rPr>
      </w:pPr>
      <w:r>
        <w:rPr>
          <w:noProof/>
        </w:rPr>
        <w:drawing>
          <wp:inline distT="0" distB="0" distL="0" distR="0">
            <wp:extent cx="244475" cy="253365"/>
            <wp:effectExtent l="0" t="0" r="3175" b="0"/>
            <wp:docPr id="96"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2"/>
                    <pic:cNvPicPr>
                      <a:picLocks noChangeAspect="1" noChangeArrowheads="1"/>
                    </pic:cNvPicPr>
                  </pic:nvPicPr>
                  <pic:blipFill>
                    <a:blip r:embed="rId118">
                      <a:extLst>
                        <a:ext uri="{28A0092B-C50C-407E-A947-70E740481C1C}">
                          <a14:useLocalDpi xmlns:a14="http://schemas.microsoft.com/office/drawing/2010/main" val="0"/>
                        </a:ext>
                      </a:extLst>
                    </a:blip>
                    <a:srcRect l="71933" t="60950" r="22433" b="31773"/>
                    <a:stretch>
                      <a:fillRect/>
                    </a:stretch>
                  </pic:blipFill>
                  <pic:spPr bwMode="auto">
                    <a:xfrm>
                      <a:off x="0" y="0"/>
                      <a:ext cx="244475" cy="253365"/>
                    </a:xfrm>
                    <a:prstGeom prst="rect">
                      <a:avLst/>
                    </a:prstGeom>
                    <a:noFill/>
                    <a:ln>
                      <a:noFill/>
                    </a:ln>
                  </pic:spPr>
                </pic:pic>
              </a:graphicData>
            </a:graphic>
          </wp:inline>
        </w:drawing>
      </w:r>
      <w:r w:rsidR="00662ED2" w:rsidRPr="0093339A">
        <w:rPr>
          <w:lang w:val="en-GB"/>
        </w:rPr>
        <w:t xml:space="preserve"> </w:t>
      </w:r>
      <w:r w:rsidR="00662ED2" w:rsidRPr="00C04085">
        <w:rPr>
          <w:color w:val="000000"/>
          <w:lang w:val="en-GB"/>
        </w:rPr>
        <w:t xml:space="preserve">The button </w:t>
      </w:r>
      <w:r w:rsidR="00662ED2" w:rsidRPr="00346B62">
        <w:rPr>
          <w:b/>
          <w:color w:val="4F81BD"/>
          <w:lang w:val="en-GB"/>
        </w:rPr>
        <w:t>New segment</w:t>
      </w:r>
      <w:r w:rsidR="00662ED2" w:rsidRPr="00C04085">
        <w:rPr>
          <w:color w:val="000000"/>
          <w:lang w:val="en-GB"/>
        </w:rPr>
        <w:t xml:space="preserve"> establishes a new segment (see section 3.3.). </w:t>
      </w:r>
      <w:r w:rsidR="000019D7" w:rsidRPr="00A225D4">
        <w:rPr>
          <w:color w:val="000000"/>
          <w:lang w:val="en-GB"/>
        </w:rPr>
        <w:t>When using this button a selection dialogue will appear listing all tiers of the current selection in the wav</w:t>
      </w:r>
      <w:r w:rsidR="000019D7" w:rsidRPr="00A225D4">
        <w:rPr>
          <w:color w:val="000000"/>
          <w:lang w:val="en-GB"/>
        </w:rPr>
        <w:t>e</w:t>
      </w:r>
      <w:r w:rsidR="000019D7" w:rsidRPr="00A225D4">
        <w:rPr>
          <w:color w:val="000000"/>
          <w:lang w:val="en-GB"/>
        </w:rPr>
        <w:t>form view (oscillogram) which do not yet entail a segment.</w:t>
      </w:r>
      <w:r w:rsidR="00662ED2" w:rsidRPr="00C04085">
        <w:rPr>
          <w:color w:val="000000"/>
          <w:lang w:val="en-GB"/>
        </w:rPr>
        <w:t xml:space="preserve"> When cho</w:t>
      </w:r>
      <w:r w:rsidR="00662ED2">
        <w:rPr>
          <w:color w:val="000000"/>
          <w:lang w:val="en-GB"/>
        </w:rPr>
        <w:t>o</w:t>
      </w:r>
      <w:r w:rsidR="00662ED2" w:rsidRPr="00C04085">
        <w:rPr>
          <w:color w:val="000000"/>
          <w:lang w:val="en-GB"/>
        </w:rPr>
        <w:t xml:space="preserve">sing one of the </w:t>
      </w:r>
      <w:r w:rsidR="00662ED2">
        <w:rPr>
          <w:color w:val="000000"/>
          <w:lang w:val="en-GB"/>
        </w:rPr>
        <w:t xml:space="preserve">tiers </w:t>
      </w:r>
      <w:r w:rsidR="00662ED2" w:rsidRPr="00C04085">
        <w:rPr>
          <w:color w:val="000000"/>
          <w:lang w:val="en-GB"/>
        </w:rPr>
        <w:t>a new segment is set up. If</w:t>
      </w:r>
      <w:r w:rsidR="00662ED2">
        <w:rPr>
          <w:color w:val="000000"/>
          <w:lang w:val="en-GB"/>
        </w:rPr>
        <w:t>,</w:t>
      </w:r>
      <w:r w:rsidR="00662ED2" w:rsidRPr="00C04085">
        <w:rPr>
          <w:color w:val="000000"/>
          <w:lang w:val="en-GB"/>
        </w:rPr>
        <w:t xml:space="preserve"> however</w:t>
      </w:r>
      <w:r w:rsidR="00662ED2">
        <w:rPr>
          <w:color w:val="000000"/>
          <w:lang w:val="en-GB"/>
        </w:rPr>
        <w:t>,</w:t>
      </w:r>
      <w:r w:rsidR="00662ED2" w:rsidRPr="00C04085">
        <w:rPr>
          <w:color w:val="000000"/>
          <w:lang w:val="en-GB"/>
        </w:rPr>
        <w:t xml:space="preserve"> one chooses </w:t>
      </w:r>
      <w:r w:rsidR="00662ED2" w:rsidRPr="00346B62">
        <w:rPr>
          <w:b/>
          <w:color w:val="4F81BD"/>
          <w:lang w:val="en-GB"/>
        </w:rPr>
        <w:t>Cancel</w:t>
      </w:r>
      <w:r w:rsidR="00662ED2" w:rsidRPr="00C04085">
        <w:rPr>
          <w:color w:val="000000"/>
          <w:lang w:val="en-GB"/>
        </w:rPr>
        <w:t>, two new points in time will be inserted:</w:t>
      </w:r>
    </w:p>
    <w:p w:rsidR="00662ED2" w:rsidRDefault="00CB4C82" w:rsidP="00662ED2">
      <w:pPr>
        <w:spacing w:after="240"/>
        <w:jc w:val="center"/>
      </w:pPr>
      <w:r>
        <w:rPr>
          <w:noProof/>
        </w:rPr>
        <w:lastRenderedPageBreak/>
        <w:drawing>
          <wp:inline distT="0" distB="0" distL="0" distR="0">
            <wp:extent cx="814705" cy="905510"/>
            <wp:effectExtent l="0" t="0" r="4445" b="8890"/>
            <wp:docPr id="97" name="Grafik 111" descr="07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1" descr="076.tif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14705" cy="905510"/>
                    </a:xfrm>
                    <a:prstGeom prst="rect">
                      <a:avLst/>
                    </a:prstGeom>
                    <a:noFill/>
                    <a:ln>
                      <a:noFill/>
                    </a:ln>
                  </pic:spPr>
                </pic:pic>
              </a:graphicData>
            </a:graphic>
          </wp:inline>
        </w:drawing>
      </w:r>
    </w:p>
    <w:p w:rsidR="00662ED2" w:rsidRPr="0093339A" w:rsidRDefault="00662ED2" w:rsidP="00662ED2">
      <w:pPr>
        <w:rPr>
          <w:lang w:val="en-GB"/>
        </w:rPr>
      </w:pPr>
      <w:r>
        <w:rPr>
          <w:color w:val="000000"/>
          <w:lang w:val="en-GB"/>
        </w:rPr>
        <w:t xml:space="preserve">The buttons are </w:t>
      </w:r>
      <w:r w:rsidRPr="00102CF4">
        <w:rPr>
          <w:b/>
          <w:color w:val="7F7F7F"/>
          <w:lang w:val="en-GB"/>
        </w:rPr>
        <w:t>grey</w:t>
      </w:r>
      <w:r>
        <w:rPr>
          <w:color w:val="000000"/>
          <w:lang w:val="en-GB"/>
        </w:rPr>
        <w:t xml:space="preserve"> for </w:t>
      </w:r>
      <w:r w:rsidRPr="00BD7ECC">
        <w:rPr>
          <w:color w:val="000000"/>
          <w:lang w:val="en-GB"/>
        </w:rPr>
        <w:t>commands</w:t>
      </w:r>
      <w:r>
        <w:rPr>
          <w:color w:val="000000"/>
          <w:lang w:val="en-GB"/>
        </w:rPr>
        <w:t xml:space="preserve"> which are not available in the current editing mode</w:t>
      </w:r>
      <w:r>
        <w:rPr>
          <w:b/>
          <w:color w:val="000000"/>
          <w:lang w:val="en-GB"/>
        </w:rPr>
        <w:t xml:space="preserve">; </w:t>
      </w:r>
      <w:r>
        <w:rPr>
          <w:color w:val="000000"/>
          <w:lang w:val="en-GB"/>
        </w:rPr>
        <w:t xml:space="preserve">therefore the command </w:t>
      </w:r>
      <w:r w:rsidRPr="00102CF4">
        <w:rPr>
          <w:b/>
          <w:color w:val="4F81BD"/>
          <w:lang w:val="en-GB"/>
        </w:rPr>
        <w:t>Merge segments</w:t>
      </w:r>
      <w:r>
        <w:rPr>
          <w:b/>
          <w:color w:val="000000"/>
          <w:lang w:val="en-GB"/>
        </w:rPr>
        <w:t xml:space="preserve"> </w:t>
      </w:r>
      <w:r>
        <w:rPr>
          <w:color w:val="000000"/>
          <w:lang w:val="en-GB"/>
        </w:rPr>
        <w:t xml:space="preserve">is not available in the screenshot above, because only one segment is marked; the commands </w:t>
      </w:r>
      <w:r w:rsidRPr="00102CF4">
        <w:rPr>
          <w:b/>
          <w:color w:val="4F81BD"/>
          <w:lang w:val="en-GB"/>
        </w:rPr>
        <w:t>Shrink segment from the left</w:t>
      </w:r>
      <w:r>
        <w:rPr>
          <w:b/>
          <w:color w:val="4F81BD"/>
          <w:lang w:val="en-GB"/>
        </w:rPr>
        <w:t> </w:t>
      </w:r>
      <w:r w:rsidRPr="00102CF4">
        <w:rPr>
          <w:b/>
          <w:color w:val="4F81BD"/>
          <w:lang w:val="en-GB"/>
        </w:rPr>
        <w:t>/</w:t>
      </w:r>
      <w:r>
        <w:rPr>
          <w:b/>
          <w:color w:val="4F81BD"/>
          <w:lang w:val="en-GB"/>
        </w:rPr>
        <w:t xml:space="preserve"> </w:t>
      </w:r>
      <w:r w:rsidRPr="00102CF4">
        <w:rPr>
          <w:b/>
          <w:color w:val="4F81BD"/>
          <w:lang w:val="en-GB"/>
        </w:rPr>
        <w:t>right</w:t>
      </w:r>
      <w:r>
        <w:rPr>
          <w:b/>
          <w:color w:val="3366FF"/>
          <w:lang w:val="en-GB"/>
        </w:rPr>
        <w:t xml:space="preserve"> </w:t>
      </w:r>
      <w:r>
        <w:rPr>
          <w:color w:val="000000"/>
          <w:lang w:val="en-GB"/>
        </w:rPr>
        <w:t xml:space="preserve">is also not available because start and endpoint of the currently selected segment can not be shifted to either the left or </w:t>
      </w:r>
      <w:r w:rsidRPr="00746A2E">
        <w:rPr>
          <w:lang w:val="en-GB"/>
        </w:rPr>
        <w:t>right.</w:t>
      </w:r>
    </w:p>
    <w:p w:rsidR="00662ED2" w:rsidRPr="0093339A" w:rsidRDefault="00CB4C82" w:rsidP="00662ED2">
      <w:pPr>
        <w:rPr>
          <w:lang w:val="en-GB"/>
        </w:rPr>
      </w:pPr>
      <w:r>
        <w:rPr>
          <w:noProof/>
        </w:rPr>
        <w:drawing>
          <wp:inline distT="0" distB="0" distL="0" distR="0">
            <wp:extent cx="262255" cy="262255"/>
            <wp:effectExtent l="0" t="0" r="4445" b="4445"/>
            <wp:docPr id="9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pic:cNvPicPr>
                      <a:picLocks noChangeAspect="1" noChangeArrowheads="1"/>
                    </pic:cNvPicPr>
                  </pic:nvPicPr>
                  <pic:blipFill>
                    <a:blip r:embed="rId120">
                      <a:extLst>
                        <a:ext uri="{28A0092B-C50C-407E-A947-70E740481C1C}">
                          <a14:useLocalDpi xmlns:a14="http://schemas.microsoft.com/office/drawing/2010/main" val="0"/>
                        </a:ext>
                      </a:extLst>
                    </a:blip>
                    <a:srcRect l="71091" t="63899" r="23058" b="21300"/>
                    <a:stretch>
                      <a:fillRect/>
                    </a:stretch>
                  </pic:blipFill>
                  <pic:spPr bwMode="auto">
                    <a:xfrm>
                      <a:off x="0" y="0"/>
                      <a:ext cx="262255" cy="262255"/>
                    </a:xfrm>
                    <a:prstGeom prst="rect">
                      <a:avLst/>
                    </a:prstGeom>
                    <a:noFill/>
                    <a:ln>
                      <a:noFill/>
                    </a:ln>
                  </pic:spPr>
                </pic:pic>
              </a:graphicData>
            </a:graphic>
          </wp:inline>
        </w:drawing>
      </w:r>
      <w:r w:rsidR="00662ED2" w:rsidRPr="0093339A">
        <w:rPr>
          <w:lang w:val="en-GB"/>
        </w:rPr>
        <w:t xml:space="preserve"> </w:t>
      </w:r>
      <w:r w:rsidR="00662ED2">
        <w:rPr>
          <w:color w:val="000000"/>
          <w:lang w:val="en-GB"/>
        </w:rPr>
        <w:t xml:space="preserve">The button </w:t>
      </w:r>
      <w:r w:rsidR="00662ED2" w:rsidRPr="00102CF4">
        <w:rPr>
          <w:b/>
          <w:color w:val="4F81BD"/>
          <w:lang w:val="en-GB"/>
        </w:rPr>
        <w:t>Remove segment(s)</w:t>
      </w:r>
      <w:r w:rsidR="00662ED2">
        <w:rPr>
          <w:b/>
          <w:color w:val="3366FF"/>
          <w:lang w:val="en-GB"/>
        </w:rPr>
        <w:t xml:space="preserve"> </w:t>
      </w:r>
      <w:r w:rsidR="00662ED2">
        <w:rPr>
          <w:color w:val="000000"/>
          <w:lang w:val="en-GB"/>
        </w:rPr>
        <w:t xml:space="preserve">removes the currently selected segment. In contrast to the segment view (see section 5.3.1) this operation can only be used for one segment. </w:t>
      </w:r>
    </w:p>
    <w:p w:rsidR="00662ED2" w:rsidRPr="0093339A" w:rsidRDefault="00662ED2" w:rsidP="00662ED2">
      <w:pPr>
        <w:rPr>
          <w:lang w:val="en-GB"/>
        </w:rPr>
      </w:pPr>
      <w:r>
        <w:rPr>
          <w:color w:val="000000"/>
          <w:lang w:val="en-GB"/>
        </w:rPr>
        <w:t>There are several possibilities for navigation in the score view:</w:t>
      </w:r>
    </w:p>
    <w:p w:rsidR="00662ED2" w:rsidRPr="0093339A" w:rsidRDefault="00662ED2" w:rsidP="00662ED2">
      <w:pPr>
        <w:numPr>
          <w:ilvl w:val="0"/>
          <w:numId w:val="11"/>
        </w:numPr>
        <w:rPr>
          <w:lang w:val="en-GB"/>
        </w:rPr>
      </w:pPr>
      <w:r>
        <w:rPr>
          <w:color w:val="000000"/>
          <w:lang w:val="en-GB"/>
        </w:rPr>
        <w:t xml:space="preserve">In Windows </w:t>
      </w:r>
      <w:r w:rsidR="000019D7">
        <w:rPr>
          <w:color w:val="000000"/>
          <w:lang w:val="en-GB"/>
        </w:rPr>
        <w:t>you</w:t>
      </w:r>
      <w:r>
        <w:rPr>
          <w:color w:val="000000"/>
          <w:lang w:val="en-GB"/>
        </w:rPr>
        <w:t xml:space="preserve"> can either move character by character in </w:t>
      </w:r>
      <w:r w:rsidRPr="00F91C93">
        <w:rPr>
          <w:b/>
          <w:color w:val="000000"/>
          <w:lang w:val="en-GB"/>
        </w:rPr>
        <w:t>the transcription text of a segment</w:t>
      </w:r>
      <w:r>
        <w:rPr>
          <w:color w:val="000000"/>
          <w:lang w:val="en-GB"/>
        </w:rPr>
        <w:t xml:space="preserve"> with </w:t>
      </w:r>
      <w:r w:rsidRPr="00FD3017">
        <w:rPr>
          <w:b/>
          <w:color w:val="4F81BD"/>
          <w:lang w:val="en-GB"/>
        </w:rPr>
        <w:t>&lt;left cursor&gt;</w:t>
      </w:r>
      <w:r w:rsidRPr="00FD3017">
        <w:rPr>
          <w:b/>
          <w:lang w:val="en-GB"/>
        </w:rPr>
        <w:t xml:space="preserve"> / </w:t>
      </w:r>
      <w:r w:rsidRPr="00FD3017">
        <w:rPr>
          <w:b/>
          <w:color w:val="4F81BD"/>
          <w:lang w:val="en-GB"/>
        </w:rPr>
        <w:t xml:space="preserve">&lt;right cursor&gt; </w:t>
      </w:r>
      <w:r>
        <w:rPr>
          <w:color w:val="000000"/>
          <w:lang w:val="en-GB"/>
        </w:rPr>
        <w:t xml:space="preserve">or word </w:t>
      </w:r>
      <w:r w:rsidR="00BF5883">
        <w:rPr>
          <w:color w:val="000000"/>
          <w:lang w:val="en-GB"/>
        </w:rPr>
        <w:t>by</w:t>
      </w:r>
      <w:r>
        <w:rPr>
          <w:color w:val="000000"/>
          <w:lang w:val="en-GB"/>
        </w:rPr>
        <w:t xml:space="preserve"> word either left or right with </w:t>
      </w:r>
      <w:r w:rsidRPr="00FD3017">
        <w:rPr>
          <w:b/>
          <w:color w:val="4F81BD"/>
          <w:lang w:val="en-GB"/>
        </w:rPr>
        <w:t>&lt;</w:t>
      </w:r>
      <w:r w:rsidR="00972F7C">
        <w:rPr>
          <w:b/>
          <w:color w:val="4F81BD"/>
          <w:lang w:val="en-GB"/>
        </w:rPr>
        <w:t>Ctrl</w:t>
      </w:r>
      <w:r>
        <w:rPr>
          <w:b/>
          <w:color w:val="4F81BD"/>
          <w:lang w:val="en-GB"/>
        </w:rPr>
        <w:t> </w:t>
      </w:r>
      <w:r w:rsidRPr="00FD3017">
        <w:rPr>
          <w:b/>
          <w:color w:val="4F81BD"/>
          <w:lang w:val="en-GB"/>
        </w:rPr>
        <w:t>+</w:t>
      </w:r>
      <w:r>
        <w:rPr>
          <w:b/>
          <w:color w:val="4F81BD"/>
          <w:lang w:val="en-GB"/>
        </w:rPr>
        <w:t xml:space="preserve"> </w:t>
      </w:r>
      <w:r w:rsidRPr="00FD3017">
        <w:rPr>
          <w:b/>
          <w:color w:val="4F81BD"/>
          <w:lang w:val="en-GB"/>
        </w:rPr>
        <w:t>left cursor&gt;</w:t>
      </w:r>
      <w:r w:rsidRPr="00FD3017">
        <w:rPr>
          <w:b/>
          <w:lang w:val="en-GB"/>
        </w:rPr>
        <w:t xml:space="preserve"> / </w:t>
      </w:r>
      <w:r w:rsidRPr="00FD3017">
        <w:rPr>
          <w:b/>
          <w:color w:val="4F81BD"/>
          <w:lang w:val="en-GB"/>
        </w:rPr>
        <w:t>&lt;</w:t>
      </w:r>
      <w:r w:rsidR="00972F7C">
        <w:rPr>
          <w:b/>
          <w:color w:val="4F81BD"/>
          <w:lang w:val="en-GB"/>
        </w:rPr>
        <w:t>Ctrl</w:t>
      </w:r>
      <w:r>
        <w:rPr>
          <w:b/>
          <w:color w:val="4F81BD"/>
          <w:lang w:val="en-GB"/>
        </w:rPr>
        <w:t> </w:t>
      </w:r>
      <w:r w:rsidRPr="00FD3017">
        <w:rPr>
          <w:b/>
          <w:color w:val="4F81BD"/>
          <w:lang w:val="en-GB"/>
        </w:rPr>
        <w:t>+ right cursor&gt;</w:t>
      </w:r>
      <w:r>
        <w:rPr>
          <w:b/>
          <w:i/>
          <w:color w:val="000000"/>
          <w:lang w:val="en-GB"/>
        </w:rPr>
        <w:t xml:space="preserve">; </w:t>
      </w:r>
      <w:r>
        <w:rPr>
          <w:i/>
          <w:color w:val="000000"/>
          <w:lang w:val="en-GB"/>
        </w:rPr>
        <w:t xml:space="preserve">in MAC OS X </w:t>
      </w:r>
      <w:r w:rsidRPr="00FD3017">
        <w:rPr>
          <w:i/>
          <w:color w:val="4F81BD"/>
          <w:lang w:val="en-GB"/>
        </w:rPr>
        <w:t>&lt;</w:t>
      </w:r>
      <w:r w:rsidRPr="00FD3017">
        <w:rPr>
          <w:b/>
          <w:i/>
          <w:color w:val="4F81BD"/>
          <w:lang w:val="en-GB"/>
        </w:rPr>
        <w:t>alt +left cursor&gt;</w:t>
      </w:r>
      <w:r>
        <w:rPr>
          <w:b/>
          <w:i/>
          <w:color w:val="4F81BD"/>
          <w:lang w:val="en-GB"/>
        </w:rPr>
        <w:t> </w:t>
      </w:r>
      <w:r>
        <w:rPr>
          <w:b/>
          <w:i/>
          <w:color w:val="000000"/>
          <w:lang w:val="en-GB"/>
        </w:rPr>
        <w:t xml:space="preserve">/ </w:t>
      </w:r>
      <w:r w:rsidRPr="00026F74">
        <w:rPr>
          <w:b/>
          <w:i/>
          <w:color w:val="4F81BD"/>
          <w:lang w:val="en-GB"/>
        </w:rPr>
        <w:t>&lt;alt+ right cursor&gt;</w:t>
      </w:r>
      <w:r w:rsidRPr="00026F74">
        <w:rPr>
          <w:color w:val="000000"/>
          <w:lang w:val="en-GB"/>
        </w:rPr>
        <w:t>.</w:t>
      </w:r>
      <w:r>
        <w:rPr>
          <w:b/>
          <w:i/>
          <w:color w:val="000000"/>
          <w:lang w:val="en-GB"/>
        </w:rPr>
        <w:t xml:space="preserve"> </w:t>
      </w:r>
      <w:r>
        <w:rPr>
          <w:color w:val="000000"/>
          <w:lang w:val="en-GB"/>
        </w:rPr>
        <w:t xml:space="preserve">With </w:t>
      </w:r>
      <w:r w:rsidRPr="00026F74">
        <w:rPr>
          <w:b/>
          <w:color w:val="4F81BD"/>
          <w:lang w:val="en-GB"/>
        </w:rPr>
        <w:t>&lt;Pos 1&gt;</w:t>
      </w:r>
      <w:r>
        <w:rPr>
          <w:b/>
          <w:color w:val="000000"/>
          <w:lang w:val="en-GB"/>
        </w:rPr>
        <w:t xml:space="preserve"> / </w:t>
      </w:r>
      <w:r w:rsidRPr="00026F74">
        <w:rPr>
          <w:b/>
          <w:color w:val="4F81BD"/>
          <w:lang w:val="en-GB"/>
        </w:rPr>
        <w:t>&lt;End&gt;</w:t>
      </w:r>
      <w:r>
        <w:rPr>
          <w:b/>
          <w:color w:val="000000"/>
          <w:lang w:val="en-GB"/>
        </w:rPr>
        <w:t xml:space="preserve"> </w:t>
      </w:r>
      <w:r w:rsidR="000019D7">
        <w:rPr>
          <w:color w:val="000000"/>
          <w:lang w:val="en-GB"/>
        </w:rPr>
        <w:t xml:space="preserve">you </w:t>
      </w:r>
      <w:r>
        <w:rPr>
          <w:color w:val="000000"/>
          <w:lang w:val="en-GB"/>
        </w:rPr>
        <w:t>can jump to either the beginning or the end of the transcribed text within a segment.</w:t>
      </w:r>
    </w:p>
    <w:p w:rsidR="00662ED2" w:rsidRPr="0093339A" w:rsidRDefault="00662ED2" w:rsidP="00662ED2">
      <w:pPr>
        <w:numPr>
          <w:ilvl w:val="0"/>
          <w:numId w:val="11"/>
        </w:numPr>
        <w:rPr>
          <w:lang w:val="en-GB"/>
        </w:rPr>
      </w:pPr>
      <w:r>
        <w:rPr>
          <w:color w:val="000000"/>
          <w:lang w:val="en-GB"/>
        </w:rPr>
        <w:t xml:space="preserve">with the </w:t>
      </w:r>
      <w:r>
        <w:rPr>
          <w:b/>
          <w:color w:val="000000"/>
          <w:lang w:val="en-GB"/>
        </w:rPr>
        <w:t>horizontal scrollbar</w:t>
      </w:r>
      <w:r w:rsidRPr="00026F74">
        <w:rPr>
          <w:color w:val="000000"/>
          <w:lang w:val="en-GB"/>
        </w:rPr>
        <w:t>.</w:t>
      </w:r>
      <w:r>
        <w:rPr>
          <w:b/>
          <w:color w:val="000000"/>
          <w:lang w:val="en-GB"/>
        </w:rPr>
        <w:t xml:space="preserve"> </w:t>
      </w:r>
      <w:r w:rsidR="000019D7">
        <w:rPr>
          <w:b/>
          <w:color w:val="000000"/>
          <w:lang w:val="en-GB"/>
        </w:rPr>
        <w:t>You</w:t>
      </w:r>
      <w:r>
        <w:rPr>
          <w:color w:val="000000"/>
          <w:lang w:val="en-GB"/>
        </w:rPr>
        <w:t xml:space="preserve"> can navigate through the score rather quickly by dragging the bar with the mouse. </w:t>
      </w:r>
      <w:r w:rsidR="000019D7">
        <w:rPr>
          <w:color w:val="000000"/>
          <w:lang w:val="en-GB"/>
        </w:rPr>
        <w:t>T</w:t>
      </w:r>
      <w:r>
        <w:rPr>
          <w:color w:val="000000"/>
          <w:lang w:val="en-GB"/>
        </w:rPr>
        <w:t>he transcribed text in the accessed segment</w:t>
      </w:r>
      <w:r w:rsidR="000019D7">
        <w:rPr>
          <w:color w:val="000000"/>
          <w:lang w:val="en-GB"/>
        </w:rPr>
        <w:t xml:space="preserve"> of the cu</w:t>
      </w:r>
      <w:r w:rsidR="000019D7">
        <w:rPr>
          <w:color w:val="000000"/>
          <w:lang w:val="en-GB"/>
        </w:rPr>
        <w:t>r</w:t>
      </w:r>
      <w:r w:rsidR="000019D7">
        <w:rPr>
          <w:color w:val="000000"/>
          <w:lang w:val="en-GB"/>
        </w:rPr>
        <w:t>rently chosen tier (here PRE)</w:t>
      </w:r>
      <w:r>
        <w:rPr>
          <w:color w:val="000000"/>
          <w:lang w:val="en-GB"/>
        </w:rPr>
        <w:t xml:space="preserve"> will </w:t>
      </w:r>
      <w:r w:rsidR="000019D7">
        <w:rPr>
          <w:color w:val="000000"/>
          <w:lang w:val="en-GB"/>
        </w:rPr>
        <w:t xml:space="preserve">be </w:t>
      </w:r>
      <w:r>
        <w:rPr>
          <w:color w:val="000000"/>
          <w:lang w:val="en-GB"/>
        </w:rPr>
        <w:t xml:space="preserve">highlighted </w:t>
      </w:r>
      <w:r w:rsidR="000019D7">
        <w:rPr>
          <w:color w:val="000000"/>
          <w:lang w:val="en-GB"/>
        </w:rPr>
        <w:t xml:space="preserve">in </w:t>
      </w:r>
      <w:r>
        <w:rPr>
          <w:color w:val="000000"/>
          <w:lang w:val="en-GB"/>
        </w:rPr>
        <w:t>yellow:</w:t>
      </w:r>
    </w:p>
    <w:p w:rsidR="00662ED2" w:rsidRDefault="00CB4C82" w:rsidP="00662ED2">
      <w:pPr>
        <w:spacing w:after="240"/>
        <w:jc w:val="center"/>
      </w:pPr>
      <w:r>
        <w:rPr>
          <w:noProof/>
        </w:rPr>
        <w:drawing>
          <wp:inline distT="0" distB="0" distL="0" distR="0">
            <wp:extent cx="5767070" cy="1186180"/>
            <wp:effectExtent l="0" t="0" r="5080" b="0"/>
            <wp:docPr id="99" name="Grafik 112" descr="07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descr="077.tif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7070" cy="1186180"/>
                    </a:xfrm>
                    <a:prstGeom prst="rect">
                      <a:avLst/>
                    </a:prstGeom>
                    <a:noFill/>
                    <a:ln>
                      <a:noFill/>
                    </a:ln>
                  </pic:spPr>
                </pic:pic>
              </a:graphicData>
            </a:graphic>
          </wp:inline>
        </w:drawing>
      </w:r>
    </w:p>
    <w:p w:rsidR="00662ED2" w:rsidRPr="0093339A" w:rsidRDefault="00662ED2" w:rsidP="00662ED2">
      <w:pPr>
        <w:ind w:left="357"/>
        <w:rPr>
          <w:lang w:val="en-GB"/>
        </w:rPr>
      </w:pPr>
      <w:r>
        <w:rPr>
          <w:color w:val="000000"/>
          <w:lang w:val="en-GB"/>
        </w:rPr>
        <w:t xml:space="preserve">By clicking either left or right in the scrollbar beside the bar or on the </w:t>
      </w:r>
      <w:r w:rsidRPr="00DE14AD">
        <w:rPr>
          <w:b/>
          <w:color w:val="4F81BD"/>
          <w:lang w:val="en-GB"/>
        </w:rPr>
        <w:t>[&lt;]</w:t>
      </w:r>
      <w:r>
        <w:rPr>
          <w:color w:val="000000"/>
          <w:lang w:val="en-GB"/>
        </w:rPr>
        <w:t xml:space="preserve">- / </w:t>
      </w:r>
      <w:r w:rsidRPr="00DE14AD">
        <w:rPr>
          <w:b/>
          <w:color w:val="4F81BD"/>
          <w:lang w:val="en-GB"/>
        </w:rPr>
        <w:t>[&gt;]</w:t>
      </w:r>
      <w:r w:rsidRPr="00DE14AD">
        <w:rPr>
          <w:lang w:val="en-GB"/>
        </w:rPr>
        <w:t>-</w:t>
      </w:r>
      <w:r>
        <w:rPr>
          <w:color w:val="000000"/>
          <w:lang w:val="en-GB"/>
        </w:rPr>
        <w:t xml:space="preserve">buttons on each side of the scrollbar </w:t>
      </w:r>
      <w:r w:rsidR="000019D7">
        <w:rPr>
          <w:color w:val="000000"/>
          <w:lang w:val="en-GB"/>
        </w:rPr>
        <w:t>you</w:t>
      </w:r>
      <w:r>
        <w:rPr>
          <w:color w:val="000000"/>
          <w:lang w:val="en-GB"/>
        </w:rPr>
        <w:t xml:space="preserve"> move through the score in little steps. If </w:t>
      </w:r>
      <w:r w:rsidR="000019D7">
        <w:rPr>
          <w:color w:val="000000"/>
          <w:lang w:val="en-GB"/>
        </w:rPr>
        <w:t>you</w:t>
      </w:r>
      <w:r>
        <w:rPr>
          <w:color w:val="000000"/>
          <w:lang w:val="en-GB"/>
        </w:rPr>
        <w:t xml:space="preserve"> keep the mouse button pressed while holding into the scrollbar, </w:t>
      </w:r>
      <w:r w:rsidR="00D576F4" w:rsidRPr="00ED2297">
        <w:rPr>
          <w:lang w:val="en-GB"/>
        </w:rPr>
        <w:t xml:space="preserve">you will move through the score faster. </w:t>
      </w:r>
      <w:r w:rsidR="00D576F4">
        <w:rPr>
          <w:lang w:val="en-GB"/>
        </w:rPr>
        <w:t>During this, the transcription text, highlighted in yellow, will run through quickly, wher</w:t>
      </w:r>
      <w:r w:rsidR="00D576F4">
        <w:rPr>
          <w:lang w:val="en-GB"/>
        </w:rPr>
        <w:t>e</w:t>
      </w:r>
      <w:r w:rsidR="00D576F4">
        <w:rPr>
          <w:lang w:val="en-GB"/>
        </w:rPr>
        <w:t>as the score itself will remain unchanged and jump to the selected spot once you release the mouse button</w:t>
      </w:r>
      <w:r>
        <w:rPr>
          <w:color w:val="000000"/>
          <w:lang w:val="en-GB"/>
        </w:rPr>
        <w:t xml:space="preserve">. If </w:t>
      </w:r>
      <w:r w:rsidR="000019D7">
        <w:rPr>
          <w:color w:val="000000"/>
          <w:lang w:val="en-GB"/>
        </w:rPr>
        <w:t>you</w:t>
      </w:r>
      <w:r>
        <w:rPr>
          <w:color w:val="000000"/>
          <w:lang w:val="en-GB"/>
        </w:rPr>
        <w:t xml:space="preserve"> keep hold of either the </w:t>
      </w:r>
      <w:r w:rsidRPr="00DE14AD">
        <w:rPr>
          <w:b/>
          <w:color w:val="4F81BD"/>
          <w:lang w:val="en-GB"/>
        </w:rPr>
        <w:t>[&lt;]</w:t>
      </w:r>
      <w:r>
        <w:rPr>
          <w:color w:val="000000"/>
          <w:lang w:val="en-GB"/>
        </w:rPr>
        <w:t xml:space="preserve">- / </w:t>
      </w:r>
      <w:r w:rsidRPr="00DE14AD">
        <w:rPr>
          <w:b/>
          <w:color w:val="4F81BD"/>
          <w:lang w:val="en-GB"/>
        </w:rPr>
        <w:t>[&gt;]</w:t>
      </w:r>
      <w:r w:rsidRPr="00DE14AD">
        <w:rPr>
          <w:lang w:val="en-GB"/>
        </w:rPr>
        <w:t>-</w:t>
      </w:r>
      <w:r>
        <w:rPr>
          <w:color w:val="000000"/>
          <w:lang w:val="en-GB"/>
        </w:rPr>
        <w:t>button the score view will scroll either to the left or the right.</w:t>
      </w:r>
    </w:p>
    <w:p w:rsidR="00662ED2" w:rsidRPr="0093339A" w:rsidRDefault="00662ED2" w:rsidP="00662ED2">
      <w:pPr>
        <w:numPr>
          <w:ilvl w:val="0"/>
          <w:numId w:val="11"/>
        </w:numPr>
        <w:rPr>
          <w:lang w:val="en-GB"/>
        </w:rPr>
      </w:pPr>
      <w:r>
        <w:rPr>
          <w:b/>
          <w:color w:val="000000"/>
          <w:lang w:val="en-GB"/>
        </w:rPr>
        <w:t xml:space="preserve">Jumping segment wise: </w:t>
      </w:r>
      <w:r>
        <w:rPr>
          <w:color w:val="000000"/>
          <w:lang w:val="en-GB"/>
        </w:rPr>
        <w:t>If the text cursor is blinking within the transcribed text of a se</w:t>
      </w:r>
      <w:r>
        <w:rPr>
          <w:color w:val="000000"/>
          <w:lang w:val="en-GB"/>
        </w:rPr>
        <w:t>g</w:t>
      </w:r>
      <w:r>
        <w:rPr>
          <w:color w:val="000000"/>
          <w:lang w:val="en-GB"/>
        </w:rPr>
        <w:t xml:space="preserve">ment </w:t>
      </w:r>
      <w:r w:rsidR="000019D7">
        <w:rPr>
          <w:color w:val="000000"/>
          <w:lang w:val="en-GB"/>
        </w:rPr>
        <w:t>you</w:t>
      </w:r>
      <w:r>
        <w:rPr>
          <w:color w:val="000000"/>
          <w:lang w:val="en-GB"/>
        </w:rPr>
        <w:t xml:space="preserve"> can either jump into the next segment in this line with </w:t>
      </w:r>
      <w:r w:rsidRPr="00DE14AD">
        <w:rPr>
          <w:b/>
          <w:color w:val="4F81BD"/>
          <w:lang w:val="en-GB"/>
        </w:rPr>
        <w:t>&lt;Tab&gt;</w:t>
      </w:r>
      <w:r>
        <w:rPr>
          <w:color w:val="000000"/>
          <w:lang w:val="en-GB"/>
        </w:rPr>
        <w:t xml:space="preserve"> or into the prev</w:t>
      </w:r>
      <w:r>
        <w:rPr>
          <w:color w:val="000000"/>
          <w:lang w:val="en-GB"/>
        </w:rPr>
        <w:t>i</w:t>
      </w:r>
      <w:r>
        <w:rPr>
          <w:color w:val="000000"/>
          <w:lang w:val="en-GB"/>
        </w:rPr>
        <w:t xml:space="preserve">ous segment with </w:t>
      </w:r>
      <w:r w:rsidRPr="00DE14AD">
        <w:rPr>
          <w:b/>
          <w:color w:val="4F81BD"/>
          <w:lang w:val="en-GB"/>
        </w:rPr>
        <w:t>&lt;Shift + Tab&gt;</w:t>
      </w:r>
      <w:r w:rsidRPr="00DE14AD">
        <w:rPr>
          <w:color w:val="000000"/>
          <w:lang w:val="en-GB"/>
        </w:rPr>
        <w:t>.</w:t>
      </w:r>
      <w:r>
        <w:rPr>
          <w:b/>
          <w:color w:val="000000"/>
          <w:lang w:val="en-GB"/>
        </w:rPr>
        <w:t xml:space="preserve"> </w:t>
      </w:r>
      <w:r w:rsidR="000019D7">
        <w:rPr>
          <w:color w:val="000000"/>
          <w:lang w:val="en-GB"/>
        </w:rPr>
        <w:t>You</w:t>
      </w:r>
      <w:r>
        <w:rPr>
          <w:color w:val="000000"/>
          <w:lang w:val="en-GB"/>
        </w:rPr>
        <w:t xml:space="preserve"> can scroll through the score faster by keeping e</w:t>
      </w:r>
      <w:r>
        <w:rPr>
          <w:color w:val="000000"/>
          <w:lang w:val="en-GB"/>
        </w:rPr>
        <w:t>i</w:t>
      </w:r>
      <w:r>
        <w:rPr>
          <w:color w:val="000000"/>
          <w:lang w:val="en-GB"/>
        </w:rPr>
        <w:t xml:space="preserve">ther </w:t>
      </w:r>
      <w:r w:rsidRPr="00DE14AD">
        <w:rPr>
          <w:b/>
          <w:color w:val="4F81BD"/>
          <w:lang w:val="en-GB"/>
        </w:rPr>
        <w:t xml:space="preserve">&lt;Tab&gt; </w:t>
      </w:r>
      <w:r>
        <w:rPr>
          <w:color w:val="000000"/>
          <w:lang w:val="en-GB"/>
        </w:rPr>
        <w:t xml:space="preserve">or </w:t>
      </w:r>
      <w:r w:rsidRPr="00DE14AD">
        <w:rPr>
          <w:b/>
          <w:color w:val="4F81BD"/>
          <w:lang w:val="en-GB"/>
        </w:rPr>
        <w:t>&lt;Shift + Tab&gt;</w:t>
      </w:r>
      <w:r>
        <w:rPr>
          <w:color w:val="000000"/>
          <w:lang w:val="en-GB"/>
        </w:rPr>
        <w:t xml:space="preserve"> held. With </w:t>
      </w:r>
      <w:r w:rsidRPr="00DE14AD">
        <w:rPr>
          <w:b/>
          <w:color w:val="4F81BD"/>
          <w:lang w:val="en-GB"/>
        </w:rPr>
        <w:t xml:space="preserve">&lt;Cursor up&gt; </w:t>
      </w:r>
      <w:r w:rsidRPr="00DE14AD">
        <w:rPr>
          <w:color w:val="000000"/>
          <w:lang w:val="en-GB"/>
        </w:rPr>
        <w:t xml:space="preserve">or </w:t>
      </w:r>
      <w:r w:rsidRPr="00DE14AD">
        <w:rPr>
          <w:b/>
          <w:color w:val="4F81BD"/>
          <w:lang w:val="en-GB"/>
        </w:rPr>
        <w:t xml:space="preserve">&lt;Cursor down&gt; </w:t>
      </w:r>
      <w:r w:rsidR="000019D7">
        <w:rPr>
          <w:color w:val="000000"/>
          <w:lang w:val="en-GB"/>
        </w:rPr>
        <w:t>you</w:t>
      </w:r>
      <w:r>
        <w:rPr>
          <w:color w:val="000000"/>
          <w:lang w:val="en-GB"/>
        </w:rPr>
        <w:t xml:space="preserve"> can jump into the segment above or below. The chosen segment will be focused, i.e. marked like a cell with a fat black </w:t>
      </w:r>
      <w:r w:rsidRPr="00830E2B">
        <w:rPr>
          <w:i/>
          <w:color w:val="000000"/>
          <w:lang w:val="en-GB"/>
        </w:rPr>
        <w:t>(Mac OS</w:t>
      </w:r>
      <w:r>
        <w:rPr>
          <w:i/>
          <w:color w:val="000000"/>
          <w:lang w:val="en-GB"/>
        </w:rPr>
        <w:t xml:space="preserve"> </w:t>
      </w:r>
      <w:r w:rsidRPr="00830E2B">
        <w:rPr>
          <w:i/>
          <w:color w:val="000000"/>
          <w:lang w:val="en-GB"/>
        </w:rPr>
        <w:t xml:space="preserve">X: blue) </w:t>
      </w:r>
      <w:r>
        <w:rPr>
          <w:color w:val="000000"/>
          <w:lang w:val="en-GB"/>
        </w:rPr>
        <w:t>frame:</w:t>
      </w:r>
    </w:p>
    <w:p w:rsidR="00662ED2" w:rsidRDefault="00CB4C82" w:rsidP="00662ED2">
      <w:pPr>
        <w:spacing w:after="240"/>
        <w:jc w:val="center"/>
      </w:pPr>
      <w:r>
        <w:rPr>
          <w:noProof/>
        </w:rPr>
        <w:lastRenderedPageBreak/>
        <w:drawing>
          <wp:inline distT="0" distB="0" distL="0" distR="0">
            <wp:extent cx="5758180" cy="1140460"/>
            <wp:effectExtent l="0" t="0" r="0" b="2540"/>
            <wp:docPr id="100" name="Grafik 113" descr="07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descr="078.tif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8180" cy="1140460"/>
                    </a:xfrm>
                    <a:prstGeom prst="rect">
                      <a:avLst/>
                    </a:prstGeom>
                    <a:noFill/>
                    <a:ln>
                      <a:noFill/>
                    </a:ln>
                  </pic:spPr>
                </pic:pic>
              </a:graphicData>
            </a:graphic>
          </wp:inline>
        </w:drawing>
      </w:r>
    </w:p>
    <w:p w:rsidR="00662ED2" w:rsidRPr="0093339A" w:rsidRDefault="00662ED2" w:rsidP="00662ED2">
      <w:pPr>
        <w:numPr>
          <w:ilvl w:val="0"/>
          <w:numId w:val="11"/>
        </w:numPr>
        <w:rPr>
          <w:lang w:val="en-GB"/>
        </w:rPr>
      </w:pPr>
      <w:r w:rsidRPr="00882FEC">
        <w:rPr>
          <w:lang w:val="en-GB"/>
        </w:rPr>
        <w:t xml:space="preserve">If a segment is marked </w:t>
      </w:r>
      <w:r>
        <w:rPr>
          <w:lang w:val="en-GB"/>
        </w:rPr>
        <w:t>in this way</w:t>
      </w:r>
      <w:r w:rsidRPr="00882FEC">
        <w:rPr>
          <w:lang w:val="en-GB"/>
        </w:rPr>
        <w:t xml:space="preserve"> </w:t>
      </w:r>
      <w:r w:rsidR="00D576F4">
        <w:rPr>
          <w:lang w:val="en-GB"/>
        </w:rPr>
        <w:t>you</w:t>
      </w:r>
      <w:r>
        <w:rPr>
          <w:lang w:val="en-GB"/>
        </w:rPr>
        <w:t xml:space="preserve"> can reach all segments in every direction with the cursor buttons.</w:t>
      </w:r>
    </w:p>
    <w:p w:rsidR="00662ED2" w:rsidRPr="0093339A" w:rsidRDefault="00662ED2" w:rsidP="00662ED2">
      <w:pPr>
        <w:rPr>
          <w:lang w:val="en-GB"/>
        </w:rPr>
      </w:pPr>
      <w:r>
        <w:rPr>
          <w:lang w:val="en-GB"/>
        </w:rPr>
        <w:t xml:space="preserve">The score view is especially convenient for a precise visualisation of overlapping passages: It is clearly shown where the contributions overlap and where a contribution of one speaker is embedded into the contribution of </w:t>
      </w:r>
      <w:r w:rsidR="00D576F4">
        <w:rPr>
          <w:lang w:val="en-GB"/>
        </w:rPr>
        <w:t>an</w:t>
      </w:r>
      <w:r>
        <w:rPr>
          <w:lang w:val="en-GB"/>
        </w:rPr>
        <w:t xml:space="preserve">other speaker (e.g. with continuers </w:t>
      </w:r>
      <w:r w:rsidR="00D576F4">
        <w:rPr>
          <w:lang w:val="en-GB"/>
        </w:rPr>
        <w:t>s</w:t>
      </w:r>
      <w:r>
        <w:rPr>
          <w:lang w:val="en-GB"/>
        </w:rPr>
        <w:t xml:space="preserve">uch as </w:t>
      </w:r>
      <w:r w:rsidRPr="008A1C48">
        <w:rPr>
          <w:rFonts w:ascii="Arial" w:hAnsi="Arial"/>
          <w:lang w:val="en-GB"/>
        </w:rPr>
        <w:t>yes</w:t>
      </w:r>
      <w:r>
        <w:rPr>
          <w:b/>
          <w:lang w:val="en-GB"/>
        </w:rPr>
        <w:t xml:space="preserve"> </w:t>
      </w:r>
      <w:r>
        <w:rPr>
          <w:lang w:val="en-GB"/>
        </w:rPr>
        <w:t xml:space="preserve">and </w:t>
      </w:r>
      <w:r w:rsidRPr="008A1C48">
        <w:rPr>
          <w:rFonts w:ascii="Arial" w:hAnsi="Arial"/>
          <w:lang w:val="en-GB"/>
        </w:rPr>
        <w:t>hm</w:t>
      </w:r>
      <w:r>
        <w:rPr>
          <w:lang w:val="en-GB"/>
        </w:rPr>
        <w:t xml:space="preserve">). After the initial input in the segment view, simultaneous passages can be </w:t>
      </w:r>
      <w:r w:rsidR="00D576F4">
        <w:rPr>
          <w:lang w:val="en-GB"/>
        </w:rPr>
        <w:t xml:space="preserve">specified </w:t>
      </w:r>
      <w:r>
        <w:rPr>
          <w:lang w:val="en-GB"/>
        </w:rPr>
        <w:t xml:space="preserve">in the score view, e.g. </w:t>
      </w:r>
      <w:r w:rsidR="00D576F4" w:rsidRPr="00A225D4">
        <w:rPr>
          <w:lang w:val="en-GB"/>
        </w:rPr>
        <w:t>by splitting a segment to mark the phonemically exact insertion points of an utterance within other involved contribut</w:t>
      </w:r>
      <w:r w:rsidR="00D576F4" w:rsidRPr="00A225D4">
        <w:rPr>
          <w:lang w:val="en-GB"/>
        </w:rPr>
        <w:t>i</w:t>
      </w:r>
      <w:r w:rsidR="00D576F4" w:rsidRPr="00A225D4">
        <w:rPr>
          <w:lang w:val="en-GB"/>
        </w:rPr>
        <w:t xml:space="preserve">ons </w:t>
      </w:r>
      <w:r>
        <w:rPr>
          <w:lang w:val="en-GB"/>
        </w:rPr>
        <w:t>(further information see section 3.3).</w:t>
      </w:r>
    </w:p>
    <w:p w:rsidR="00662ED2" w:rsidRPr="0093339A" w:rsidRDefault="00662ED2" w:rsidP="00662ED2">
      <w:pPr>
        <w:rPr>
          <w:lang w:val="en-GB"/>
        </w:rPr>
      </w:pPr>
      <w:r>
        <w:rPr>
          <w:lang w:val="en-GB"/>
        </w:rPr>
        <w:t xml:space="preserve">The boundaries of the columns in the score table can be adjusted by keeping the left mouse button pressed – </w:t>
      </w:r>
      <w:r w:rsidR="00D576F4">
        <w:rPr>
          <w:lang w:val="en-GB"/>
        </w:rPr>
        <w:t xml:space="preserve">with </w:t>
      </w:r>
      <w:r>
        <w:rPr>
          <w:lang w:val="en-GB"/>
        </w:rPr>
        <w:t xml:space="preserve">the mouse cursor </w:t>
      </w:r>
      <w:r w:rsidR="00D576F4">
        <w:rPr>
          <w:lang w:val="en-GB"/>
        </w:rPr>
        <w:t xml:space="preserve">being </w:t>
      </w:r>
      <w:r>
        <w:rPr>
          <w:lang w:val="en-GB"/>
        </w:rPr>
        <w:t>a double arrow. It can be useful to move the column boundaries for cells with with short transcription text in order to be able to read the e</w:t>
      </w:r>
      <w:r>
        <w:rPr>
          <w:lang w:val="en-GB"/>
        </w:rPr>
        <w:t>n</w:t>
      </w:r>
      <w:r>
        <w:rPr>
          <w:lang w:val="en-GB"/>
        </w:rPr>
        <w:t>tire TLI time value (TLI 48 in the above screenshot). However it is not advisable to make further use of this function: When moving the boundary to the left a part of the transcribed text will be hidden (not erased) and when moving the boundary to the right a gap will occur which could be mistakably seen as a pause. The regular position of the boundaries can be r</w:t>
      </w:r>
      <w:r>
        <w:rPr>
          <w:lang w:val="en-GB"/>
        </w:rPr>
        <w:t>e</w:t>
      </w:r>
      <w:r>
        <w:rPr>
          <w:lang w:val="en-GB"/>
        </w:rPr>
        <w:t>stored e.g. by confirmation or by briefly changing into another view and then returning back into the score view.</w:t>
      </w:r>
    </w:p>
    <w:p w:rsidR="00662ED2" w:rsidRDefault="00662ED2" w:rsidP="00662ED2">
      <w:pPr>
        <w:rPr>
          <w:lang w:val="en-GB"/>
        </w:rPr>
      </w:pPr>
      <w:r>
        <w:rPr>
          <w:lang w:val="en-GB"/>
        </w:rPr>
        <w:t>Different context menus are available in the score view, depending on the position of the cu</w:t>
      </w:r>
      <w:r>
        <w:rPr>
          <w:lang w:val="en-GB"/>
        </w:rPr>
        <w:t>r</w:t>
      </w:r>
      <w:r>
        <w:rPr>
          <w:lang w:val="en-GB"/>
        </w:rPr>
        <w:t>sor and the marking:</w:t>
      </w:r>
    </w:p>
    <w:p w:rsidR="00662ED2" w:rsidRPr="0093339A" w:rsidRDefault="00662ED2" w:rsidP="00662ED2">
      <w:pPr>
        <w:rPr>
          <w:lang w:val="en-GB"/>
        </w:rPr>
      </w:pPr>
      <w:r>
        <w:rPr>
          <w:lang w:val="en-GB"/>
        </w:rPr>
        <w:t xml:space="preserve">If the </w:t>
      </w:r>
      <w:r w:rsidR="00D576F4">
        <w:rPr>
          <w:lang w:val="en-GB"/>
        </w:rPr>
        <w:t xml:space="preserve">cursor </w:t>
      </w:r>
      <w:r>
        <w:rPr>
          <w:lang w:val="en-GB"/>
        </w:rPr>
        <w:t>is in a segment the context menu entails the following commands:</w:t>
      </w:r>
    </w:p>
    <w:p w:rsidR="00662ED2" w:rsidRPr="00E15B7A" w:rsidRDefault="00662ED2" w:rsidP="00662ED2">
      <w:pPr>
        <w:numPr>
          <w:ilvl w:val="0"/>
          <w:numId w:val="46"/>
        </w:numPr>
        <w:tabs>
          <w:tab w:val="clear" w:pos="720"/>
          <w:tab w:val="num" w:pos="360"/>
        </w:tabs>
        <w:spacing w:before="0"/>
        <w:ind w:left="360"/>
        <w:rPr>
          <w:lang w:val="en-GB"/>
        </w:rPr>
      </w:pPr>
      <w:r w:rsidRPr="00D375BE">
        <w:rPr>
          <w:b/>
          <w:color w:val="4F81BD"/>
          <w:lang w:val="en-GB"/>
        </w:rPr>
        <w:t>Characters to the right</w:t>
      </w:r>
      <w:r>
        <w:rPr>
          <w:b/>
          <w:lang w:val="en-GB"/>
        </w:rPr>
        <w:t xml:space="preserve"> </w:t>
      </w:r>
      <w:r>
        <w:rPr>
          <w:lang w:val="en-GB"/>
        </w:rPr>
        <w:t xml:space="preserve">(equals the button </w:t>
      </w:r>
      <w:r w:rsidRPr="00D375BE">
        <w:rPr>
          <w:b/>
          <w:color w:val="4F81BD"/>
          <w:lang w:val="en-GB"/>
        </w:rPr>
        <w:t>Shift characters to the right</w:t>
      </w:r>
      <w:r w:rsidRPr="00D375BE">
        <w:rPr>
          <w:lang w:val="en-GB"/>
        </w:rPr>
        <w:t>,</w:t>
      </w:r>
      <w:r>
        <w:rPr>
          <w:b/>
          <w:lang w:val="en-GB"/>
        </w:rPr>
        <w:t xml:space="preserve"> </w:t>
      </w:r>
      <w:r>
        <w:rPr>
          <w:lang w:val="en-GB"/>
        </w:rPr>
        <w:t xml:space="preserve">which means </w:t>
      </w:r>
      <w:r w:rsidRPr="00D375BE">
        <w:rPr>
          <w:b/>
          <w:color w:val="4F81BD"/>
          <w:lang w:val="en-GB"/>
        </w:rPr>
        <w:t>&lt;</w:t>
      </w:r>
      <w:r w:rsidR="00972F7C">
        <w:rPr>
          <w:b/>
          <w:color w:val="4F81BD"/>
          <w:lang w:val="en-GB"/>
        </w:rPr>
        <w:t>Ctrl</w:t>
      </w:r>
      <w:r>
        <w:rPr>
          <w:b/>
          <w:color w:val="4F81BD"/>
          <w:lang w:val="en-GB"/>
        </w:rPr>
        <w:t> </w:t>
      </w:r>
      <w:r w:rsidRPr="00D375BE">
        <w:rPr>
          <w:b/>
          <w:color w:val="4F81BD"/>
          <w:lang w:val="en-GB"/>
        </w:rPr>
        <w:t>+</w:t>
      </w:r>
      <w:r>
        <w:rPr>
          <w:b/>
          <w:color w:val="4F81BD"/>
          <w:lang w:val="en-GB"/>
        </w:rPr>
        <w:t xml:space="preserve"> </w:t>
      </w:r>
      <w:r w:rsidRPr="00D375BE">
        <w:rPr>
          <w:b/>
          <w:color w:val="4F81BD"/>
          <w:lang w:val="en-GB"/>
        </w:rPr>
        <w:t>Shift</w:t>
      </w:r>
      <w:r>
        <w:rPr>
          <w:b/>
          <w:color w:val="4F81BD"/>
          <w:lang w:val="en-GB"/>
        </w:rPr>
        <w:t> </w:t>
      </w:r>
      <w:r w:rsidRPr="00D375BE">
        <w:rPr>
          <w:b/>
          <w:color w:val="4F81BD"/>
          <w:lang w:val="en-GB"/>
        </w:rPr>
        <w:t>+</w:t>
      </w:r>
      <w:r>
        <w:rPr>
          <w:b/>
          <w:color w:val="4F81BD"/>
          <w:lang w:val="en-GB"/>
        </w:rPr>
        <w:t xml:space="preserve"> </w:t>
      </w:r>
      <w:r w:rsidRPr="00D375BE">
        <w:rPr>
          <w:b/>
          <w:color w:val="4F81BD"/>
          <w:lang w:val="en-GB"/>
        </w:rPr>
        <w:t>R&gt;</w:t>
      </w:r>
      <w:r>
        <w:rPr>
          <w:b/>
          <w:lang w:val="en-GB"/>
        </w:rPr>
        <w:t xml:space="preserve"> </w:t>
      </w:r>
      <w:r w:rsidRPr="00E15B7A">
        <w:rPr>
          <w:lang w:val="en-GB"/>
        </w:rPr>
        <w:t>in Windows</w:t>
      </w:r>
      <w:r>
        <w:rPr>
          <w:b/>
          <w:lang w:val="en-GB"/>
        </w:rPr>
        <w:t xml:space="preserve"> </w:t>
      </w:r>
      <w:r w:rsidRPr="005F1A57">
        <w:rPr>
          <w:i/>
          <w:lang w:val="en-GB"/>
        </w:rPr>
        <w:t>and</w:t>
      </w:r>
      <w:r>
        <w:rPr>
          <w:lang w:val="en-GB"/>
        </w:rPr>
        <w:t xml:space="preserve"> </w:t>
      </w:r>
      <w:r w:rsidRPr="00D375BE">
        <w:rPr>
          <w:b/>
          <w:i/>
          <w:color w:val="4F81BD"/>
          <w:lang w:val="en-GB"/>
        </w:rPr>
        <w:t>&lt;crtl</w:t>
      </w:r>
      <w:r>
        <w:rPr>
          <w:b/>
          <w:i/>
          <w:color w:val="4F81BD"/>
          <w:lang w:val="en-GB"/>
        </w:rPr>
        <w:t> </w:t>
      </w:r>
      <w:r w:rsidRPr="00D375BE">
        <w:rPr>
          <w:b/>
          <w:i/>
          <w:color w:val="4F81BD"/>
          <w:lang w:val="en-GB"/>
        </w:rPr>
        <w:t>+</w:t>
      </w:r>
      <w:r>
        <w:rPr>
          <w:b/>
          <w:i/>
          <w:color w:val="4F81BD"/>
          <w:lang w:val="en-GB"/>
        </w:rPr>
        <w:t xml:space="preserve"> </w:t>
      </w:r>
      <w:r w:rsidRPr="00D375BE">
        <w:rPr>
          <w:b/>
          <w:i/>
          <w:color w:val="4F81BD"/>
          <w:lang w:val="en-GB"/>
        </w:rPr>
        <w:t>Shift</w:t>
      </w:r>
      <w:r>
        <w:rPr>
          <w:b/>
          <w:i/>
          <w:color w:val="4F81BD"/>
          <w:lang w:val="en-GB"/>
        </w:rPr>
        <w:t> </w:t>
      </w:r>
      <w:r w:rsidRPr="00D375BE">
        <w:rPr>
          <w:b/>
          <w:i/>
          <w:color w:val="4F81BD"/>
          <w:lang w:val="en-GB"/>
        </w:rPr>
        <w:t>+</w:t>
      </w:r>
      <w:r>
        <w:rPr>
          <w:b/>
          <w:i/>
          <w:color w:val="4F81BD"/>
          <w:lang w:val="en-GB"/>
        </w:rPr>
        <w:t xml:space="preserve"> R</w:t>
      </w:r>
      <w:r w:rsidRPr="00D375BE">
        <w:rPr>
          <w:b/>
          <w:i/>
          <w:color w:val="4F81BD"/>
          <w:lang w:val="en-GB"/>
        </w:rPr>
        <w:t>&gt;</w:t>
      </w:r>
      <w:r w:rsidRPr="00387B16">
        <w:rPr>
          <w:i/>
          <w:lang w:val="en-GB"/>
        </w:rPr>
        <w:t xml:space="preserve"> </w:t>
      </w:r>
      <w:r>
        <w:rPr>
          <w:i/>
          <w:lang w:val="en-GB"/>
        </w:rPr>
        <w:t>in Mac OS X</w:t>
      </w:r>
      <w:r w:rsidRPr="00D375BE">
        <w:rPr>
          <w:lang w:val="en-GB"/>
        </w:rPr>
        <w:t>),</w:t>
      </w:r>
      <w:r>
        <w:rPr>
          <w:b/>
          <w:i/>
          <w:lang w:val="en-GB"/>
        </w:rPr>
        <w:t xml:space="preserve"> </w:t>
      </w:r>
    </w:p>
    <w:p w:rsidR="00662ED2" w:rsidRPr="00E15B7A" w:rsidRDefault="00662ED2" w:rsidP="00662ED2">
      <w:pPr>
        <w:numPr>
          <w:ilvl w:val="0"/>
          <w:numId w:val="46"/>
        </w:numPr>
        <w:tabs>
          <w:tab w:val="clear" w:pos="720"/>
          <w:tab w:val="num" w:pos="360"/>
        </w:tabs>
        <w:spacing w:before="0"/>
        <w:ind w:left="360"/>
        <w:rPr>
          <w:lang w:val="en-GB"/>
        </w:rPr>
      </w:pPr>
      <w:r w:rsidRPr="00D375BE">
        <w:rPr>
          <w:b/>
          <w:color w:val="4F81BD"/>
          <w:lang w:val="en-GB"/>
        </w:rPr>
        <w:t>Characters to the left</w:t>
      </w:r>
      <w:r>
        <w:rPr>
          <w:b/>
          <w:lang w:val="en-GB"/>
        </w:rPr>
        <w:t xml:space="preserve"> </w:t>
      </w:r>
      <w:r>
        <w:rPr>
          <w:lang w:val="en-GB"/>
        </w:rPr>
        <w:t xml:space="preserve">(equals the button </w:t>
      </w:r>
      <w:r w:rsidRPr="00D375BE">
        <w:rPr>
          <w:b/>
          <w:color w:val="4F81BD"/>
          <w:lang w:val="en-GB"/>
        </w:rPr>
        <w:t>Shift characters to the left</w:t>
      </w:r>
      <w:r w:rsidRPr="00D375BE">
        <w:rPr>
          <w:lang w:val="en-GB"/>
        </w:rPr>
        <w:t>,</w:t>
      </w:r>
      <w:r>
        <w:rPr>
          <w:b/>
          <w:lang w:val="en-GB"/>
        </w:rPr>
        <w:t xml:space="preserve"> </w:t>
      </w:r>
      <w:r w:rsidRPr="00D375BE">
        <w:rPr>
          <w:lang w:val="en-GB"/>
        </w:rPr>
        <w:t xml:space="preserve">which means </w:t>
      </w:r>
      <w:r w:rsidRPr="00D375BE">
        <w:rPr>
          <w:b/>
          <w:color w:val="4F81BD"/>
          <w:lang w:val="en-GB"/>
        </w:rPr>
        <w:t>&lt;</w:t>
      </w:r>
      <w:r w:rsidR="00972F7C">
        <w:rPr>
          <w:b/>
          <w:color w:val="4F81BD"/>
          <w:lang w:val="en-GB"/>
        </w:rPr>
        <w:t>Ctrl</w:t>
      </w:r>
      <w:r>
        <w:rPr>
          <w:b/>
          <w:color w:val="4F81BD"/>
          <w:lang w:val="en-GB"/>
        </w:rPr>
        <w:t> </w:t>
      </w:r>
      <w:r w:rsidRPr="00D375BE">
        <w:rPr>
          <w:b/>
          <w:color w:val="4F81BD"/>
          <w:lang w:val="en-GB"/>
        </w:rPr>
        <w:t>+</w:t>
      </w:r>
      <w:r>
        <w:rPr>
          <w:b/>
          <w:color w:val="4F81BD"/>
          <w:lang w:val="en-GB"/>
        </w:rPr>
        <w:t xml:space="preserve"> </w:t>
      </w:r>
      <w:r w:rsidRPr="00D375BE">
        <w:rPr>
          <w:b/>
          <w:color w:val="4F81BD"/>
          <w:lang w:val="en-GB"/>
        </w:rPr>
        <w:t>Shift</w:t>
      </w:r>
      <w:r>
        <w:rPr>
          <w:b/>
          <w:color w:val="4F81BD"/>
          <w:lang w:val="en-GB"/>
        </w:rPr>
        <w:t> </w:t>
      </w:r>
      <w:r w:rsidRPr="00D375BE">
        <w:rPr>
          <w:b/>
          <w:color w:val="4F81BD"/>
          <w:lang w:val="en-GB"/>
        </w:rPr>
        <w:t>+</w:t>
      </w:r>
      <w:r>
        <w:rPr>
          <w:b/>
          <w:color w:val="4F81BD"/>
          <w:lang w:val="en-GB"/>
        </w:rPr>
        <w:t xml:space="preserve"> </w:t>
      </w:r>
      <w:r w:rsidRPr="00D375BE">
        <w:rPr>
          <w:b/>
          <w:color w:val="4F81BD"/>
          <w:lang w:val="en-GB"/>
        </w:rPr>
        <w:t>L&gt;</w:t>
      </w:r>
      <w:r>
        <w:rPr>
          <w:b/>
          <w:lang w:val="en-GB"/>
        </w:rPr>
        <w:t xml:space="preserve"> </w:t>
      </w:r>
      <w:r w:rsidRPr="00E15B7A">
        <w:rPr>
          <w:lang w:val="en-GB"/>
        </w:rPr>
        <w:t>in Windows</w:t>
      </w:r>
      <w:r>
        <w:rPr>
          <w:b/>
          <w:lang w:val="en-GB"/>
        </w:rPr>
        <w:t xml:space="preserve"> </w:t>
      </w:r>
      <w:r>
        <w:rPr>
          <w:lang w:val="en-GB"/>
        </w:rPr>
        <w:t xml:space="preserve"> </w:t>
      </w:r>
      <w:r w:rsidRPr="005F1A57">
        <w:rPr>
          <w:i/>
          <w:lang w:val="en-GB"/>
        </w:rPr>
        <w:t>and</w:t>
      </w:r>
      <w:r>
        <w:rPr>
          <w:lang w:val="en-GB"/>
        </w:rPr>
        <w:t xml:space="preserve"> </w:t>
      </w:r>
      <w:r w:rsidRPr="00D375BE">
        <w:rPr>
          <w:b/>
          <w:i/>
          <w:color w:val="4F81BD"/>
          <w:lang w:val="en-GB"/>
        </w:rPr>
        <w:t>&lt;ctrl</w:t>
      </w:r>
      <w:r>
        <w:rPr>
          <w:b/>
          <w:i/>
          <w:color w:val="4F81BD"/>
          <w:lang w:val="en-GB"/>
        </w:rPr>
        <w:t> </w:t>
      </w:r>
      <w:r w:rsidRPr="00D375BE">
        <w:rPr>
          <w:b/>
          <w:i/>
          <w:color w:val="4F81BD"/>
          <w:lang w:val="en-GB"/>
        </w:rPr>
        <w:t>+</w:t>
      </w:r>
      <w:r>
        <w:rPr>
          <w:b/>
          <w:i/>
          <w:color w:val="4F81BD"/>
          <w:lang w:val="en-GB"/>
        </w:rPr>
        <w:t xml:space="preserve"> </w:t>
      </w:r>
      <w:r w:rsidRPr="00D375BE">
        <w:rPr>
          <w:b/>
          <w:i/>
          <w:color w:val="4F81BD"/>
          <w:lang w:val="en-GB"/>
        </w:rPr>
        <w:t>Shift</w:t>
      </w:r>
      <w:r>
        <w:rPr>
          <w:b/>
          <w:i/>
          <w:color w:val="4F81BD"/>
          <w:lang w:val="en-GB"/>
        </w:rPr>
        <w:t> </w:t>
      </w:r>
      <w:r w:rsidRPr="00D375BE">
        <w:rPr>
          <w:b/>
          <w:i/>
          <w:color w:val="4F81BD"/>
          <w:lang w:val="en-GB"/>
        </w:rPr>
        <w:t>+</w:t>
      </w:r>
      <w:r>
        <w:rPr>
          <w:b/>
          <w:i/>
          <w:color w:val="4F81BD"/>
          <w:lang w:val="en-GB"/>
        </w:rPr>
        <w:t xml:space="preserve"> </w:t>
      </w:r>
      <w:r w:rsidRPr="00D375BE">
        <w:rPr>
          <w:b/>
          <w:i/>
          <w:color w:val="4F81BD"/>
          <w:lang w:val="en-GB"/>
        </w:rPr>
        <w:t>L&gt;</w:t>
      </w:r>
      <w:r>
        <w:rPr>
          <w:b/>
          <w:lang w:val="en-GB"/>
        </w:rPr>
        <w:t xml:space="preserve"> </w:t>
      </w:r>
      <w:r>
        <w:rPr>
          <w:i/>
          <w:lang w:val="en-GB"/>
        </w:rPr>
        <w:t>in Mac OS X</w:t>
      </w:r>
      <w:r w:rsidRPr="00D375BE">
        <w:rPr>
          <w:lang w:val="en-GB"/>
        </w:rPr>
        <w:t>),</w:t>
      </w:r>
      <w:r>
        <w:rPr>
          <w:i/>
          <w:lang w:val="en-GB"/>
        </w:rPr>
        <w:t xml:space="preserve"> </w:t>
      </w:r>
    </w:p>
    <w:p w:rsidR="00662ED2" w:rsidRPr="006B6A61" w:rsidRDefault="00662ED2" w:rsidP="00662ED2">
      <w:pPr>
        <w:numPr>
          <w:ilvl w:val="0"/>
          <w:numId w:val="46"/>
        </w:numPr>
        <w:tabs>
          <w:tab w:val="clear" w:pos="720"/>
          <w:tab w:val="num" w:pos="360"/>
        </w:tabs>
        <w:spacing w:before="0"/>
        <w:ind w:left="360"/>
        <w:rPr>
          <w:lang w:val="en-GB"/>
        </w:rPr>
      </w:pPr>
      <w:smartTag w:uri="urn:schemas-microsoft-com:office:smarttags" w:element="City">
        <w:r w:rsidRPr="00D375BE">
          <w:rPr>
            <w:b/>
            <w:color w:val="4F81BD"/>
            <w:lang w:val="en-GB"/>
          </w:rPr>
          <w:t>Split</w:t>
        </w:r>
      </w:smartTag>
      <w:r>
        <w:rPr>
          <w:b/>
          <w:lang w:val="en-GB"/>
        </w:rPr>
        <w:t xml:space="preserve"> </w:t>
      </w:r>
      <w:r>
        <w:rPr>
          <w:lang w:val="en-GB"/>
        </w:rPr>
        <w:t xml:space="preserve">(equals the button </w:t>
      </w:r>
      <w:smartTag w:uri="urn:schemas-microsoft-com:office:smarttags" w:element="City">
        <w:smartTag w:uri="urn:schemas-microsoft-com:office:smarttags" w:element="place">
          <w:r w:rsidRPr="00D375BE">
            <w:rPr>
              <w:b/>
              <w:color w:val="4F81BD"/>
              <w:lang w:val="en-GB"/>
            </w:rPr>
            <w:t>Split</w:t>
          </w:r>
        </w:smartTag>
      </w:smartTag>
      <w:r w:rsidRPr="00D375BE">
        <w:rPr>
          <w:b/>
          <w:color w:val="4F81BD"/>
          <w:lang w:val="en-GB"/>
        </w:rPr>
        <w:t xml:space="preserve"> segment</w:t>
      </w:r>
      <w:r w:rsidRPr="00D375BE">
        <w:rPr>
          <w:lang w:val="en-GB"/>
        </w:rPr>
        <w:t>,</w:t>
      </w:r>
      <w:r>
        <w:rPr>
          <w:b/>
          <w:lang w:val="en-GB"/>
        </w:rPr>
        <w:t xml:space="preserve"> </w:t>
      </w:r>
      <w:r w:rsidR="00D576F4">
        <w:rPr>
          <w:lang w:val="en-GB"/>
        </w:rPr>
        <w:t xml:space="preserve">in </w:t>
      </w:r>
      <w:r>
        <w:rPr>
          <w:lang w:val="en-GB"/>
        </w:rPr>
        <w:t xml:space="preserve">Windows the key combination </w:t>
      </w:r>
      <w:r w:rsidRPr="00D375BE">
        <w:rPr>
          <w:b/>
          <w:color w:val="4F81BD"/>
          <w:lang w:val="en-GB"/>
        </w:rPr>
        <w:t>&lt;</w:t>
      </w:r>
      <w:r w:rsidR="00972F7C">
        <w:rPr>
          <w:b/>
          <w:color w:val="4F81BD"/>
          <w:lang w:val="en-GB"/>
        </w:rPr>
        <w:t>Ctrl</w:t>
      </w:r>
      <w:r>
        <w:rPr>
          <w:b/>
          <w:color w:val="4F81BD"/>
          <w:lang w:val="en-GB"/>
        </w:rPr>
        <w:t> </w:t>
      </w:r>
      <w:r w:rsidRPr="00D375BE">
        <w:rPr>
          <w:b/>
          <w:color w:val="4F81BD"/>
          <w:lang w:val="en-GB"/>
        </w:rPr>
        <w:t>+</w:t>
      </w:r>
      <w:r>
        <w:rPr>
          <w:b/>
          <w:color w:val="4F81BD"/>
          <w:lang w:val="en-GB"/>
        </w:rPr>
        <w:t xml:space="preserve"> </w:t>
      </w:r>
      <w:r w:rsidRPr="00D375BE">
        <w:rPr>
          <w:b/>
          <w:color w:val="4F81BD"/>
          <w:lang w:val="en-GB"/>
        </w:rPr>
        <w:t xml:space="preserve">2&gt; </w:t>
      </w:r>
      <w:r w:rsidRPr="005F1A57">
        <w:rPr>
          <w:i/>
          <w:lang w:val="en-GB"/>
        </w:rPr>
        <w:t>and</w:t>
      </w:r>
      <w:r>
        <w:rPr>
          <w:lang w:val="en-GB"/>
        </w:rPr>
        <w:t xml:space="preserve"> </w:t>
      </w:r>
      <w:r w:rsidR="00D576F4">
        <w:rPr>
          <w:i/>
          <w:lang w:val="en-GB"/>
        </w:rPr>
        <w:t xml:space="preserve">in </w:t>
      </w:r>
      <w:r>
        <w:rPr>
          <w:i/>
          <w:lang w:val="en-GB"/>
        </w:rPr>
        <w:t xml:space="preserve">Mac OS X </w:t>
      </w:r>
      <w:r w:rsidRPr="00D375BE">
        <w:rPr>
          <w:b/>
          <w:i/>
          <w:color w:val="4F81BD"/>
          <w:lang w:val="en-GB"/>
        </w:rPr>
        <w:t>&lt;ctrl + 2&gt;</w:t>
      </w:r>
      <w:r w:rsidRPr="00D375BE">
        <w:rPr>
          <w:lang w:val="en-GB"/>
        </w:rPr>
        <w:t xml:space="preserve">), </w:t>
      </w:r>
    </w:p>
    <w:p w:rsidR="00662ED2" w:rsidRDefault="00662ED2" w:rsidP="00662ED2">
      <w:pPr>
        <w:numPr>
          <w:ilvl w:val="0"/>
          <w:numId w:val="46"/>
        </w:numPr>
        <w:tabs>
          <w:tab w:val="clear" w:pos="720"/>
          <w:tab w:val="num" w:pos="360"/>
        </w:tabs>
        <w:spacing w:before="0"/>
        <w:ind w:left="360"/>
        <w:rPr>
          <w:lang w:val="en-GB"/>
        </w:rPr>
      </w:pPr>
      <w:r>
        <w:rPr>
          <w:b/>
          <w:color w:val="4F81BD"/>
          <w:lang w:val="en-GB"/>
        </w:rPr>
        <w:t>Double s</w:t>
      </w:r>
      <w:r w:rsidRPr="00D375BE">
        <w:rPr>
          <w:b/>
          <w:color w:val="4F81BD"/>
          <w:lang w:val="en-GB"/>
        </w:rPr>
        <w:t>plit</w:t>
      </w:r>
      <w:r>
        <w:rPr>
          <w:b/>
          <w:lang w:val="en-GB"/>
        </w:rPr>
        <w:t xml:space="preserve"> </w:t>
      </w:r>
      <w:r>
        <w:rPr>
          <w:lang w:val="en-GB"/>
        </w:rPr>
        <w:t xml:space="preserve">(equals the key combination </w:t>
      </w:r>
      <w:r w:rsidRPr="005F1A57">
        <w:rPr>
          <w:b/>
          <w:color w:val="4F81BD"/>
          <w:lang w:val="en-GB"/>
        </w:rPr>
        <w:t>&lt;</w:t>
      </w:r>
      <w:r w:rsidR="00972F7C">
        <w:rPr>
          <w:b/>
          <w:color w:val="4F81BD"/>
          <w:lang w:val="en-GB"/>
        </w:rPr>
        <w:t>Ctrl</w:t>
      </w:r>
      <w:r w:rsidRPr="005F1A57">
        <w:rPr>
          <w:b/>
          <w:color w:val="4F81BD"/>
          <w:lang w:val="en-GB"/>
        </w:rPr>
        <w:t> + 3&gt;</w:t>
      </w:r>
      <w:r>
        <w:rPr>
          <w:b/>
          <w:lang w:val="en-GB"/>
        </w:rPr>
        <w:t xml:space="preserve"> </w:t>
      </w:r>
      <w:r>
        <w:rPr>
          <w:lang w:val="en-GB"/>
        </w:rPr>
        <w:t xml:space="preserve">in Windows </w:t>
      </w:r>
      <w:r w:rsidRPr="005F1A57">
        <w:rPr>
          <w:i/>
          <w:lang w:val="en-GB"/>
        </w:rPr>
        <w:t>and</w:t>
      </w:r>
      <w:r>
        <w:rPr>
          <w:lang w:val="en-GB"/>
        </w:rPr>
        <w:t xml:space="preserve"> </w:t>
      </w:r>
      <w:r w:rsidRPr="005F1A57">
        <w:rPr>
          <w:b/>
          <w:i/>
          <w:color w:val="4F81BD"/>
          <w:lang w:val="en-GB"/>
        </w:rPr>
        <w:t>&lt;ctrl + 3&gt;</w:t>
      </w:r>
      <w:r>
        <w:rPr>
          <w:b/>
          <w:i/>
          <w:lang w:val="en-GB"/>
        </w:rPr>
        <w:t xml:space="preserve"> </w:t>
      </w:r>
      <w:r>
        <w:rPr>
          <w:i/>
          <w:lang w:val="en-GB"/>
        </w:rPr>
        <w:t xml:space="preserve">in Mac OS X; </w:t>
      </w:r>
      <w:r>
        <w:rPr>
          <w:lang w:val="en-GB"/>
        </w:rPr>
        <w:t>no applicable button),</w:t>
      </w:r>
    </w:p>
    <w:p w:rsidR="00662ED2" w:rsidRPr="00E64B32" w:rsidRDefault="00662ED2" w:rsidP="00662ED2">
      <w:pPr>
        <w:numPr>
          <w:ilvl w:val="0"/>
          <w:numId w:val="46"/>
        </w:numPr>
        <w:tabs>
          <w:tab w:val="clear" w:pos="720"/>
          <w:tab w:val="num" w:pos="360"/>
        </w:tabs>
        <w:spacing w:before="0"/>
        <w:ind w:left="360"/>
        <w:rPr>
          <w:lang w:val="en-GB"/>
        </w:rPr>
      </w:pPr>
      <w:r w:rsidRPr="005F1A57">
        <w:rPr>
          <w:b/>
          <w:color w:val="4F81BD"/>
          <w:lang w:val="en-GB"/>
        </w:rPr>
        <w:t>Copy</w:t>
      </w:r>
      <w:r w:rsidRPr="00D00E80">
        <w:rPr>
          <w:b/>
          <w:color w:val="3366FF"/>
          <w:lang w:val="en-GB"/>
        </w:rPr>
        <w:t xml:space="preserve"> </w:t>
      </w:r>
      <w:r>
        <w:rPr>
          <w:lang w:val="en-GB"/>
        </w:rPr>
        <w:t xml:space="preserve">(equals the key combination </w:t>
      </w:r>
      <w:r w:rsidRPr="005F1A57">
        <w:rPr>
          <w:b/>
          <w:color w:val="4F81BD"/>
          <w:lang w:val="en-GB"/>
        </w:rPr>
        <w:t>&lt;</w:t>
      </w:r>
      <w:r w:rsidR="00972F7C">
        <w:rPr>
          <w:b/>
          <w:color w:val="4F81BD"/>
          <w:lang w:val="en-GB"/>
        </w:rPr>
        <w:t>Ctrl</w:t>
      </w:r>
      <w:r>
        <w:rPr>
          <w:b/>
          <w:color w:val="4F81BD"/>
          <w:lang w:val="en-GB"/>
        </w:rPr>
        <w:t> </w:t>
      </w:r>
      <w:r w:rsidRPr="005F1A57">
        <w:rPr>
          <w:b/>
          <w:color w:val="4F81BD"/>
          <w:lang w:val="en-GB"/>
        </w:rPr>
        <w:t>+</w:t>
      </w:r>
      <w:r>
        <w:rPr>
          <w:b/>
          <w:color w:val="4F81BD"/>
          <w:lang w:val="en-GB"/>
        </w:rPr>
        <w:t xml:space="preserve"> </w:t>
      </w:r>
      <w:r w:rsidRPr="005F1A57">
        <w:rPr>
          <w:b/>
          <w:color w:val="4F81BD"/>
          <w:lang w:val="en-GB"/>
        </w:rPr>
        <w:t>C&gt;</w:t>
      </w:r>
      <w:r>
        <w:rPr>
          <w:b/>
          <w:lang w:val="en-GB"/>
        </w:rPr>
        <w:t xml:space="preserve"> </w:t>
      </w:r>
      <w:r>
        <w:rPr>
          <w:lang w:val="en-GB"/>
        </w:rPr>
        <w:t xml:space="preserve">in Windows </w:t>
      </w:r>
      <w:r w:rsidRPr="005F1A57">
        <w:rPr>
          <w:i/>
          <w:lang w:val="en-GB"/>
        </w:rPr>
        <w:t>and</w:t>
      </w:r>
      <w:r>
        <w:rPr>
          <w:lang w:val="en-GB"/>
        </w:rPr>
        <w:t xml:space="preserve"> </w:t>
      </w:r>
      <w:r w:rsidRPr="005F1A57">
        <w:rPr>
          <w:b/>
          <w:i/>
          <w:color w:val="4F81BD"/>
          <w:lang w:val="en-GB"/>
        </w:rPr>
        <w:t>&lt;cmd</w:t>
      </w:r>
      <w:r>
        <w:rPr>
          <w:b/>
          <w:i/>
          <w:color w:val="4F81BD"/>
          <w:lang w:val="en-GB"/>
        </w:rPr>
        <w:t> </w:t>
      </w:r>
      <w:r w:rsidRPr="005F1A57">
        <w:rPr>
          <w:b/>
          <w:i/>
          <w:color w:val="4F81BD"/>
          <w:lang w:val="en-GB"/>
        </w:rPr>
        <w:t>+</w:t>
      </w:r>
      <w:r>
        <w:rPr>
          <w:b/>
          <w:i/>
          <w:color w:val="4F81BD"/>
          <w:lang w:val="en-GB"/>
        </w:rPr>
        <w:t xml:space="preserve"> </w:t>
      </w:r>
      <w:r w:rsidRPr="005F1A57">
        <w:rPr>
          <w:b/>
          <w:i/>
          <w:color w:val="4F81BD"/>
          <w:lang w:val="en-GB"/>
        </w:rPr>
        <w:t>C&gt;</w:t>
      </w:r>
      <w:r>
        <w:rPr>
          <w:b/>
          <w:i/>
          <w:lang w:val="en-GB"/>
        </w:rPr>
        <w:t xml:space="preserve"> </w:t>
      </w:r>
      <w:r>
        <w:rPr>
          <w:i/>
          <w:lang w:val="en-GB"/>
        </w:rPr>
        <w:t>in Mac OS X</w:t>
      </w:r>
      <w:r w:rsidRPr="005F1A57">
        <w:rPr>
          <w:lang w:val="en-GB"/>
        </w:rPr>
        <w:t>),</w:t>
      </w:r>
    </w:p>
    <w:p w:rsidR="00662ED2" w:rsidRPr="00E64B32" w:rsidRDefault="00662ED2" w:rsidP="00662ED2">
      <w:pPr>
        <w:numPr>
          <w:ilvl w:val="0"/>
          <w:numId w:val="46"/>
        </w:numPr>
        <w:tabs>
          <w:tab w:val="clear" w:pos="720"/>
          <w:tab w:val="num" w:pos="360"/>
        </w:tabs>
        <w:spacing w:before="0"/>
        <w:ind w:left="360"/>
        <w:rPr>
          <w:lang w:val="en-GB"/>
        </w:rPr>
      </w:pPr>
      <w:r w:rsidRPr="005F1A57">
        <w:rPr>
          <w:b/>
          <w:color w:val="4F81BD"/>
          <w:lang w:val="en-GB"/>
        </w:rPr>
        <w:t>Paste</w:t>
      </w:r>
      <w:r>
        <w:rPr>
          <w:b/>
          <w:lang w:val="en-GB"/>
        </w:rPr>
        <w:t xml:space="preserve"> </w:t>
      </w:r>
      <w:r>
        <w:rPr>
          <w:lang w:val="en-GB"/>
        </w:rPr>
        <w:t xml:space="preserve">(equals the key combination </w:t>
      </w:r>
      <w:r w:rsidRPr="005F1A57">
        <w:rPr>
          <w:b/>
          <w:color w:val="4F81BD"/>
          <w:lang w:val="en-GB"/>
        </w:rPr>
        <w:t>&lt;</w:t>
      </w:r>
      <w:r w:rsidR="00972F7C">
        <w:rPr>
          <w:b/>
          <w:color w:val="4F81BD"/>
          <w:lang w:val="en-GB"/>
        </w:rPr>
        <w:t>Ctrl</w:t>
      </w:r>
      <w:r>
        <w:rPr>
          <w:b/>
          <w:color w:val="4F81BD"/>
          <w:lang w:val="en-GB"/>
        </w:rPr>
        <w:t> </w:t>
      </w:r>
      <w:r w:rsidRPr="005F1A57">
        <w:rPr>
          <w:b/>
          <w:color w:val="4F81BD"/>
          <w:lang w:val="en-GB"/>
        </w:rPr>
        <w:t>+</w:t>
      </w:r>
      <w:r>
        <w:rPr>
          <w:b/>
          <w:color w:val="4F81BD"/>
          <w:lang w:val="en-GB"/>
        </w:rPr>
        <w:t xml:space="preserve"> </w:t>
      </w:r>
      <w:r w:rsidRPr="005F1A57">
        <w:rPr>
          <w:b/>
          <w:color w:val="4F81BD"/>
          <w:lang w:val="en-GB"/>
        </w:rPr>
        <w:t>V&gt;</w:t>
      </w:r>
      <w:r>
        <w:rPr>
          <w:b/>
          <w:lang w:val="en-GB"/>
        </w:rPr>
        <w:t xml:space="preserve"> </w:t>
      </w:r>
      <w:r>
        <w:rPr>
          <w:lang w:val="en-GB"/>
        </w:rPr>
        <w:t xml:space="preserve">in Windows </w:t>
      </w:r>
      <w:r w:rsidRPr="005F1A57">
        <w:rPr>
          <w:i/>
          <w:lang w:val="en-GB"/>
        </w:rPr>
        <w:t>and</w:t>
      </w:r>
      <w:r>
        <w:rPr>
          <w:lang w:val="en-GB"/>
        </w:rPr>
        <w:t xml:space="preserve"> </w:t>
      </w:r>
      <w:r w:rsidRPr="005F1A57">
        <w:rPr>
          <w:b/>
          <w:i/>
          <w:color w:val="4F81BD"/>
          <w:lang w:val="en-GB"/>
        </w:rPr>
        <w:t>&lt;cmd</w:t>
      </w:r>
      <w:r>
        <w:rPr>
          <w:b/>
          <w:i/>
          <w:color w:val="4F81BD"/>
          <w:lang w:val="en-GB"/>
        </w:rPr>
        <w:t> </w:t>
      </w:r>
      <w:r w:rsidRPr="005F1A57">
        <w:rPr>
          <w:b/>
          <w:i/>
          <w:color w:val="4F81BD"/>
          <w:lang w:val="en-GB"/>
        </w:rPr>
        <w:t>+</w:t>
      </w:r>
      <w:r>
        <w:rPr>
          <w:b/>
          <w:i/>
          <w:color w:val="4F81BD"/>
          <w:lang w:val="en-GB"/>
        </w:rPr>
        <w:t xml:space="preserve"> </w:t>
      </w:r>
      <w:r w:rsidRPr="005F1A57">
        <w:rPr>
          <w:b/>
          <w:i/>
          <w:color w:val="4F81BD"/>
          <w:lang w:val="en-GB"/>
        </w:rPr>
        <w:t>V&gt;</w:t>
      </w:r>
      <w:r>
        <w:rPr>
          <w:b/>
          <w:i/>
          <w:lang w:val="en-GB"/>
        </w:rPr>
        <w:t xml:space="preserve"> </w:t>
      </w:r>
      <w:r>
        <w:rPr>
          <w:i/>
          <w:lang w:val="en-GB"/>
        </w:rPr>
        <w:t>in Mac OS X</w:t>
      </w:r>
      <w:r w:rsidRPr="005F1A57">
        <w:rPr>
          <w:lang w:val="en-GB"/>
        </w:rPr>
        <w:t>),</w:t>
      </w:r>
    </w:p>
    <w:p w:rsidR="00662ED2" w:rsidRPr="00E64B32" w:rsidRDefault="00662ED2" w:rsidP="00662ED2">
      <w:pPr>
        <w:numPr>
          <w:ilvl w:val="0"/>
          <w:numId w:val="46"/>
        </w:numPr>
        <w:tabs>
          <w:tab w:val="clear" w:pos="720"/>
          <w:tab w:val="num" w:pos="360"/>
        </w:tabs>
        <w:spacing w:before="0"/>
        <w:ind w:left="360"/>
        <w:rPr>
          <w:lang w:val="en-GB"/>
        </w:rPr>
      </w:pPr>
      <w:r w:rsidRPr="005F1A57">
        <w:rPr>
          <w:b/>
          <w:color w:val="4F81BD"/>
          <w:lang w:val="en-GB"/>
        </w:rPr>
        <w:t>Cut</w:t>
      </w:r>
      <w:r>
        <w:rPr>
          <w:b/>
          <w:lang w:val="en-GB"/>
        </w:rPr>
        <w:t xml:space="preserve"> </w:t>
      </w:r>
      <w:r>
        <w:rPr>
          <w:lang w:val="en-GB"/>
        </w:rPr>
        <w:t xml:space="preserve">(equals the key combination </w:t>
      </w:r>
      <w:r w:rsidRPr="005F1A57">
        <w:rPr>
          <w:b/>
          <w:color w:val="4F81BD"/>
          <w:lang w:val="en-GB"/>
        </w:rPr>
        <w:t>&lt;</w:t>
      </w:r>
      <w:r w:rsidR="00972F7C">
        <w:rPr>
          <w:b/>
          <w:color w:val="4F81BD"/>
          <w:lang w:val="en-GB"/>
        </w:rPr>
        <w:t>Ctrl</w:t>
      </w:r>
      <w:r>
        <w:rPr>
          <w:b/>
          <w:color w:val="4F81BD"/>
          <w:lang w:val="en-GB"/>
        </w:rPr>
        <w:t> </w:t>
      </w:r>
      <w:r w:rsidRPr="005F1A57">
        <w:rPr>
          <w:b/>
          <w:color w:val="4F81BD"/>
          <w:lang w:val="en-GB"/>
        </w:rPr>
        <w:t>+</w:t>
      </w:r>
      <w:r>
        <w:rPr>
          <w:b/>
          <w:color w:val="4F81BD"/>
          <w:lang w:val="en-GB"/>
        </w:rPr>
        <w:t xml:space="preserve"> </w:t>
      </w:r>
      <w:r w:rsidRPr="005F1A57">
        <w:rPr>
          <w:b/>
          <w:color w:val="4F81BD"/>
          <w:lang w:val="en-GB"/>
        </w:rPr>
        <w:t>X&gt;</w:t>
      </w:r>
      <w:r>
        <w:rPr>
          <w:b/>
          <w:lang w:val="en-GB"/>
        </w:rPr>
        <w:t xml:space="preserve"> </w:t>
      </w:r>
      <w:r>
        <w:rPr>
          <w:lang w:val="en-GB"/>
        </w:rPr>
        <w:t xml:space="preserve">in Windows </w:t>
      </w:r>
      <w:r w:rsidRPr="005F1A57">
        <w:rPr>
          <w:i/>
          <w:lang w:val="en-GB"/>
        </w:rPr>
        <w:t>and</w:t>
      </w:r>
      <w:r>
        <w:rPr>
          <w:lang w:val="en-GB"/>
        </w:rPr>
        <w:t xml:space="preserve"> </w:t>
      </w:r>
      <w:r w:rsidRPr="005F1A57">
        <w:rPr>
          <w:b/>
          <w:i/>
          <w:color w:val="4F81BD"/>
          <w:lang w:val="en-GB"/>
        </w:rPr>
        <w:t>&lt;cmd</w:t>
      </w:r>
      <w:r>
        <w:rPr>
          <w:b/>
          <w:i/>
          <w:color w:val="4F81BD"/>
          <w:lang w:val="en-GB"/>
        </w:rPr>
        <w:t> </w:t>
      </w:r>
      <w:r w:rsidRPr="005F1A57">
        <w:rPr>
          <w:b/>
          <w:i/>
          <w:color w:val="4F81BD"/>
          <w:lang w:val="en-GB"/>
        </w:rPr>
        <w:t>+</w:t>
      </w:r>
      <w:r>
        <w:rPr>
          <w:b/>
          <w:i/>
          <w:color w:val="4F81BD"/>
          <w:lang w:val="en-GB"/>
        </w:rPr>
        <w:t xml:space="preserve"> </w:t>
      </w:r>
      <w:r w:rsidRPr="005F1A57">
        <w:rPr>
          <w:b/>
          <w:i/>
          <w:color w:val="4F81BD"/>
          <w:lang w:val="en-GB"/>
        </w:rPr>
        <w:t>X&gt;</w:t>
      </w:r>
      <w:r>
        <w:rPr>
          <w:b/>
          <w:i/>
          <w:lang w:val="en-GB"/>
        </w:rPr>
        <w:t xml:space="preserve"> </w:t>
      </w:r>
      <w:r>
        <w:rPr>
          <w:i/>
          <w:lang w:val="en-GB"/>
        </w:rPr>
        <w:t xml:space="preserve">in Mac OS X). </w:t>
      </w:r>
    </w:p>
    <w:p w:rsidR="00662ED2" w:rsidRDefault="00CB4C82" w:rsidP="00662ED2">
      <w:pPr>
        <w:spacing w:after="240"/>
        <w:jc w:val="center"/>
      </w:pPr>
      <w:r>
        <w:rPr>
          <w:noProof/>
        </w:rPr>
        <w:lastRenderedPageBreak/>
        <w:drawing>
          <wp:inline distT="0" distB="0" distL="0" distR="0">
            <wp:extent cx="3549015" cy="2724785"/>
            <wp:effectExtent l="0" t="0" r="0" b="0"/>
            <wp:docPr id="101" name="Grafik 114" descr="07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descr="079.tif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49015" cy="2724785"/>
                    </a:xfrm>
                    <a:prstGeom prst="rect">
                      <a:avLst/>
                    </a:prstGeom>
                    <a:noFill/>
                    <a:ln>
                      <a:noFill/>
                    </a:ln>
                  </pic:spPr>
                </pic:pic>
              </a:graphicData>
            </a:graphic>
          </wp:inline>
        </w:drawing>
      </w:r>
    </w:p>
    <w:p w:rsidR="00662ED2" w:rsidRPr="0093339A" w:rsidRDefault="00662ED2" w:rsidP="00662ED2">
      <w:pPr>
        <w:rPr>
          <w:lang w:val="en-GB"/>
        </w:rPr>
      </w:pPr>
      <w:r>
        <w:rPr>
          <w:lang w:val="en-GB"/>
        </w:rPr>
        <w:t>If a character string (e.g. a word) is marked</w:t>
      </w:r>
      <w:r w:rsidR="00D576F4">
        <w:rPr>
          <w:lang w:val="en-GB"/>
        </w:rPr>
        <w:t xml:space="preserve"> </w:t>
      </w:r>
      <w:r w:rsidR="00D576F4" w:rsidRPr="005F1A57">
        <w:rPr>
          <w:b/>
          <w:color w:val="4F81BD"/>
          <w:lang w:val="en-GB"/>
        </w:rPr>
        <w:t>Double split</w:t>
      </w:r>
      <w:r w:rsidR="00D576F4" w:rsidRPr="00D00E80">
        <w:rPr>
          <w:b/>
          <w:color w:val="3366FF"/>
          <w:lang w:val="en-GB"/>
        </w:rPr>
        <w:t xml:space="preserve"> </w:t>
      </w:r>
      <w:r w:rsidR="00D576F4">
        <w:rPr>
          <w:lang w:val="en-GB"/>
        </w:rPr>
        <w:t xml:space="preserve">(in Windows </w:t>
      </w:r>
      <w:r w:rsidR="00D576F4" w:rsidRPr="005F1A57">
        <w:rPr>
          <w:b/>
          <w:color w:val="4F81BD"/>
          <w:lang w:val="en-GB"/>
        </w:rPr>
        <w:t>&lt;</w:t>
      </w:r>
      <w:r w:rsidR="00D576F4">
        <w:rPr>
          <w:b/>
          <w:color w:val="4F81BD"/>
          <w:lang w:val="en-GB"/>
        </w:rPr>
        <w:t>Ctrl</w:t>
      </w:r>
      <w:r w:rsidR="00D576F4" w:rsidRPr="005F1A57">
        <w:rPr>
          <w:b/>
          <w:color w:val="4F81BD"/>
          <w:lang w:val="en-GB"/>
        </w:rPr>
        <w:t> + 3&gt;</w:t>
      </w:r>
      <w:r w:rsidR="00D576F4">
        <w:rPr>
          <w:b/>
          <w:color w:val="4F81BD"/>
          <w:lang w:val="en-GB"/>
        </w:rPr>
        <w:t xml:space="preserve">, </w:t>
      </w:r>
      <w:r w:rsidR="00D576F4">
        <w:rPr>
          <w:i/>
          <w:lang w:val="en-GB"/>
        </w:rPr>
        <w:t>in Mac OS X</w:t>
      </w:r>
      <w:r w:rsidR="00D576F4" w:rsidRPr="005F1A57">
        <w:rPr>
          <w:b/>
          <w:i/>
          <w:color w:val="4F81BD"/>
          <w:lang w:val="en-GB"/>
        </w:rPr>
        <w:t xml:space="preserve"> &lt;ctrl + 3&gt;</w:t>
      </w:r>
      <w:r w:rsidR="00D576F4" w:rsidRPr="00A225D4">
        <w:rPr>
          <w:lang w:val="en-GB"/>
        </w:rPr>
        <w:t>)</w:t>
      </w:r>
      <w:r>
        <w:rPr>
          <w:lang w:val="en-GB"/>
        </w:rPr>
        <w:t xml:space="preserve">, </w:t>
      </w:r>
      <w:r w:rsidR="00D576F4">
        <w:rPr>
          <w:lang w:val="en-GB"/>
        </w:rPr>
        <w:t xml:space="preserve">this command will insert </w:t>
      </w:r>
      <w:r>
        <w:rPr>
          <w:lang w:val="en-GB"/>
        </w:rPr>
        <w:t xml:space="preserve">a segment boundary before and after </w:t>
      </w:r>
      <w:r w:rsidR="00D576F4">
        <w:rPr>
          <w:lang w:val="en-GB"/>
        </w:rPr>
        <w:t>the marked s</w:t>
      </w:r>
      <w:r w:rsidR="00D576F4">
        <w:rPr>
          <w:lang w:val="en-GB"/>
        </w:rPr>
        <w:t>e</w:t>
      </w:r>
      <w:r w:rsidR="00D576F4">
        <w:rPr>
          <w:lang w:val="en-GB"/>
        </w:rPr>
        <w:t>quence</w:t>
      </w:r>
      <w:r w:rsidRPr="00A225D4">
        <w:rPr>
          <w:lang w:val="en-GB"/>
        </w:rPr>
        <w:t>:</w:t>
      </w:r>
    </w:p>
    <w:p w:rsidR="00662ED2" w:rsidRPr="00D50567" w:rsidRDefault="00CB4C82" w:rsidP="00662ED2">
      <w:pPr>
        <w:keepNext/>
        <w:ind w:left="709"/>
        <w:jc w:val="left"/>
      </w:pPr>
      <w:r>
        <w:rPr>
          <w:noProof/>
        </w:rPr>
        <w:drawing>
          <wp:inline distT="0" distB="0" distL="0" distR="0">
            <wp:extent cx="3666490" cy="2164080"/>
            <wp:effectExtent l="0" t="0" r="0" b="7620"/>
            <wp:docPr id="102"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6490" cy="2164080"/>
                    </a:xfrm>
                    <a:prstGeom prst="rect">
                      <a:avLst/>
                    </a:prstGeom>
                    <a:noFill/>
                    <a:ln>
                      <a:noFill/>
                    </a:ln>
                  </pic:spPr>
                </pic:pic>
              </a:graphicData>
            </a:graphic>
          </wp:inline>
        </w:drawing>
      </w:r>
    </w:p>
    <w:p w:rsidR="00662ED2" w:rsidRPr="00D50567" w:rsidRDefault="00CB4C82" w:rsidP="00662ED2">
      <w:pPr>
        <w:spacing w:before="0"/>
        <w:ind w:right="567"/>
        <w:jc w:val="right"/>
      </w:pPr>
      <w:r>
        <w:rPr>
          <w:noProof/>
        </w:rPr>
        <w:drawing>
          <wp:inline distT="0" distB="0" distL="0" distR="0">
            <wp:extent cx="3259455" cy="1584325"/>
            <wp:effectExtent l="0" t="0" r="0" b="0"/>
            <wp:docPr id="103" name="Grafik 116" descr="08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descr="081.tif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9455" cy="158432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If one or more segments are marked, as well as when the interval between two TLIs is marked </w:t>
      </w:r>
      <w:r w:rsidRPr="00B2055D">
        <w:rPr>
          <w:b/>
          <w:color w:val="4F81BD"/>
          <w:lang w:val="en-GB"/>
        </w:rPr>
        <w:t>blue</w:t>
      </w:r>
      <w:r>
        <w:rPr>
          <w:b/>
          <w:lang w:val="en-GB"/>
        </w:rPr>
        <w:t xml:space="preserve">, </w:t>
      </w:r>
      <w:r>
        <w:rPr>
          <w:lang w:val="en-GB"/>
        </w:rPr>
        <w:t xml:space="preserve">the context menu will only permit to </w:t>
      </w:r>
      <w:r w:rsidRPr="00B2055D">
        <w:rPr>
          <w:b/>
          <w:color w:val="4F81BD"/>
          <w:lang w:val="en-GB"/>
        </w:rPr>
        <w:t>Copy</w:t>
      </w:r>
      <w:r w:rsidRPr="00B2055D">
        <w:rPr>
          <w:lang w:val="en-GB"/>
        </w:rPr>
        <w:t>.</w:t>
      </w:r>
    </w:p>
    <w:p w:rsidR="00662ED2" w:rsidRDefault="00662ED2" w:rsidP="00662ED2">
      <w:pPr>
        <w:rPr>
          <w:lang w:val="en-GB"/>
        </w:rPr>
      </w:pPr>
      <w:r>
        <w:rPr>
          <w:lang w:val="en-GB"/>
        </w:rPr>
        <w:t xml:space="preserve">If a line is marked by clicking on the speaker ID on the left, all contributions of this speaker will be copied with </w:t>
      </w:r>
      <w:r w:rsidRPr="00FE51AC">
        <w:rPr>
          <w:b/>
          <w:color w:val="4F81BD"/>
          <w:lang w:val="en-GB"/>
        </w:rPr>
        <w:t>Copy</w:t>
      </w:r>
      <w:r>
        <w:rPr>
          <w:lang w:val="en-GB"/>
        </w:rPr>
        <w:t>:</w:t>
      </w:r>
    </w:p>
    <w:p w:rsidR="00662ED2" w:rsidRDefault="00CB4C82" w:rsidP="00662ED2">
      <w:pPr>
        <w:spacing w:after="240"/>
        <w:jc w:val="center"/>
      </w:pPr>
      <w:r>
        <w:rPr>
          <w:noProof/>
        </w:rPr>
        <w:lastRenderedPageBreak/>
        <w:drawing>
          <wp:inline distT="0" distB="0" distL="0" distR="0">
            <wp:extent cx="5767070" cy="969010"/>
            <wp:effectExtent l="0" t="0" r="5080" b="2540"/>
            <wp:docPr id="104" name="Grafik 117" descr="08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7" descr="082.tif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7070" cy="969010"/>
                    </a:xfrm>
                    <a:prstGeom prst="rect">
                      <a:avLst/>
                    </a:prstGeom>
                    <a:noFill/>
                    <a:ln>
                      <a:noFill/>
                    </a:ln>
                  </pic:spPr>
                </pic:pic>
              </a:graphicData>
            </a:graphic>
          </wp:inline>
        </w:drawing>
      </w:r>
    </w:p>
    <w:p w:rsidR="00662ED2" w:rsidRPr="00D50567" w:rsidRDefault="00662ED2" w:rsidP="00662ED2">
      <w:pPr>
        <w:pStyle w:val="berschrift4"/>
      </w:pPr>
      <w:bookmarkStart w:id="80" w:name="_Toc287886547"/>
      <w:r>
        <w:t>5.3.3 „Contributions</w:t>
      </w:r>
      <w:r w:rsidRPr="00D50567">
        <w:t>“</w:t>
      </w:r>
      <w:bookmarkEnd w:id="80"/>
    </w:p>
    <w:p w:rsidR="00662ED2" w:rsidRDefault="00CB4C82" w:rsidP="00662ED2">
      <w:pPr>
        <w:spacing w:after="240"/>
        <w:jc w:val="center"/>
      </w:pPr>
      <w:r>
        <w:rPr>
          <w:noProof/>
        </w:rPr>
        <w:drawing>
          <wp:inline distT="0" distB="0" distL="0" distR="0">
            <wp:extent cx="5758180" cy="3684905"/>
            <wp:effectExtent l="0" t="0" r="0" b="0"/>
            <wp:docPr id="105" name="Grafik 118" descr="08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descr="083.tif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8180" cy="368490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The contribution view is similar to the segment view, </w:t>
      </w:r>
      <w:r w:rsidR="00D576F4" w:rsidRPr="0085563B">
        <w:rPr>
          <w:lang w:val="en-GB"/>
        </w:rPr>
        <w:t>however, the units displayed are contr</w:t>
      </w:r>
      <w:r w:rsidR="00D576F4" w:rsidRPr="0085563B">
        <w:rPr>
          <w:lang w:val="en-GB"/>
        </w:rPr>
        <w:t>i</w:t>
      </w:r>
      <w:r w:rsidR="00D576F4" w:rsidRPr="0085563B">
        <w:rPr>
          <w:lang w:val="en-GB"/>
        </w:rPr>
        <w:t>butions, not segments.</w:t>
      </w:r>
      <w:r w:rsidR="00D576F4">
        <w:rPr>
          <w:lang w:val="en-GB"/>
        </w:rPr>
        <w:t xml:space="preserve"> Contrib</w:t>
      </w:r>
      <w:r w:rsidR="00D576F4">
        <w:rPr>
          <w:lang w:val="en-GB"/>
        </w:rPr>
        <w:t>u</w:t>
      </w:r>
      <w:r w:rsidR="00D576F4">
        <w:rPr>
          <w:lang w:val="en-GB"/>
        </w:rPr>
        <w:t xml:space="preserve">tions are chains </w:t>
      </w:r>
      <w:r>
        <w:rPr>
          <w:lang w:val="en-GB"/>
        </w:rPr>
        <w:t xml:space="preserve">of segments from the same speaker which are linked in time with no gaps. This view is also a table in which consecutive segments are summarized to a contribution. The lines contain the contribution, the columns from left to right the ongoing contributions number, the </w:t>
      </w:r>
      <w:r w:rsidRPr="00FE51AC">
        <w:rPr>
          <w:b/>
          <w:color w:val="4F81BD"/>
          <w:lang w:val="en-GB"/>
        </w:rPr>
        <w:t>Start</w:t>
      </w:r>
      <w:r>
        <w:rPr>
          <w:b/>
          <w:lang w:val="en-GB"/>
        </w:rPr>
        <w:t xml:space="preserve"> </w:t>
      </w:r>
      <w:r>
        <w:rPr>
          <w:lang w:val="en-GB"/>
        </w:rPr>
        <w:t xml:space="preserve">and </w:t>
      </w:r>
      <w:r w:rsidRPr="00FE51AC">
        <w:rPr>
          <w:b/>
          <w:color w:val="4F81BD"/>
          <w:lang w:val="en-GB"/>
        </w:rPr>
        <w:t>End</w:t>
      </w:r>
      <w:r>
        <w:rPr>
          <w:b/>
          <w:lang w:val="en-GB"/>
        </w:rPr>
        <w:t xml:space="preserve"> </w:t>
      </w:r>
      <w:r>
        <w:rPr>
          <w:lang w:val="en-GB"/>
        </w:rPr>
        <w:t xml:space="preserve">time of the contributions, the </w:t>
      </w:r>
      <w:r w:rsidRPr="00155EA7">
        <w:rPr>
          <w:b/>
          <w:color w:val="4F81BD"/>
          <w:lang w:val="en-GB"/>
        </w:rPr>
        <w:t>Speaker</w:t>
      </w:r>
      <w:r w:rsidRPr="00760498">
        <w:rPr>
          <w:b/>
          <w:lang w:val="en-GB"/>
        </w:rPr>
        <w:t xml:space="preserve"> </w:t>
      </w:r>
      <w:r w:rsidRPr="00FE51AC">
        <w:rPr>
          <w:lang w:val="en-GB"/>
        </w:rPr>
        <w:t>assignment</w:t>
      </w:r>
      <w:r>
        <w:rPr>
          <w:lang w:val="en-GB"/>
        </w:rPr>
        <w:t xml:space="preserve">, the </w:t>
      </w:r>
      <w:r w:rsidRPr="00155EA7">
        <w:rPr>
          <w:b/>
          <w:color w:val="4F81BD"/>
          <w:lang w:val="en-GB"/>
        </w:rPr>
        <w:t>Transcription text</w:t>
      </w:r>
      <w:r>
        <w:rPr>
          <w:lang w:val="en-GB"/>
        </w:rPr>
        <w:t xml:space="preserve"> and again, columns for checking </w:t>
      </w:r>
      <w:r w:rsidRPr="00155EA7">
        <w:rPr>
          <w:b/>
          <w:color w:val="4F81BD"/>
          <w:lang w:val="en-GB"/>
        </w:rPr>
        <w:t>Sy</w:t>
      </w:r>
      <w:r w:rsidRPr="00155EA7">
        <w:rPr>
          <w:b/>
          <w:color w:val="4F81BD"/>
          <w:lang w:val="en-GB"/>
        </w:rPr>
        <w:t>n</w:t>
      </w:r>
      <w:r w:rsidRPr="00155EA7">
        <w:rPr>
          <w:b/>
          <w:color w:val="4F81BD"/>
          <w:lang w:val="en-GB"/>
        </w:rPr>
        <w:t>tax</w:t>
      </w:r>
      <w:r>
        <w:rPr>
          <w:lang w:val="en-GB"/>
        </w:rPr>
        <w:t xml:space="preserve"> and </w:t>
      </w:r>
      <w:r w:rsidRPr="00155EA7">
        <w:rPr>
          <w:b/>
          <w:color w:val="4F81BD"/>
          <w:lang w:val="en-GB"/>
        </w:rPr>
        <w:t>Time</w:t>
      </w:r>
      <w:r>
        <w:rPr>
          <w:b/>
          <w:lang w:val="en-GB"/>
        </w:rPr>
        <w:t xml:space="preserve">. </w:t>
      </w:r>
      <w:r w:rsidR="00D576F4" w:rsidRPr="00A225D4">
        <w:rPr>
          <w:lang w:val="en-GB"/>
        </w:rPr>
        <w:t xml:space="preserve">In the list itself, you can </w:t>
      </w:r>
      <w:r>
        <w:rPr>
          <w:lang w:val="en-GB"/>
        </w:rPr>
        <w:t xml:space="preserve">only </w:t>
      </w:r>
      <w:r w:rsidR="00D576F4">
        <w:rPr>
          <w:lang w:val="en-GB"/>
        </w:rPr>
        <w:t xml:space="preserve">select </w:t>
      </w:r>
      <w:r>
        <w:rPr>
          <w:lang w:val="en-GB"/>
        </w:rPr>
        <w:t xml:space="preserve">but not edit </w:t>
      </w:r>
      <w:r w:rsidR="00D576F4">
        <w:rPr>
          <w:lang w:val="en-GB"/>
        </w:rPr>
        <w:t>anything</w:t>
      </w:r>
      <w:r>
        <w:rPr>
          <w:lang w:val="en-GB"/>
        </w:rPr>
        <w:t>. Contributions containing longer transcription text will be displayed as wrapped; the belonging information in the other co</w:t>
      </w:r>
      <w:r>
        <w:rPr>
          <w:lang w:val="en-GB"/>
        </w:rPr>
        <w:t>l</w:t>
      </w:r>
      <w:r>
        <w:rPr>
          <w:lang w:val="en-GB"/>
        </w:rPr>
        <w:t>umns will be aligned horizontally.</w:t>
      </w:r>
    </w:p>
    <w:p w:rsidR="00662ED2" w:rsidRDefault="00662ED2" w:rsidP="00662ED2">
      <w:pPr>
        <w:rPr>
          <w:lang w:val="en-GB"/>
        </w:rPr>
      </w:pPr>
      <w:r>
        <w:rPr>
          <w:lang w:val="en-GB"/>
        </w:rPr>
        <w:t>For editing</w:t>
      </w:r>
      <w:r w:rsidR="00C42E63">
        <w:rPr>
          <w:lang w:val="en-GB"/>
        </w:rPr>
        <w:t>,</w:t>
      </w:r>
      <w:r>
        <w:rPr>
          <w:lang w:val="en-GB"/>
        </w:rPr>
        <w:t xml:space="preserve"> the text of the selected contribution will appear in a separate window beneath the list. Optionally text may be added or changed in this window, as long as the temporal stru</w:t>
      </w:r>
      <w:r>
        <w:rPr>
          <w:lang w:val="en-GB"/>
        </w:rPr>
        <w:t>c</w:t>
      </w:r>
      <w:r>
        <w:rPr>
          <w:lang w:val="en-GB"/>
        </w:rPr>
        <w:t xml:space="preserve">ture is </w:t>
      </w:r>
      <w:r w:rsidR="00D576F4">
        <w:rPr>
          <w:lang w:val="en-GB"/>
        </w:rPr>
        <w:t>correct</w:t>
      </w:r>
      <w:r>
        <w:rPr>
          <w:lang w:val="en-GB"/>
        </w:rPr>
        <w:t xml:space="preserve">, meaning that there are no self-overlaps. The changes can be validated with </w:t>
      </w:r>
      <w:r w:rsidRPr="00155EA7">
        <w:rPr>
          <w:b/>
          <w:color w:val="4F81BD"/>
          <w:lang w:val="en-GB"/>
        </w:rPr>
        <w:t>&lt;ENTER&gt;</w:t>
      </w:r>
      <w:r w:rsidRPr="00155EA7">
        <w:rPr>
          <w:lang w:val="en-GB"/>
        </w:rPr>
        <w:t>,</w:t>
      </w:r>
      <w:r>
        <w:rPr>
          <w:b/>
          <w:lang w:val="en-GB"/>
        </w:rPr>
        <w:t xml:space="preserve"> </w:t>
      </w:r>
      <w:r>
        <w:rPr>
          <w:lang w:val="en-GB"/>
        </w:rPr>
        <w:t>i.e. the list will be adjusted accordingly. Internal temporal assignments within the contributions if existent will be embedded as buttons in the ongoing text. Pressing one of these buttons means that the recording will be played from here on. If the mouse cursor r</w:t>
      </w:r>
      <w:r>
        <w:rPr>
          <w:lang w:val="en-GB"/>
        </w:rPr>
        <w:t>e</w:t>
      </w:r>
      <w:r>
        <w:rPr>
          <w:lang w:val="en-GB"/>
        </w:rPr>
        <w:t xml:space="preserve">mains over the button for more than 1 second, the </w:t>
      </w:r>
      <w:r w:rsidR="00D576F4" w:rsidRPr="00A225D4">
        <w:rPr>
          <w:lang w:val="en-GB"/>
        </w:rPr>
        <w:t>corresponding time value</w:t>
      </w:r>
      <w:r>
        <w:rPr>
          <w:lang w:val="en-GB"/>
        </w:rPr>
        <w:t xml:space="preserve"> will appear (sim</w:t>
      </w:r>
      <w:r>
        <w:rPr>
          <w:lang w:val="en-GB"/>
        </w:rPr>
        <w:t>i</w:t>
      </w:r>
      <w:r>
        <w:rPr>
          <w:lang w:val="en-GB"/>
        </w:rPr>
        <w:t xml:space="preserve">lar to a tooltip). </w:t>
      </w:r>
    </w:p>
    <w:p w:rsidR="00662ED2" w:rsidRPr="0093339A" w:rsidRDefault="00662ED2" w:rsidP="00662ED2">
      <w:pPr>
        <w:rPr>
          <w:lang w:val="en-GB"/>
        </w:rPr>
      </w:pPr>
      <w:r>
        <w:rPr>
          <w:lang w:val="en-GB"/>
        </w:rPr>
        <w:t>The buttons for managing segments as on the right side in the segment view (</w:t>
      </w:r>
      <w:r w:rsidRPr="00E8420E">
        <w:rPr>
          <w:b/>
          <w:color w:val="4F81BD"/>
          <w:lang w:val="en-GB"/>
        </w:rPr>
        <w:t>New segment</w:t>
      </w:r>
      <w:r w:rsidRPr="00E8420E">
        <w:rPr>
          <w:lang w:val="en-GB"/>
        </w:rPr>
        <w:t>,</w:t>
      </w:r>
      <w:r w:rsidRPr="00E8420E">
        <w:rPr>
          <w:b/>
          <w:color w:val="4F81BD"/>
          <w:lang w:val="en-GB"/>
        </w:rPr>
        <w:t xml:space="preserve"> Append new segment</w:t>
      </w:r>
      <w:r w:rsidRPr="00E8420E">
        <w:rPr>
          <w:lang w:val="en-GB"/>
        </w:rPr>
        <w:t>,</w:t>
      </w:r>
      <w:r w:rsidRPr="00E8420E">
        <w:rPr>
          <w:b/>
          <w:color w:val="4F81BD"/>
          <w:lang w:val="en-GB"/>
        </w:rPr>
        <w:t xml:space="preserve"> Remove segment(s)</w:t>
      </w:r>
      <w:r w:rsidRPr="00E8420E">
        <w:rPr>
          <w:lang w:val="en-GB"/>
        </w:rPr>
        <w:t>,</w:t>
      </w:r>
      <w:r w:rsidRPr="00E8420E">
        <w:rPr>
          <w:b/>
          <w:color w:val="4F81BD"/>
          <w:lang w:val="en-GB"/>
        </w:rPr>
        <w:t xml:space="preserve"> Reassign time</w:t>
      </w:r>
      <w:r w:rsidRPr="00E8420E">
        <w:rPr>
          <w:lang w:val="en-GB"/>
        </w:rPr>
        <w:t>,</w:t>
      </w:r>
      <w:r w:rsidRPr="00E8420E">
        <w:rPr>
          <w:b/>
          <w:color w:val="4F81BD"/>
          <w:lang w:val="en-GB"/>
        </w:rPr>
        <w:t xml:space="preserve"> Split segment</w:t>
      </w:r>
      <w:r w:rsidRPr="00E8420E">
        <w:rPr>
          <w:lang w:val="en-GB"/>
        </w:rPr>
        <w:t>,</w:t>
      </w:r>
      <w:r w:rsidRPr="00E8420E">
        <w:rPr>
          <w:b/>
          <w:color w:val="4F81BD"/>
          <w:lang w:val="en-GB"/>
        </w:rPr>
        <w:t xml:space="preserve"> Merge se</w:t>
      </w:r>
      <w:r w:rsidRPr="00E8420E">
        <w:rPr>
          <w:b/>
          <w:color w:val="4F81BD"/>
          <w:lang w:val="en-GB"/>
        </w:rPr>
        <w:t>g</w:t>
      </w:r>
      <w:r w:rsidRPr="00E8420E">
        <w:rPr>
          <w:b/>
          <w:color w:val="4F81BD"/>
          <w:lang w:val="en-GB"/>
        </w:rPr>
        <w:t>ments</w:t>
      </w:r>
      <w:r>
        <w:rPr>
          <w:lang w:val="en-GB"/>
        </w:rPr>
        <w:t xml:space="preserve"> and </w:t>
      </w:r>
      <w:r w:rsidRPr="00E8420E">
        <w:rPr>
          <w:b/>
          <w:color w:val="4F81BD"/>
          <w:lang w:val="en-GB"/>
        </w:rPr>
        <w:t>Insert pause</w:t>
      </w:r>
      <w:r>
        <w:rPr>
          <w:lang w:val="en-GB"/>
        </w:rPr>
        <w:t>) are not available in the contribution view. This is i</w:t>
      </w:r>
      <w:r>
        <w:rPr>
          <w:lang w:val="en-GB"/>
        </w:rPr>
        <w:t>n</w:t>
      </w:r>
      <w:r>
        <w:rPr>
          <w:lang w:val="en-GB"/>
        </w:rPr>
        <w:t xml:space="preserve">tended – the </w:t>
      </w:r>
      <w:r>
        <w:rPr>
          <w:lang w:val="en-GB"/>
        </w:rPr>
        <w:lastRenderedPageBreak/>
        <w:t>contribution view would not be a good place to, e.g. add another segment, since the temporal sequence of segments is intuitively not ascertainable here.</w:t>
      </w:r>
    </w:p>
    <w:p w:rsidR="00662ED2" w:rsidRPr="0093339A" w:rsidRDefault="00662ED2" w:rsidP="00662ED2">
      <w:pPr>
        <w:pStyle w:val="berschrift2"/>
        <w:rPr>
          <w:lang w:val="en-GB"/>
        </w:rPr>
      </w:pPr>
      <w:bookmarkStart w:id="81" w:name="_Toc287886548"/>
      <w:r w:rsidRPr="0093339A">
        <w:rPr>
          <w:lang w:val="en-GB"/>
        </w:rPr>
        <w:lastRenderedPageBreak/>
        <w:t>6. Appendix</w:t>
      </w:r>
      <w:bookmarkEnd w:id="81"/>
    </w:p>
    <w:p w:rsidR="00662ED2" w:rsidRPr="0093339A" w:rsidRDefault="00662ED2" w:rsidP="00662ED2">
      <w:pPr>
        <w:pStyle w:val="berschrift3"/>
        <w:rPr>
          <w:lang w:val="en-GB"/>
        </w:rPr>
      </w:pPr>
      <w:bookmarkStart w:id="82" w:name="_Toc287886549"/>
      <w:r w:rsidRPr="0093339A">
        <w:rPr>
          <w:lang w:val="en-GB"/>
        </w:rPr>
        <w:t>6.1 FAQs: Questions and answers to frequent problems</w:t>
      </w:r>
      <w:bookmarkEnd w:id="82"/>
    </w:p>
    <w:p w:rsidR="00662ED2" w:rsidRDefault="00662ED2" w:rsidP="00662ED2">
      <w:pPr>
        <w:pStyle w:val="berschrift4"/>
      </w:pPr>
      <w:bookmarkStart w:id="83" w:name="_Toc287886550"/>
      <w:r>
        <w:t>6.1.1 Editor</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5843"/>
      </w:tblGrid>
      <w:tr w:rsidR="00662ED2">
        <w:tc>
          <w:tcPr>
            <w:tcW w:w="3369" w:type="dxa"/>
          </w:tcPr>
          <w:p w:rsidR="00662ED2" w:rsidRDefault="00662ED2" w:rsidP="00662ED2">
            <w:pPr>
              <w:spacing w:before="60" w:after="60"/>
            </w:pPr>
            <w:r>
              <w:t>IF</w:t>
            </w:r>
          </w:p>
        </w:tc>
        <w:tc>
          <w:tcPr>
            <w:tcW w:w="5843" w:type="dxa"/>
          </w:tcPr>
          <w:p w:rsidR="00662ED2" w:rsidRDefault="00662ED2" w:rsidP="00662ED2">
            <w:pPr>
              <w:spacing w:before="60" w:after="60"/>
            </w:pPr>
            <w:r>
              <w:t>THEN</w:t>
            </w:r>
          </w:p>
        </w:tc>
      </w:tr>
      <w:tr w:rsidR="00662ED2" w:rsidRPr="0093339A">
        <w:tc>
          <w:tcPr>
            <w:tcW w:w="3369" w:type="dxa"/>
          </w:tcPr>
          <w:p w:rsidR="00662ED2" w:rsidRPr="0093339A" w:rsidRDefault="00662ED2" w:rsidP="00662ED2">
            <w:pPr>
              <w:pStyle w:val="Default"/>
              <w:spacing w:before="60" w:after="60"/>
              <w:jc w:val="both"/>
              <w:rPr>
                <w:lang w:val="en-GB"/>
              </w:rPr>
            </w:pPr>
            <w:r w:rsidRPr="003432AC">
              <w:rPr>
                <w:lang w:val="en-GB"/>
              </w:rPr>
              <w:t xml:space="preserve">…the </w:t>
            </w:r>
            <w:r w:rsidRPr="003432AC">
              <w:rPr>
                <w:b/>
                <w:lang w:val="en-GB"/>
              </w:rPr>
              <w:t>oscillogram (waveform view) remains empty</w:t>
            </w:r>
            <w:r w:rsidRPr="003432AC">
              <w:rPr>
                <w:lang w:val="en-GB"/>
              </w:rPr>
              <w:t xml:space="preserve"> when starting a new transcript or only one or two horizontal zero lines are displayed</w:t>
            </w:r>
          </w:p>
        </w:tc>
        <w:tc>
          <w:tcPr>
            <w:tcW w:w="5843" w:type="dxa"/>
          </w:tcPr>
          <w:p w:rsidR="00662ED2" w:rsidRPr="0093339A" w:rsidRDefault="00662ED2" w:rsidP="0028181F">
            <w:pPr>
              <w:pStyle w:val="Default"/>
              <w:spacing w:before="60" w:after="60"/>
              <w:jc w:val="both"/>
              <w:rPr>
                <w:color w:val="auto"/>
                <w:lang w:val="en-GB"/>
              </w:rPr>
            </w:pPr>
            <w:r w:rsidRPr="0093339A">
              <w:rPr>
                <w:szCs w:val="23"/>
                <w:lang w:val="en-GB"/>
              </w:rPr>
              <w:t xml:space="preserve">…you have probably allocated an audio file with a WAV extension, which has been accepted by FOLKER, but which </w:t>
            </w:r>
            <w:r w:rsidR="00E025AB">
              <w:rPr>
                <w:szCs w:val="23"/>
                <w:lang w:val="en-GB"/>
              </w:rPr>
              <w:t xml:space="preserve">was either larger than 2.5 GB and must be split with </w:t>
            </w:r>
            <w:r w:rsidR="00E025AB" w:rsidRPr="0093339A">
              <w:rPr>
                <w:szCs w:val="23"/>
                <w:lang w:val="en-GB"/>
              </w:rPr>
              <w:t>an audio editor such as, e.g. the freely available A</w:t>
            </w:r>
            <w:r w:rsidR="00E025AB" w:rsidRPr="0093339A">
              <w:rPr>
                <w:szCs w:val="23"/>
                <w:lang w:val="en-GB"/>
              </w:rPr>
              <w:t>u</w:t>
            </w:r>
            <w:r w:rsidR="00E025AB" w:rsidRPr="0093339A">
              <w:rPr>
                <w:szCs w:val="23"/>
                <w:lang w:val="en-GB"/>
              </w:rPr>
              <w:t>dacity (</w:t>
            </w:r>
            <w:hyperlink r:id="rId128" w:history="1">
              <w:r w:rsidR="00E025AB" w:rsidRPr="0093339A">
                <w:rPr>
                  <w:rStyle w:val="Hyperlink"/>
                  <w:lang w:val="en-GB"/>
                </w:rPr>
                <w:t>http://audacity.sourceforge.net/?lang=en</w:t>
              </w:r>
            </w:hyperlink>
            <w:r w:rsidR="00E025AB" w:rsidRPr="0093339A">
              <w:rPr>
                <w:lang w:val="en-GB"/>
              </w:rPr>
              <w:t>)</w:t>
            </w:r>
            <w:r w:rsidR="00E025AB">
              <w:rPr>
                <w:lang w:val="en-GB"/>
              </w:rPr>
              <w:t xml:space="preserve">, </w:t>
            </w:r>
            <w:r w:rsidR="00E025AB">
              <w:rPr>
                <w:szCs w:val="23"/>
                <w:lang w:val="en-GB"/>
              </w:rPr>
              <w:t xml:space="preserve">or which </w:t>
            </w:r>
            <w:r w:rsidR="00D576F4">
              <w:rPr>
                <w:szCs w:val="23"/>
                <w:lang w:val="en-GB"/>
              </w:rPr>
              <w:t xml:space="preserve">has been </w:t>
            </w:r>
            <w:r w:rsidRPr="0093339A">
              <w:rPr>
                <w:szCs w:val="23"/>
                <w:lang w:val="en-GB"/>
              </w:rPr>
              <w:t xml:space="preserve">compressed </w:t>
            </w:r>
            <w:r w:rsidR="00D576F4">
              <w:rPr>
                <w:szCs w:val="23"/>
                <w:lang w:val="en-GB"/>
              </w:rPr>
              <w:t xml:space="preserve">using </w:t>
            </w:r>
            <w:r w:rsidRPr="0093339A">
              <w:rPr>
                <w:szCs w:val="23"/>
                <w:lang w:val="en-GB"/>
              </w:rPr>
              <w:t xml:space="preserve">e.g. the ADPCM </w:t>
            </w:r>
            <w:r w:rsidR="00D576F4">
              <w:rPr>
                <w:szCs w:val="23"/>
                <w:lang w:val="en-GB"/>
              </w:rPr>
              <w:t>m</w:t>
            </w:r>
            <w:r w:rsidRPr="0093339A">
              <w:rPr>
                <w:szCs w:val="23"/>
                <w:lang w:val="en-GB"/>
              </w:rPr>
              <w:t>et</w:t>
            </w:r>
            <w:r w:rsidRPr="0093339A">
              <w:rPr>
                <w:szCs w:val="23"/>
                <w:lang w:val="en-GB"/>
              </w:rPr>
              <w:t>h</w:t>
            </w:r>
            <w:r w:rsidRPr="0093339A">
              <w:rPr>
                <w:szCs w:val="23"/>
                <w:lang w:val="en-GB"/>
              </w:rPr>
              <w:t xml:space="preserve">od. This can be checked, e.g. in Windows Explorer in the context menu (right mouse button) under </w:t>
            </w:r>
            <w:r w:rsidRPr="0093339A">
              <w:rPr>
                <w:b/>
                <w:color w:val="4F81BD"/>
                <w:szCs w:val="23"/>
                <w:lang w:val="en-GB"/>
              </w:rPr>
              <w:t>Fe</w:t>
            </w:r>
            <w:r w:rsidRPr="0093339A">
              <w:rPr>
                <w:b/>
                <w:color w:val="4F81BD"/>
                <w:szCs w:val="23"/>
                <w:lang w:val="en-GB"/>
              </w:rPr>
              <w:t>a</w:t>
            </w:r>
            <w:r w:rsidRPr="0093339A">
              <w:rPr>
                <w:b/>
                <w:color w:val="4F81BD"/>
                <w:szCs w:val="23"/>
                <w:lang w:val="en-GB"/>
              </w:rPr>
              <w:t>tures &gt; File info</w:t>
            </w:r>
            <w:r w:rsidRPr="0093339A">
              <w:rPr>
                <w:szCs w:val="23"/>
                <w:lang w:val="en-GB"/>
              </w:rPr>
              <w:t xml:space="preserve"> or in the VLC player under </w:t>
            </w:r>
            <w:r w:rsidRPr="0093339A">
              <w:rPr>
                <w:b/>
                <w:color w:val="4F81BD"/>
                <w:szCs w:val="23"/>
                <w:lang w:val="en-GB"/>
              </w:rPr>
              <w:t>Extras &gt; Codec info</w:t>
            </w:r>
            <w:r w:rsidRPr="0093339A">
              <w:rPr>
                <w:b/>
                <w:color w:val="4F81BD"/>
                <w:szCs w:val="23"/>
                <w:lang w:val="en-GB"/>
              </w:rPr>
              <w:t>r</w:t>
            </w:r>
            <w:r w:rsidRPr="0093339A">
              <w:rPr>
                <w:b/>
                <w:color w:val="4F81BD"/>
                <w:szCs w:val="23"/>
                <w:lang w:val="en-GB"/>
              </w:rPr>
              <w:t>mation</w:t>
            </w:r>
            <w:r w:rsidRPr="0093339A">
              <w:rPr>
                <w:szCs w:val="23"/>
                <w:lang w:val="en-GB"/>
              </w:rPr>
              <w:t xml:space="preserve"> and then the compressed file can be changed into a</w:t>
            </w:r>
            <w:r w:rsidR="0028181F">
              <w:rPr>
                <w:szCs w:val="23"/>
                <w:lang w:val="en-GB"/>
              </w:rPr>
              <w:t>n</w:t>
            </w:r>
            <w:r w:rsidRPr="0093339A">
              <w:rPr>
                <w:szCs w:val="23"/>
                <w:lang w:val="en-GB"/>
              </w:rPr>
              <w:t xml:space="preserve"> u</w:t>
            </w:r>
            <w:r w:rsidRPr="0093339A">
              <w:rPr>
                <w:szCs w:val="23"/>
                <w:lang w:val="en-GB"/>
              </w:rPr>
              <w:t>n</w:t>
            </w:r>
            <w:r w:rsidRPr="0093339A">
              <w:rPr>
                <w:szCs w:val="23"/>
                <w:lang w:val="en-GB"/>
              </w:rPr>
              <w:t xml:space="preserve">compressed WAV file (16 bit PCM) with </w:t>
            </w:r>
            <w:r w:rsidR="00E025AB">
              <w:rPr>
                <w:szCs w:val="23"/>
                <w:lang w:val="en-GB"/>
              </w:rPr>
              <w:t>an editor such aus Audacity.</w:t>
            </w:r>
          </w:p>
        </w:tc>
      </w:tr>
      <w:tr w:rsidR="00662ED2" w:rsidRPr="0093339A">
        <w:tc>
          <w:tcPr>
            <w:tcW w:w="3369" w:type="dxa"/>
          </w:tcPr>
          <w:p w:rsidR="00662ED2" w:rsidRPr="0093339A" w:rsidRDefault="00662ED2" w:rsidP="00662ED2">
            <w:pPr>
              <w:tabs>
                <w:tab w:val="left" w:pos="2835"/>
              </w:tabs>
              <w:spacing w:before="60" w:after="60"/>
              <w:jc w:val="left"/>
              <w:rPr>
                <w:lang w:val="en-GB"/>
              </w:rPr>
            </w:pPr>
            <w:r w:rsidRPr="003432AC">
              <w:rPr>
                <w:lang w:val="en-GB"/>
              </w:rPr>
              <w:t xml:space="preserve">…the </w:t>
            </w:r>
            <w:r w:rsidRPr="003432AC">
              <w:rPr>
                <w:b/>
                <w:lang w:val="en-GB"/>
              </w:rPr>
              <w:t>cursor shoots over the right boundary</w:t>
            </w:r>
            <w:r w:rsidRPr="003432AC">
              <w:rPr>
                <w:lang w:val="en-GB"/>
              </w:rPr>
              <w:t xml:space="preserve"> when playing a selection or a segment</w:t>
            </w:r>
          </w:p>
        </w:tc>
        <w:tc>
          <w:tcPr>
            <w:tcW w:w="5843" w:type="dxa"/>
          </w:tcPr>
          <w:p w:rsidR="00662ED2" w:rsidRPr="0093339A" w:rsidRDefault="00662ED2" w:rsidP="00662ED2">
            <w:pPr>
              <w:spacing w:before="60" w:after="60"/>
              <w:jc w:val="left"/>
              <w:rPr>
                <w:lang w:val="en-GB"/>
              </w:rPr>
            </w:pPr>
            <w:r w:rsidRPr="003432AC">
              <w:rPr>
                <w:lang w:val="en-GB"/>
              </w:rPr>
              <w:t xml:space="preserve">…first of all you should check under </w:t>
            </w:r>
            <w:r w:rsidRPr="003432AC">
              <w:rPr>
                <w:b/>
                <w:color w:val="4F81BD"/>
                <w:lang w:val="en-GB"/>
              </w:rPr>
              <w:t>Edit &gt; Prefe</w:t>
            </w:r>
            <w:r w:rsidRPr="003432AC">
              <w:rPr>
                <w:b/>
                <w:color w:val="4F81BD"/>
                <w:lang w:val="en-GB"/>
              </w:rPr>
              <w:t>r</w:t>
            </w:r>
            <w:r w:rsidRPr="003432AC">
              <w:rPr>
                <w:b/>
                <w:color w:val="4F81BD"/>
                <w:lang w:val="en-GB"/>
              </w:rPr>
              <w:t>ences… &gt; Player</w:t>
            </w:r>
            <w:r w:rsidRPr="003432AC">
              <w:rPr>
                <w:color w:val="4F81BD"/>
                <w:lang w:val="en-GB"/>
              </w:rPr>
              <w:t xml:space="preserve"> </w:t>
            </w:r>
            <w:r w:rsidRPr="003432AC">
              <w:rPr>
                <w:lang w:val="en-GB"/>
              </w:rPr>
              <w:t>if the “Direct-Show-Player” (in Wi</w:t>
            </w:r>
            <w:r w:rsidRPr="003432AC">
              <w:rPr>
                <w:lang w:val="en-GB"/>
              </w:rPr>
              <w:t>n</w:t>
            </w:r>
            <w:r w:rsidRPr="003432AC">
              <w:rPr>
                <w:lang w:val="en-GB"/>
              </w:rPr>
              <w:t xml:space="preserve">dows) </w:t>
            </w:r>
            <w:r w:rsidRPr="003432AC">
              <w:rPr>
                <w:i/>
                <w:lang w:val="en-GB"/>
              </w:rPr>
              <w:t>or the “Quicktime-Player “ (in Mac OS X)</w:t>
            </w:r>
            <w:r w:rsidRPr="003432AC">
              <w:rPr>
                <w:lang w:val="en-GB"/>
              </w:rPr>
              <w:t xml:space="preserve"> has been chosen</w:t>
            </w:r>
          </w:p>
        </w:tc>
      </w:tr>
      <w:tr w:rsidR="00662ED2" w:rsidRPr="0093339A">
        <w:tc>
          <w:tcPr>
            <w:tcW w:w="3369" w:type="dxa"/>
          </w:tcPr>
          <w:p w:rsidR="00662ED2" w:rsidRPr="0093339A" w:rsidRDefault="00662ED2" w:rsidP="00662ED2">
            <w:pPr>
              <w:spacing w:before="60" w:after="60"/>
              <w:jc w:val="left"/>
              <w:rPr>
                <w:lang w:val="en-GB"/>
              </w:rPr>
            </w:pPr>
            <w:r w:rsidRPr="003432AC">
              <w:rPr>
                <w:lang w:val="en-GB"/>
              </w:rPr>
              <w:t xml:space="preserve">…FOLKER opens but </w:t>
            </w:r>
            <w:r w:rsidRPr="003432AC">
              <w:rPr>
                <w:b/>
                <w:lang w:val="en-GB"/>
              </w:rPr>
              <w:t>only a</w:t>
            </w:r>
            <w:r w:rsidRPr="003432AC">
              <w:rPr>
                <w:b/>
                <w:lang w:val="en-GB"/>
              </w:rPr>
              <w:t>p</w:t>
            </w:r>
            <w:r w:rsidRPr="003432AC">
              <w:rPr>
                <w:b/>
                <w:lang w:val="en-GB"/>
              </w:rPr>
              <w:t>pears in the taskbar</w:t>
            </w:r>
            <w:r w:rsidRPr="0093339A">
              <w:rPr>
                <w:lang w:val="en-GB"/>
              </w:rPr>
              <w:t xml:space="preserve"> </w:t>
            </w:r>
          </w:p>
        </w:tc>
        <w:tc>
          <w:tcPr>
            <w:tcW w:w="5843" w:type="dxa"/>
          </w:tcPr>
          <w:p w:rsidR="00662ED2" w:rsidRPr="0093339A" w:rsidRDefault="00662ED2" w:rsidP="00662ED2">
            <w:pPr>
              <w:spacing w:before="60" w:after="60"/>
              <w:jc w:val="left"/>
              <w:rPr>
                <w:lang w:val="en-GB"/>
              </w:rPr>
            </w:pPr>
            <w:r w:rsidRPr="003432AC">
              <w:rPr>
                <w:lang w:val="en-GB"/>
              </w:rPr>
              <w:t xml:space="preserve">…you click on the minimized window of FOLKER and there on the command </w:t>
            </w:r>
            <w:r w:rsidRPr="003432AC">
              <w:rPr>
                <w:b/>
                <w:color w:val="4F81BD"/>
                <w:lang w:val="en-GB"/>
              </w:rPr>
              <w:t>Restore</w:t>
            </w:r>
            <w:r w:rsidRPr="003432AC">
              <w:rPr>
                <w:b/>
                <w:lang w:val="en-GB"/>
              </w:rPr>
              <w:t xml:space="preserve"> </w:t>
            </w:r>
            <w:r w:rsidRPr="003432AC">
              <w:rPr>
                <w:lang w:val="en-GB"/>
              </w:rPr>
              <w:t xml:space="preserve">(or the commands </w:t>
            </w:r>
            <w:r w:rsidRPr="003432AC">
              <w:rPr>
                <w:b/>
                <w:color w:val="4F81BD"/>
                <w:lang w:val="en-GB"/>
              </w:rPr>
              <w:t>Ma</w:t>
            </w:r>
            <w:r w:rsidRPr="003432AC">
              <w:rPr>
                <w:b/>
                <w:color w:val="4F81BD"/>
                <w:lang w:val="en-GB"/>
              </w:rPr>
              <w:t>x</w:t>
            </w:r>
            <w:r w:rsidRPr="003432AC">
              <w:rPr>
                <w:b/>
                <w:color w:val="4F81BD"/>
                <w:lang w:val="en-GB"/>
              </w:rPr>
              <w:t>imize</w:t>
            </w:r>
            <w:r w:rsidRPr="003432AC">
              <w:rPr>
                <w:b/>
                <w:lang w:val="en-GB"/>
              </w:rPr>
              <w:t xml:space="preserve"> </w:t>
            </w:r>
            <w:r w:rsidRPr="003432AC">
              <w:rPr>
                <w:lang w:val="en-GB"/>
              </w:rPr>
              <w:t>or</w:t>
            </w:r>
            <w:r w:rsidRPr="003432AC">
              <w:rPr>
                <w:b/>
                <w:lang w:val="en-GB"/>
              </w:rPr>
              <w:t xml:space="preserve"> </w:t>
            </w:r>
            <w:r w:rsidRPr="003432AC">
              <w:rPr>
                <w:b/>
                <w:color w:val="4F81BD"/>
                <w:lang w:val="en-GB"/>
              </w:rPr>
              <w:t>Change size</w:t>
            </w:r>
            <w:r w:rsidRPr="003432AC">
              <w:rPr>
                <w:lang w:val="en-GB"/>
              </w:rPr>
              <w:t>)</w:t>
            </w:r>
          </w:p>
        </w:tc>
      </w:tr>
    </w:tbl>
    <w:p w:rsidR="00662ED2" w:rsidRDefault="00662ED2" w:rsidP="00662ED2">
      <w:pPr>
        <w:pStyle w:val="berschrift4"/>
      </w:pPr>
      <w:bookmarkStart w:id="84" w:name="_Toc287886551"/>
      <w:r>
        <w:t>6.1.2 Initial input</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5843"/>
      </w:tblGrid>
      <w:tr w:rsidR="00662ED2">
        <w:tc>
          <w:tcPr>
            <w:tcW w:w="3369" w:type="dxa"/>
          </w:tcPr>
          <w:p w:rsidR="00662ED2" w:rsidRPr="00994E6F" w:rsidRDefault="00662ED2" w:rsidP="00662ED2">
            <w:pPr>
              <w:spacing w:before="60" w:after="60"/>
            </w:pPr>
            <w:r>
              <w:t>IF</w:t>
            </w:r>
          </w:p>
        </w:tc>
        <w:tc>
          <w:tcPr>
            <w:tcW w:w="5843" w:type="dxa"/>
          </w:tcPr>
          <w:p w:rsidR="00662ED2" w:rsidRDefault="00662ED2" w:rsidP="00662ED2">
            <w:pPr>
              <w:spacing w:before="60" w:after="60"/>
            </w:pPr>
            <w:r>
              <w:t>THEN</w:t>
            </w:r>
          </w:p>
        </w:tc>
      </w:tr>
      <w:tr w:rsidR="00662ED2" w:rsidRPr="0093339A">
        <w:tc>
          <w:tcPr>
            <w:tcW w:w="3369" w:type="dxa"/>
          </w:tcPr>
          <w:p w:rsidR="00662ED2" w:rsidRPr="003432AC" w:rsidRDefault="00662ED2" w:rsidP="00662ED2">
            <w:pPr>
              <w:spacing w:before="60"/>
              <w:rPr>
                <w:lang w:val="en-GB"/>
              </w:rPr>
            </w:pPr>
            <w:r w:rsidRPr="003432AC">
              <w:rPr>
                <w:lang w:val="en-GB"/>
              </w:rPr>
              <w:t>…one comes across an English or French word whil</w:t>
            </w:r>
            <w:r w:rsidR="00D576F4">
              <w:rPr>
                <w:lang w:val="en-GB"/>
              </w:rPr>
              <w:t>e</w:t>
            </w:r>
            <w:r w:rsidRPr="003432AC">
              <w:rPr>
                <w:lang w:val="en-GB"/>
              </w:rPr>
              <w:t xml:space="preserve"> transcri</w:t>
            </w:r>
            <w:r w:rsidRPr="003432AC">
              <w:rPr>
                <w:lang w:val="en-GB"/>
              </w:rPr>
              <w:t>b</w:t>
            </w:r>
            <w:r w:rsidRPr="003432AC">
              <w:rPr>
                <w:lang w:val="en-GB"/>
              </w:rPr>
              <w:t>ing</w:t>
            </w:r>
          </w:p>
          <w:p w:rsidR="00662ED2" w:rsidRPr="003432AC" w:rsidRDefault="00662ED2" w:rsidP="00662ED2">
            <w:pPr>
              <w:spacing w:before="0"/>
              <w:rPr>
                <w:lang w:val="fr-FR"/>
              </w:rPr>
            </w:pPr>
            <w:r w:rsidRPr="003432AC">
              <w:rPr>
                <w:lang w:val="fr-FR"/>
              </w:rPr>
              <w:t>Examples:</w:t>
            </w:r>
          </w:p>
          <w:p w:rsidR="00662ED2" w:rsidRPr="0093339A" w:rsidRDefault="00662ED2" w:rsidP="00662ED2">
            <w:pPr>
              <w:spacing w:before="0"/>
              <w:rPr>
                <w:lang w:val="en-GB"/>
              </w:rPr>
            </w:pPr>
            <w:r w:rsidRPr="003432AC">
              <w:rPr>
                <w:b/>
                <w:i/>
                <w:lang w:val="fr-FR"/>
              </w:rPr>
              <w:t xml:space="preserve">I’m </w:t>
            </w:r>
            <w:r w:rsidRPr="003432AC">
              <w:rPr>
                <w:lang w:val="fr-FR"/>
              </w:rPr>
              <w:t xml:space="preserve">or </w:t>
            </w:r>
            <w:r w:rsidRPr="003432AC">
              <w:rPr>
                <w:b/>
                <w:i/>
                <w:lang w:val="fr-FR"/>
              </w:rPr>
              <w:t>en passant</w:t>
            </w:r>
            <w:r w:rsidRPr="0093339A">
              <w:rPr>
                <w:lang w:val="en-GB"/>
              </w:rPr>
              <w:t xml:space="preserve"> </w:t>
            </w:r>
          </w:p>
        </w:tc>
        <w:tc>
          <w:tcPr>
            <w:tcW w:w="5843" w:type="dxa"/>
          </w:tcPr>
          <w:p w:rsidR="00662ED2" w:rsidRPr="003432AC" w:rsidRDefault="00662ED2" w:rsidP="00662ED2">
            <w:pPr>
              <w:spacing w:before="60"/>
              <w:rPr>
                <w:lang w:val="en-GB"/>
              </w:rPr>
            </w:pPr>
            <w:r w:rsidRPr="003432AC">
              <w:rPr>
                <w:lang w:val="en-GB"/>
              </w:rPr>
              <w:t>...if you want to use FOLKER’s syntax control, you should leave out the apostrophe and replace it by an u</w:t>
            </w:r>
            <w:r w:rsidRPr="003432AC">
              <w:rPr>
                <w:lang w:val="en-GB"/>
              </w:rPr>
              <w:t>n</w:t>
            </w:r>
            <w:r w:rsidRPr="003432AC">
              <w:rPr>
                <w:lang w:val="en-GB"/>
              </w:rPr>
              <w:t>derscore as a symbol for cliticization. If you prefer to use the familiar English orthography, you should switch off FOLKER’s syntax control (</w:t>
            </w:r>
            <w:r w:rsidRPr="003432AC">
              <w:rPr>
                <w:b/>
                <w:color w:val="4F81BD"/>
                <w:lang w:val="en-GB"/>
              </w:rPr>
              <w:t>Edit &gt; Preferences… &gt; Transcript level &gt; Level 1 – time control only</w:t>
            </w:r>
            <w:r w:rsidRPr="003432AC">
              <w:rPr>
                <w:lang w:val="en-GB"/>
              </w:rPr>
              <w:t>); cf. “We consider the apostrophe a part of standard English ortho</w:t>
            </w:r>
            <w:r w:rsidRPr="003432AC">
              <w:rPr>
                <w:lang w:val="en-GB"/>
              </w:rPr>
              <w:t>g</w:t>
            </w:r>
            <w:r w:rsidRPr="003432AC">
              <w:rPr>
                <w:lang w:val="en-GB"/>
              </w:rPr>
              <w:t>raphy and have retained it in this representation of clitic</w:t>
            </w:r>
            <w:r w:rsidRPr="003432AC">
              <w:rPr>
                <w:lang w:val="en-GB"/>
              </w:rPr>
              <w:t>i</w:t>
            </w:r>
            <w:r w:rsidRPr="003432AC">
              <w:rPr>
                <w:lang w:val="en-GB"/>
              </w:rPr>
              <w:t>zation. For GAT transcribers who wish to use a transcri</w:t>
            </w:r>
            <w:r w:rsidRPr="003432AC">
              <w:rPr>
                <w:lang w:val="en-GB"/>
              </w:rPr>
              <w:t>p</w:t>
            </w:r>
            <w:r w:rsidRPr="003432AC">
              <w:rPr>
                <w:lang w:val="en-GB"/>
              </w:rPr>
              <w:t>tion editor such as FOLKER, the use of an unde</w:t>
            </w:r>
            <w:r w:rsidRPr="003432AC">
              <w:rPr>
                <w:lang w:val="en-GB"/>
              </w:rPr>
              <w:t>r</w:t>
            </w:r>
            <w:r w:rsidRPr="003432AC">
              <w:rPr>
                <w:lang w:val="en-GB"/>
              </w:rPr>
              <w:t>score instead of an apostrophe is recommended.”, quoted from A system for transcribing talk-in-interaction: GAT 2, translated and adapted for English by Elizabeth Couper-Kuhlen and Dagmar Barth-Weingarten.</w:t>
            </w:r>
          </w:p>
          <w:p w:rsidR="00662ED2" w:rsidRPr="003432AC" w:rsidRDefault="00662ED2" w:rsidP="00662ED2">
            <w:pPr>
              <w:spacing w:before="0"/>
              <w:rPr>
                <w:lang w:val="en-GB"/>
              </w:rPr>
            </w:pPr>
            <w:r w:rsidRPr="003432AC">
              <w:rPr>
                <w:lang w:val="en-GB"/>
              </w:rPr>
              <w:t>Otherwise the typical English or French way of writing should be maintained</w:t>
            </w:r>
          </w:p>
          <w:p w:rsidR="00662ED2" w:rsidRPr="0093339A" w:rsidRDefault="00662ED2" w:rsidP="00662ED2">
            <w:pPr>
              <w:spacing w:before="0" w:after="60"/>
              <w:rPr>
                <w:lang w:val="en-GB"/>
              </w:rPr>
            </w:pPr>
            <w:r w:rsidRPr="003432AC">
              <w:rPr>
                <w:lang w:val="fr-FR"/>
              </w:rPr>
              <w:t xml:space="preserve">Examples: </w:t>
            </w:r>
            <w:r w:rsidRPr="003432AC">
              <w:rPr>
                <w:rFonts w:ascii="Arial" w:hAnsi="Arial"/>
                <w:lang w:val="fr-FR"/>
              </w:rPr>
              <w:t>i_m</w:t>
            </w:r>
            <w:r w:rsidRPr="003432AC">
              <w:rPr>
                <w:b/>
                <w:lang w:val="fr-FR"/>
              </w:rPr>
              <w:t xml:space="preserve"> </w:t>
            </w:r>
            <w:r w:rsidRPr="003432AC">
              <w:rPr>
                <w:lang w:val="fr-FR"/>
              </w:rPr>
              <w:t xml:space="preserve">or </w:t>
            </w:r>
            <w:r w:rsidRPr="003432AC">
              <w:rPr>
                <w:rFonts w:ascii="Arial" w:hAnsi="Arial"/>
                <w:lang w:val="fr-FR"/>
              </w:rPr>
              <w:t>en passant</w:t>
            </w:r>
          </w:p>
        </w:tc>
      </w:tr>
      <w:tr w:rsidR="00662ED2">
        <w:tc>
          <w:tcPr>
            <w:tcW w:w="3369" w:type="dxa"/>
          </w:tcPr>
          <w:p w:rsidR="00662ED2" w:rsidRPr="003432AC" w:rsidRDefault="00662ED2" w:rsidP="00662ED2">
            <w:pPr>
              <w:spacing w:before="60"/>
              <w:rPr>
                <w:lang w:val="en-GB"/>
              </w:rPr>
            </w:pPr>
            <w:r w:rsidRPr="003432AC">
              <w:rPr>
                <w:lang w:val="en-GB"/>
              </w:rPr>
              <w:lastRenderedPageBreak/>
              <w:t>...one comes across abbrevi</w:t>
            </w:r>
            <w:r w:rsidRPr="003432AC">
              <w:rPr>
                <w:lang w:val="en-GB"/>
              </w:rPr>
              <w:t>a</w:t>
            </w:r>
            <w:r w:rsidRPr="003432AC">
              <w:rPr>
                <w:lang w:val="en-GB"/>
              </w:rPr>
              <w:t>tions</w:t>
            </w:r>
          </w:p>
          <w:p w:rsidR="00662ED2" w:rsidRPr="003432AC" w:rsidRDefault="00662ED2" w:rsidP="00662ED2">
            <w:pPr>
              <w:spacing w:before="0" w:line="360" w:lineRule="auto"/>
              <w:rPr>
                <w:lang w:val="en-GB"/>
              </w:rPr>
            </w:pPr>
            <w:r w:rsidRPr="003432AC">
              <w:rPr>
                <w:lang w:val="en-GB"/>
              </w:rPr>
              <w:t xml:space="preserve">Examples: </w:t>
            </w:r>
          </w:p>
          <w:p w:rsidR="00662ED2" w:rsidRPr="003432AC" w:rsidRDefault="00662ED2" w:rsidP="00662ED2">
            <w:pPr>
              <w:spacing w:before="0" w:line="360" w:lineRule="auto"/>
              <w:rPr>
                <w:b/>
                <w:lang w:val="en-GB"/>
              </w:rPr>
            </w:pPr>
            <w:r w:rsidRPr="003432AC">
              <w:rPr>
                <w:b/>
                <w:lang w:val="en-GB"/>
              </w:rPr>
              <w:t xml:space="preserve">OK </w:t>
            </w:r>
            <w:r w:rsidRPr="003432AC">
              <w:rPr>
                <w:lang w:val="en-GB"/>
              </w:rPr>
              <w:t xml:space="preserve">or </w:t>
            </w:r>
            <w:r w:rsidRPr="003432AC">
              <w:rPr>
                <w:b/>
                <w:lang w:val="en-GB"/>
              </w:rPr>
              <w:t>UN</w:t>
            </w:r>
          </w:p>
          <w:p w:rsidR="00662ED2" w:rsidRPr="003432AC" w:rsidRDefault="00662ED2" w:rsidP="00662ED2">
            <w:pPr>
              <w:spacing w:before="0"/>
              <w:rPr>
                <w:lang w:val="en-GB"/>
              </w:rPr>
            </w:pPr>
            <w:r w:rsidRPr="003432AC">
              <w:rPr>
                <w:lang w:val="en-GB"/>
              </w:rPr>
              <w:br/>
              <w:t xml:space="preserve">Example: </w:t>
            </w:r>
          </w:p>
          <w:p w:rsidR="00662ED2" w:rsidRPr="0093339A" w:rsidRDefault="00662ED2" w:rsidP="00662ED2">
            <w:pPr>
              <w:spacing w:before="60" w:after="60"/>
              <w:jc w:val="left"/>
              <w:rPr>
                <w:b/>
                <w:i/>
                <w:lang w:val="en-GB"/>
              </w:rPr>
            </w:pPr>
            <w:r w:rsidRPr="003432AC">
              <w:rPr>
                <w:b/>
                <w:lang w:val="en-GB"/>
              </w:rPr>
              <w:t>FOLKER</w:t>
            </w:r>
          </w:p>
        </w:tc>
        <w:tc>
          <w:tcPr>
            <w:tcW w:w="5843" w:type="dxa"/>
          </w:tcPr>
          <w:p w:rsidR="00662ED2" w:rsidRPr="003432AC" w:rsidRDefault="00662ED2" w:rsidP="00662ED2">
            <w:pPr>
              <w:spacing w:before="60"/>
              <w:rPr>
                <w:lang w:val="en-GB"/>
              </w:rPr>
            </w:pPr>
            <w:r w:rsidRPr="003432AC">
              <w:rPr>
                <w:lang w:val="en-GB"/>
              </w:rPr>
              <w:t>…one should spell these in full</w:t>
            </w:r>
          </w:p>
          <w:p w:rsidR="00662ED2" w:rsidRPr="003432AC" w:rsidRDefault="00662ED2" w:rsidP="00662ED2">
            <w:pPr>
              <w:spacing w:before="0"/>
              <w:contextualSpacing/>
              <w:rPr>
                <w:lang w:val="en-GB"/>
              </w:rPr>
            </w:pPr>
            <w:r w:rsidRPr="003432AC">
              <w:rPr>
                <w:lang w:val="en-GB"/>
              </w:rPr>
              <w:br/>
              <w:t xml:space="preserve">Examples: </w:t>
            </w:r>
          </w:p>
          <w:p w:rsidR="00662ED2" w:rsidRPr="003432AC" w:rsidRDefault="00662ED2" w:rsidP="00662ED2">
            <w:pPr>
              <w:rPr>
                <w:b/>
                <w:lang w:val="en-GB"/>
              </w:rPr>
            </w:pPr>
            <w:r w:rsidRPr="003432AC">
              <w:rPr>
                <w:rFonts w:ascii="Arial" w:hAnsi="Arial"/>
                <w:lang w:val="en-GB"/>
              </w:rPr>
              <w:t>Okay</w:t>
            </w:r>
            <w:r w:rsidRPr="003432AC">
              <w:rPr>
                <w:b/>
                <w:lang w:val="en-GB"/>
              </w:rPr>
              <w:t xml:space="preserve"> </w:t>
            </w:r>
            <w:r w:rsidRPr="003432AC">
              <w:rPr>
                <w:lang w:val="en-GB"/>
              </w:rPr>
              <w:t xml:space="preserve">or </w:t>
            </w:r>
            <w:r w:rsidRPr="003432AC">
              <w:rPr>
                <w:b/>
                <w:lang w:val="en-GB"/>
              </w:rPr>
              <w:t xml:space="preserve"> </w:t>
            </w:r>
            <w:r w:rsidRPr="003432AC">
              <w:rPr>
                <w:rFonts w:ascii="Arial" w:hAnsi="Arial"/>
                <w:lang w:val="en-GB"/>
              </w:rPr>
              <w:t>yu en</w:t>
            </w:r>
          </w:p>
          <w:p w:rsidR="00662ED2" w:rsidRPr="003432AC" w:rsidRDefault="00662ED2" w:rsidP="00662ED2">
            <w:pPr>
              <w:rPr>
                <w:lang w:val="en-GB"/>
              </w:rPr>
            </w:pPr>
            <w:r w:rsidRPr="003432AC">
              <w:rPr>
                <w:lang w:val="en-GB"/>
              </w:rPr>
              <w:t>Syllabled acronyms should also be spelled in full. Exa</w:t>
            </w:r>
            <w:r w:rsidRPr="003432AC">
              <w:rPr>
                <w:lang w:val="en-GB"/>
              </w:rPr>
              <w:t>m</w:t>
            </w:r>
            <w:r w:rsidRPr="003432AC">
              <w:rPr>
                <w:lang w:val="en-GB"/>
              </w:rPr>
              <w:t>ple:</w:t>
            </w:r>
          </w:p>
          <w:p w:rsidR="00662ED2" w:rsidRPr="003432AC" w:rsidRDefault="00662ED2" w:rsidP="00662ED2">
            <w:pPr>
              <w:spacing w:before="60" w:after="60"/>
              <w:jc w:val="left"/>
              <w:rPr>
                <w:rFonts w:ascii="Arial" w:hAnsi="Arial" w:cs="Arial"/>
              </w:rPr>
            </w:pPr>
            <w:r w:rsidRPr="003432AC">
              <w:rPr>
                <w:rFonts w:ascii="Arial" w:hAnsi="Arial"/>
                <w:lang w:val="en-GB"/>
              </w:rPr>
              <w:t>folker</w:t>
            </w:r>
          </w:p>
        </w:tc>
      </w:tr>
      <w:tr w:rsidR="00662ED2" w:rsidRPr="0093339A">
        <w:tc>
          <w:tcPr>
            <w:tcW w:w="3369" w:type="dxa"/>
          </w:tcPr>
          <w:p w:rsidR="00662ED2" w:rsidRPr="0093339A" w:rsidRDefault="00662ED2" w:rsidP="00662ED2">
            <w:pPr>
              <w:spacing w:before="60" w:after="60"/>
              <w:jc w:val="left"/>
              <w:rPr>
                <w:lang w:val="en-GB"/>
              </w:rPr>
            </w:pPr>
            <w:r w:rsidRPr="003432AC">
              <w:rPr>
                <w:lang w:val="en-GB"/>
              </w:rPr>
              <w:t xml:space="preserve">…words are pronounced </w:t>
            </w:r>
            <w:r w:rsidRPr="003432AC">
              <w:rPr>
                <w:b/>
                <w:lang w:val="en-GB"/>
              </w:rPr>
              <w:t>pr</w:t>
            </w:r>
            <w:r w:rsidRPr="003432AC">
              <w:rPr>
                <w:b/>
                <w:lang w:val="en-GB"/>
              </w:rPr>
              <w:t>o</w:t>
            </w:r>
            <w:r w:rsidRPr="003432AC">
              <w:rPr>
                <w:b/>
                <w:lang w:val="en-GB"/>
              </w:rPr>
              <w:t>longed</w:t>
            </w:r>
            <w:r w:rsidRPr="003432AC">
              <w:rPr>
                <w:lang w:val="en-GB"/>
              </w:rPr>
              <w:t xml:space="preserve"> or </w:t>
            </w:r>
            <w:r w:rsidRPr="003432AC">
              <w:rPr>
                <w:b/>
                <w:lang w:val="en-GB"/>
              </w:rPr>
              <w:t>emphasized</w:t>
            </w:r>
            <w:r w:rsidRPr="0093339A">
              <w:rPr>
                <w:lang w:val="en-GB"/>
              </w:rPr>
              <w:t xml:space="preserve"> </w:t>
            </w:r>
          </w:p>
        </w:tc>
        <w:tc>
          <w:tcPr>
            <w:tcW w:w="5843" w:type="dxa"/>
          </w:tcPr>
          <w:p w:rsidR="00662ED2" w:rsidRPr="0093339A" w:rsidRDefault="00662ED2" w:rsidP="00662ED2">
            <w:pPr>
              <w:spacing w:before="60" w:after="60"/>
              <w:jc w:val="left"/>
              <w:rPr>
                <w:lang w:val="en-GB"/>
              </w:rPr>
            </w:pPr>
            <w:r w:rsidRPr="003432AC">
              <w:rPr>
                <w:lang w:val="en-GB"/>
              </w:rPr>
              <w:t xml:space="preserve">…these are transcribed normally. </w:t>
            </w:r>
            <w:r w:rsidRPr="003432AC">
              <w:rPr>
                <w:b/>
                <w:lang w:val="en-GB"/>
              </w:rPr>
              <w:t>Lengthening</w:t>
            </w:r>
            <w:r w:rsidRPr="003432AC">
              <w:rPr>
                <w:lang w:val="en-GB"/>
              </w:rPr>
              <w:t xml:space="preserve"> or </w:t>
            </w:r>
            <w:r w:rsidRPr="003432AC">
              <w:rPr>
                <w:b/>
                <w:lang w:val="en-GB"/>
              </w:rPr>
              <w:t>acce</w:t>
            </w:r>
            <w:r w:rsidRPr="003432AC">
              <w:rPr>
                <w:b/>
                <w:lang w:val="en-GB"/>
              </w:rPr>
              <w:t>n</w:t>
            </w:r>
            <w:r w:rsidRPr="003432AC">
              <w:rPr>
                <w:b/>
                <w:lang w:val="en-GB"/>
              </w:rPr>
              <w:t>tuation</w:t>
            </w:r>
            <w:r w:rsidRPr="003432AC">
              <w:rPr>
                <w:lang w:val="en-GB"/>
              </w:rPr>
              <w:t xml:space="preserve"> are not noted in the GAT 2 minimal transcript</w:t>
            </w:r>
          </w:p>
        </w:tc>
      </w:tr>
      <w:tr w:rsidR="00662ED2" w:rsidRPr="0093339A">
        <w:tc>
          <w:tcPr>
            <w:tcW w:w="3369" w:type="dxa"/>
          </w:tcPr>
          <w:p w:rsidR="00662ED2" w:rsidRPr="0093339A" w:rsidRDefault="00662ED2" w:rsidP="00662ED2">
            <w:pPr>
              <w:spacing w:before="60" w:after="60"/>
              <w:jc w:val="left"/>
              <w:rPr>
                <w:lang w:val="en-GB"/>
              </w:rPr>
            </w:pPr>
            <w:r w:rsidRPr="003432AC">
              <w:rPr>
                <w:lang w:val="en-GB"/>
              </w:rPr>
              <w:t xml:space="preserve">…something is said e.g. </w:t>
            </w:r>
            <w:r w:rsidRPr="003432AC">
              <w:rPr>
                <w:b/>
                <w:lang w:val="en-GB"/>
              </w:rPr>
              <w:t>laug</w:t>
            </w:r>
            <w:r w:rsidRPr="003432AC">
              <w:rPr>
                <w:b/>
                <w:lang w:val="en-GB"/>
              </w:rPr>
              <w:t>h</w:t>
            </w:r>
            <w:r w:rsidRPr="003432AC">
              <w:rPr>
                <w:b/>
                <w:lang w:val="en-GB"/>
              </w:rPr>
              <w:t>ingly</w:t>
            </w:r>
            <w:r w:rsidRPr="003432AC">
              <w:rPr>
                <w:lang w:val="en-GB"/>
              </w:rPr>
              <w:t xml:space="preserve"> </w:t>
            </w:r>
            <w:r w:rsidRPr="0093339A">
              <w:rPr>
                <w:lang w:val="en-GB"/>
              </w:rPr>
              <w:t>…</w:t>
            </w:r>
          </w:p>
        </w:tc>
        <w:tc>
          <w:tcPr>
            <w:tcW w:w="5843" w:type="dxa"/>
          </w:tcPr>
          <w:p w:rsidR="00662ED2" w:rsidRPr="0093339A" w:rsidRDefault="00662ED2" w:rsidP="00662ED2">
            <w:pPr>
              <w:spacing w:before="60" w:after="60"/>
              <w:jc w:val="left"/>
              <w:rPr>
                <w:lang w:val="en-GB"/>
              </w:rPr>
            </w:pPr>
            <w:r w:rsidRPr="003432AC">
              <w:rPr>
                <w:lang w:val="en-GB"/>
              </w:rPr>
              <w:t>…this is not noted since the mode of speaking is not a</w:t>
            </w:r>
            <w:r w:rsidRPr="003432AC">
              <w:rPr>
                <w:lang w:val="en-GB"/>
              </w:rPr>
              <w:t>n</w:t>
            </w:r>
            <w:r w:rsidRPr="003432AC">
              <w:rPr>
                <w:lang w:val="en-GB"/>
              </w:rPr>
              <w:t>notated in minimal transcripts</w:t>
            </w:r>
          </w:p>
        </w:tc>
      </w:tr>
      <w:tr w:rsidR="00662ED2" w:rsidRPr="0093339A">
        <w:tc>
          <w:tcPr>
            <w:tcW w:w="3369" w:type="dxa"/>
          </w:tcPr>
          <w:p w:rsidR="00662ED2" w:rsidRDefault="00662ED2" w:rsidP="00662ED2">
            <w:pPr>
              <w:spacing w:before="60" w:after="60"/>
              <w:jc w:val="left"/>
            </w:pPr>
            <w:r w:rsidRPr="003432AC">
              <w:rPr>
                <w:lang w:val="en-GB"/>
              </w:rPr>
              <w:t>…you don’t understand som</w:t>
            </w:r>
            <w:r w:rsidRPr="003432AC">
              <w:rPr>
                <w:lang w:val="en-GB"/>
              </w:rPr>
              <w:t>e</w:t>
            </w:r>
            <w:r w:rsidRPr="003432AC">
              <w:rPr>
                <w:lang w:val="en-GB"/>
              </w:rPr>
              <w:t xml:space="preserve">thing </w:t>
            </w:r>
          </w:p>
        </w:tc>
        <w:tc>
          <w:tcPr>
            <w:tcW w:w="5843" w:type="dxa"/>
          </w:tcPr>
          <w:p w:rsidR="00662ED2" w:rsidRPr="0093339A" w:rsidRDefault="00662ED2" w:rsidP="00662ED2">
            <w:pPr>
              <w:spacing w:before="60" w:after="60"/>
              <w:jc w:val="left"/>
              <w:rPr>
                <w:lang w:val="en-GB"/>
              </w:rPr>
            </w:pPr>
            <w:r w:rsidRPr="003432AC">
              <w:rPr>
                <w:lang w:val="en-GB"/>
              </w:rPr>
              <w:t xml:space="preserve">…this should be made visible by </w:t>
            </w:r>
            <w:r w:rsidRPr="003432AC">
              <w:rPr>
                <w:rFonts w:ascii="Arial" w:hAnsi="Arial"/>
                <w:lang w:val="en-GB"/>
              </w:rPr>
              <w:t>+++</w:t>
            </w:r>
            <w:r w:rsidRPr="003432AC">
              <w:rPr>
                <w:lang w:val="en-GB"/>
              </w:rPr>
              <w:t xml:space="preserve">. If possible the amount of syllables (e.g. trisyllabic </w:t>
            </w:r>
            <w:r w:rsidRPr="003432AC">
              <w:rPr>
                <w:rFonts w:ascii="Arial" w:hAnsi="Arial"/>
                <w:lang w:val="en-GB"/>
              </w:rPr>
              <w:t>+++++++++</w:t>
            </w:r>
            <w:r w:rsidRPr="003432AC">
              <w:rPr>
                <w:lang w:val="en-GB"/>
              </w:rPr>
              <w:t xml:space="preserve">) and the amount of words (e.g. two words </w:t>
            </w:r>
            <w:r w:rsidRPr="003432AC">
              <w:rPr>
                <w:rFonts w:ascii="Arial" w:hAnsi="Arial"/>
                <w:lang w:val="en-GB"/>
              </w:rPr>
              <w:t>+++ ++++++</w:t>
            </w:r>
            <w:r w:rsidRPr="003432AC">
              <w:rPr>
                <w:lang w:val="en-GB"/>
              </w:rPr>
              <w:t xml:space="preserve">) should be displayed </w:t>
            </w:r>
          </w:p>
        </w:tc>
      </w:tr>
      <w:tr w:rsidR="00662ED2">
        <w:tc>
          <w:tcPr>
            <w:tcW w:w="3369" w:type="dxa"/>
          </w:tcPr>
          <w:p w:rsidR="00662ED2" w:rsidRPr="0093339A" w:rsidRDefault="00662ED2" w:rsidP="00D576F4">
            <w:pPr>
              <w:spacing w:before="60" w:after="60"/>
              <w:jc w:val="left"/>
              <w:rPr>
                <w:lang w:val="en-GB"/>
              </w:rPr>
            </w:pPr>
            <w:r w:rsidRPr="003432AC">
              <w:rPr>
                <w:lang w:val="en-GB"/>
              </w:rPr>
              <w:t xml:space="preserve">…you are not sure if </w:t>
            </w:r>
            <w:r w:rsidR="00D576F4">
              <w:rPr>
                <w:lang w:val="en-GB"/>
              </w:rPr>
              <w:t xml:space="preserve">what you hear </w:t>
            </w:r>
            <w:r w:rsidRPr="003432AC">
              <w:rPr>
                <w:lang w:val="en-GB"/>
              </w:rPr>
              <w:t>had really been said</w:t>
            </w:r>
          </w:p>
        </w:tc>
        <w:tc>
          <w:tcPr>
            <w:tcW w:w="5843" w:type="dxa"/>
          </w:tcPr>
          <w:p w:rsidR="00662ED2" w:rsidRPr="003432AC" w:rsidRDefault="00662ED2" w:rsidP="00662ED2">
            <w:pPr>
              <w:spacing w:before="60" w:after="60"/>
              <w:rPr>
                <w:lang w:val="en-GB"/>
              </w:rPr>
            </w:pPr>
            <w:r w:rsidRPr="003432AC">
              <w:rPr>
                <w:lang w:val="en-GB"/>
              </w:rPr>
              <w:t>…you make this visible with round brackets which e</w:t>
            </w:r>
            <w:r w:rsidRPr="003432AC">
              <w:rPr>
                <w:lang w:val="en-GB"/>
              </w:rPr>
              <w:t>n</w:t>
            </w:r>
            <w:r w:rsidRPr="003432AC">
              <w:rPr>
                <w:lang w:val="en-GB"/>
              </w:rPr>
              <w:t xml:space="preserve">close the presumed utterance (the double round brackets are for non lexical utterances). Example: </w:t>
            </w:r>
          </w:p>
          <w:p w:rsidR="00662ED2" w:rsidRPr="003432AC" w:rsidRDefault="00662ED2" w:rsidP="00662ED2">
            <w:pPr>
              <w:spacing w:before="60" w:after="60"/>
              <w:jc w:val="left"/>
              <w:rPr>
                <w:rFonts w:ascii="Arial" w:hAnsi="Arial" w:cs="Arial"/>
              </w:rPr>
            </w:pPr>
            <w:r w:rsidRPr="003432AC">
              <w:rPr>
                <w:rFonts w:ascii="Arial" w:hAnsi="Arial" w:cs="Arial"/>
              </w:rPr>
              <w:t>(what)</w:t>
            </w:r>
          </w:p>
        </w:tc>
      </w:tr>
      <w:tr w:rsidR="00662ED2">
        <w:tc>
          <w:tcPr>
            <w:tcW w:w="3369" w:type="dxa"/>
          </w:tcPr>
          <w:p w:rsidR="00662ED2" w:rsidRPr="0093339A" w:rsidRDefault="00662ED2" w:rsidP="00662ED2">
            <w:pPr>
              <w:spacing w:before="60" w:after="60"/>
              <w:jc w:val="left"/>
              <w:rPr>
                <w:b/>
                <w:i/>
                <w:lang w:val="en-GB"/>
              </w:rPr>
            </w:pPr>
            <w:r w:rsidRPr="003432AC">
              <w:rPr>
                <w:lang w:val="en-GB"/>
              </w:rPr>
              <w:t xml:space="preserve">…you have </w:t>
            </w:r>
            <w:r w:rsidRPr="003432AC">
              <w:rPr>
                <w:b/>
                <w:lang w:val="en-GB"/>
              </w:rPr>
              <w:t xml:space="preserve">two assumptions </w:t>
            </w:r>
            <w:r w:rsidRPr="003432AC">
              <w:rPr>
                <w:lang w:val="en-GB"/>
              </w:rPr>
              <w:t xml:space="preserve"> what might have been said but can’t decide on one</w:t>
            </w:r>
            <w:r w:rsidRPr="0093339A">
              <w:rPr>
                <w:lang w:val="en-GB"/>
              </w:rPr>
              <w:br/>
              <w:t>Example:</w:t>
            </w:r>
            <w:r w:rsidRPr="0093339A">
              <w:rPr>
                <w:lang w:val="en-GB"/>
              </w:rPr>
              <w:br/>
            </w:r>
            <w:r w:rsidRPr="0093339A">
              <w:rPr>
                <w:b/>
                <w:i/>
                <w:lang w:val="en-GB"/>
              </w:rPr>
              <w:t xml:space="preserve">fat </w:t>
            </w:r>
            <w:r w:rsidRPr="0093339A">
              <w:rPr>
                <w:lang w:val="en-GB"/>
              </w:rPr>
              <w:t>or</w:t>
            </w:r>
            <w:r w:rsidRPr="0093339A">
              <w:rPr>
                <w:b/>
                <w:i/>
                <w:lang w:val="en-GB"/>
              </w:rPr>
              <w:t xml:space="preserve"> that</w:t>
            </w:r>
          </w:p>
        </w:tc>
        <w:tc>
          <w:tcPr>
            <w:tcW w:w="5843" w:type="dxa"/>
          </w:tcPr>
          <w:p w:rsidR="00662ED2" w:rsidRPr="003432AC" w:rsidRDefault="00662ED2" w:rsidP="00662ED2">
            <w:pPr>
              <w:spacing w:before="60" w:after="60"/>
              <w:rPr>
                <w:lang w:val="en-GB"/>
              </w:rPr>
            </w:pPr>
            <w:r w:rsidRPr="003432AC">
              <w:rPr>
                <w:lang w:val="en-GB"/>
              </w:rPr>
              <w:t>…such alternative</w:t>
            </w:r>
            <w:r w:rsidR="00D576F4">
              <w:rPr>
                <w:lang w:val="en-GB"/>
              </w:rPr>
              <w:t>s</w:t>
            </w:r>
            <w:r w:rsidRPr="003432AC">
              <w:rPr>
                <w:lang w:val="en-GB"/>
              </w:rPr>
              <w:t xml:space="preserve"> should also be put in brackets with a slash in between.</w:t>
            </w:r>
          </w:p>
          <w:p w:rsidR="00662ED2" w:rsidRPr="003432AC" w:rsidRDefault="00662ED2" w:rsidP="00662ED2">
            <w:pPr>
              <w:spacing w:before="60" w:after="60"/>
              <w:rPr>
                <w:lang w:val="en-GB"/>
              </w:rPr>
            </w:pPr>
            <w:r w:rsidRPr="003432AC">
              <w:rPr>
                <w:lang w:val="en-GB"/>
              </w:rPr>
              <w:t xml:space="preserve">Example: </w:t>
            </w:r>
          </w:p>
          <w:p w:rsidR="00662ED2" w:rsidRPr="003432AC" w:rsidRDefault="00662ED2" w:rsidP="00662ED2">
            <w:pPr>
              <w:spacing w:before="60" w:after="60"/>
              <w:jc w:val="left"/>
              <w:rPr>
                <w:rFonts w:ascii="Arial" w:hAnsi="Arial" w:cs="Arial"/>
              </w:rPr>
            </w:pPr>
            <w:r w:rsidRPr="003432AC">
              <w:rPr>
                <w:rFonts w:ascii="Arial" w:hAnsi="Arial" w:cs="Arial"/>
              </w:rPr>
              <w:t>(fat/that)</w:t>
            </w:r>
          </w:p>
        </w:tc>
      </w:tr>
      <w:tr w:rsidR="00662ED2">
        <w:tc>
          <w:tcPr>
            <w:tcW w:w="3369" w:type="dxa"/>
          </w:tcPr>
          <w:p w:rsidR="00662ED2" w:rsidRPr="0093339A" w:rsidRDefault="00662ED2" w:rsidP="00D576F4">
            <w:pPr>
              <w:spacing w:before="60" w:after="60"/>
              <w:jc w:val="left"/>
              <w:rPr>
                <w:lang w:val="en-GB"/>
              </w:rPr>
            </w:pPr>
            <w:r w:rsidRPr="003432AC">
              <w:rPr>
                <w:lang w:val="en-GB"/>
              </w:rPr>
              <w:t>…breath in- and outtakes, non verbal utterances or incompr</w:t>
            </w:r>
            <w:r w:rsidRPr="003432AC">
              <w:rPr>
                <w:lang w:val="en-GB"/>
              </w:rPr>
              <w:t>e</w:t>
            </w:r>
            <w:r w:rsidRPr="003432AC">
              <w:rPr>
                <w:lang w:val="en-GB"/>
              </w:rPr>
              <w:t xml:space="preserve">hensible speech take </w:t>
            </w:r>
            <w:r w:rsidRPr="003432AC">
              <w:rPr>
                <w:b/>
                <w:lang w:val="en-GB"/>
              </w:rPr>
              <w:t>longer than one second</w:t>
            </w:r>
          </w:p>
        </w:tc>
        <w:tc>
          <w:tcPr>
            <w:tcW w:w="5843" w:type="dxa"/>
          </w:tcPr>
          <w:p w:rsidR="00662ED2" w:rsidRPr="003432AC" w:rsidRDefault="00662ED2" w:rsidP="00662ED2">
            <w:pPr>
              <w:spacing w:before="60" w:after="60"/>
              <w:rPr>
                <w:lang w:val="en-GB"/>
              </w:rPr>
            </w:pPr>
            <w:r w:rsidRPr="003432AC">
              <w:rPr>
                <w:lang w:val="en-GB"/>
              </w:rPr>
              <w:t>…you should note the description with the actual dur</w:t>
            </w:r>
            <w:r w:rsidRPr="003432AC">
              <w:rPr>
                <w:lang w:val="en-GB"/>
              </w:rPr>
              <w:t>a</w:t>
            </w:r>
            <w:r w:rsidRPr="003432AC">
              <w:rPr>
                <w:lang w:val="en-GB"/>
              </w:rPr>
              <w:t>tion. Example:</w:t>
            </w:r>
          </w:p>
          <w:p w:rsidR="00662ED2" w:rsidRPr="003432AC" w:rsidRDefault="00662ED2" w:rsidP="00662ED2">
            <w:pPr>
              <w:spacing w:before="60" w:after="60"/>
              <w:jc w:val="left"/>
              <w:rPr>
                <w:rFonts w:ascii="Arial" w:hAnsi="Arial" w:cs="Arial"/>
              </w:rPr>
            </w:pPr>
            <w:r w:rsidRPr="003432AC">
              <w:rPr>
                <w:rFonts w:ascii="Arial" w:hAnsi="Arial"/>
                <w:lang w:val="en-GB"/>
              </w:rPr>
              <w:t>((breathes 1,5 sec. in))</w:t>
            </w:r>
          </w:p>
        </w:tc>
      </w:tr>
      <w:tr w:rsidR="00662ED2" w:rsidRPr="0093339A">
        <w:tc>
          <w:tcPr>
            <w:tcW w:w="3369" w:type="dxa"/>
          </w:tcPr>
          <w:p w:rsidR="00662ED2" w:rsidRPr="0093339A" w:rsidRDefault="00662ED2" w:rsidP="00D576F4">
            <w:pPr>
              <w:spacing w:before="60" w:after="60"/>
              <w:jc w:val="left"/>
              <w:rPr>
                <w:sz w:val="23"/>
                <w:szCs w:val="23"/>
                <w:lang w:val="en-GB"/>
              </w:rPr>
            </w:pPr>
            <w:r w:rsidRPr="0093339A">
              <w:rPr>
                <w:sz w:val="23"/>
                <w:szCs w:val="23"/>
                <w:lang w:val="en-GB"/>
              </w:rPr>
              <w:t xml:space="preserve">…you want to create </w:t>
            </w:r>
            <w:r w:rsidRPr="0093339A">
              <w:rPr>
                <w:b/>
                <w:sz w:val="23"/>
                <w:szCs w:val="23"/>
                <w:lang w:val="en-GB"/>
              </w:rPr>
              <w:t>minimal transcripts</w:t>
            </w:r>
            <w:r w:rsidRPr="0093339A">
              <w:rPr>
                <w:sz w:val="23"/>
                <w:szCs w:val="23"/>
                <w:lang w:val="en-GB"/>
              </w:rPr>
              <w:t xml:space="preserve"> following the </w:t>
            </w:r>
            <w:r w:rsidRPr="0093339A">
              <w:rPr>
                <w:b/>
                <w:sz w:val="23"/>
                <w:szCs w:val="23"/>
                <w:lang w:val="en-GB"/>
              </w:rPr>
              <w:t>GAT-2 conventions</w:t>
            </w:r>
            <w:r w:rsidRPr="0093339A">
              <w:rPr>
                <w:sz w:val="23"/>
                <w:szCs w:val="23"/>
                <w:lang w:val="en-GB"/>
              </w:rPr>
              <w:t xml:space="preserve"> </w:t>
            </w:r>
            <w:r w:rsidR="00D576F4" w:rsidRPr="0093339A">
              <w:rPr>
                <w:sz w:val="23"/>
                <w:szCs w:val="23"/>
                <w:lang w:val="en-GB"/>
              </w:rPr>
              <w:t xml:space="preserve">instead of </w:t>
            </w:r>
            <w:r w:rsidR="00D576F4" w:rsidRPr="0093339A">
              <w:rPr>
                <w:b/>
                <w:sz w:val="23"/>
                <w:szCs w:val="23"/>
                <w:lang w:val="en-GB"/>
              </w:rPr>
              <w:t>cGAT minimal transcripts</w:t>
            </w:r>
            <w:r w:rsidR="00D576F4" w:rsidRPr="0093339A">
              <w:rPr>
                <w:sz w:val="23"/>
                <w:szCs w:val="23"/>
                <w:lang w:val="en-GB"/>
              </w:rPr>
              <w:t xml:space="preserve"> (for which FOLKER was optimized)</w:t>
            </w:r>
          </w:p>
        </w:tc>
        <w:tc>
          <w:tcPr>
            <w:tcW w:w="5843" w:type="dxa"/>
          </w:tcPr>
          <w:p w:rsidR="00662ED2" w:rsidRPr="0093339A" w:rsidRDefault="00662ED2" w:rsidP="00662ED2">
            <w:pPr>
              <w:spacing w:before="60" w:after="60"/>
              <w:jc w:val="left"/>
              <w:rPr>
                <w:sz w:val="23"/>
                <w:szCs w:val="23"/>
                <w:lang w:val="en-GB"/>
              </w:rPr>
            </w:pPr>
            <w:r w:rsidRPr="0093339A">
              <w:rPr>
                <w:sz w:val="23"/>
                <w:szCs w:val="23"/>
                <w:lang w:val="en-GB"/>
              </w:rPr>
              <w:t xml:space="preserve">…you should switch off FOLKER’s syntax control with </w:t>
            </w:r>
            <w:r w:rsidRPr="0093339A">
              <w:rPr>
                <w:b/>
                <w:color w:val="0070C0"/>
                <w:sz w:val="23"/>
                <w:szCs w:val="23"/>
                <w:lang w:val="en-GB"/>
              </w:rPr>
              <w:t>Edit &gt; Preferences… &gt; Transcript level</w:t>
            </w:r>
            <w:r w:rsidRPr="0093339A">
              <w:rPr>
                <w:sz w:val="23"/>
                <w:szCs w:val="23"/>
                <w:lang w:val="en-GB"/>
              </w:rPr>
              <w:t>, as FOLKER checks the transcription text during input, wheth</w:t>
            </w:r>
            <w:r w:rsidR="00D576F4">
              <w:rPr>
                <w:sz w:val="23"/>
                <w:szCs w:val="23"/>
                <w:lang w:val="en-GB"/>
              </w:rPr>
              <w:t>e</w:t>
            </w:r>
            <w:r w:rsidRPr="0093339A">
              <w:rPr>
                <w:sz w:val="23"/>
                <w:szCs w:val="23"/>
                <w:lang w:val="en-GB"/>
              </w:rPr>
              <w:t>r the cGAT conventions are being observed, thus marking some se</w:t>
            </w:r>
            <w:r w:rsidRPr="0093339A">
              <w:rPr>
                <w:sz w:val="23"/>
                <w:szCs w:val="23"/>
                <w:lang w:val="en-GB"/>
              </w:rPr>
              <w:t>g</w:t>
            </w:r>
            <w:r w:rsidRPr="0093339A">
              <w:rPr>
                <w:sz w:val="23"/>
                <w:szCs w:val="23"/>
                <w:lang w:val="en-GB"/>
              </w:rPr>
              <w:t>ments as erroneous, e.g. when using angle brackets (cf. se</w:t>
            </w:r>
            <w:r w:rsidRPr="0093339A">
              <w:rPr>
                <w:sz w:val="23"/>
                <w:szCs w:val="23"/>
                <w:lang w:val="en-GB"/>
              </w:rPr>
              <w:t>c</w:t>
            </w:r>
            <w:r w:rsidRPr="0093339A">
              <w:rPr>
                <w:sz w:val="23"/>
                <w:szCs w:val="23"/>
                <w:lang w:val="en-GB"/>
              </w:rPr>
              <w:t>tion 4.2).</w:t>
            </w:r>
          </w:p>
        </w:tc>
      </w:tr>
      <w:tr w:rsidR="00662ED2" w:rsidRPr="0093339A">
        <w:tc>
          <w:tcPr>
            <w:tcW w:w="3369" w:type="dxa"/>
          </w:tcPr>
          <w:p w:rsidR="00662ED2" w:rsidRPr="0093339A" w:rsidRDefault="00662ED2" w:rsidP="00D576F4">
            <w:pPr>
              <w:spacing w:before="60" w:after="60"/>
              <w:jc w:val="left"/>
              <w:rPr>
                <w:sz w:val="23"/>
                <w:szCs w:val="23"/>
                <w:lang w:val="en-GB"/>
              </w:rPr>
            </w:pPr>
            <w:r w:rsidRPr="0093339A">
              <w:rPr>
                <w:sz w:val="23"/>
                <w:szCs w:val="23"/>
                <w:lang w:val="en-GB"/>
              </w:rPr>
              <w:t xml:space="preserve">… you want to create </w:t>
            </w:r>
            <w:r w:rsidR="00D576F4" w:rsidRPr="0093339A">
              <w:rPr>
                <w:b/>
                <w:sz w:val="23"/>
                <w:szCs w:val="23"/>
                <w:lang w:val="en-GB"/>
              </w:rPr>
              <w:t>basic tra</w:t>
            </w:r>
            <w:r w:rsidR="00D576F4" w:rsidRPr="0093339A">
              <w:rPr>
                <w:b/>
                <w:sz w:val="23"/>
                <w:szCs w:val="23"/>
                <w:lang w:val="en-GB"/>
              </w:rPr>
              <w:t>n</w:t>
            </w:r>
            <w:r w:rsidR="00D576F4" w:rsidRPr="0093339A">
              <w:rPr>
                <w:b/>
                <w:sz w:val="23"/>
                <w:szCs w:val="23"/>
                <w:lang w:val="en-GB"/>
              </w:rPr>
              <w:t>scripts</w:t>
            </w:r>
            <w:r w:rsidR="00D576F4" w:rsidRPr="0093339A">
              <w:rPr>
                <w:sz w:val="23"/>
                <w:szCs w:val="23"/>
                <w:lang w:val="en-GB"/>
              </w:rPr>
              <w:t xml:space="preserve"> following the </w:t>
            </w:r>
            <w:r w:rsidR="00D576F4" w:rsidRPr="0093339A">
              <w:rPr>
                <w:b/>
                <w:sz w:val="23"/>
                <w:szCs w:val="23"/>
                <w:lang w:val="en-GB"/>
              </w:rPr>
              <w:t>GAT-2 conventions</w:t>
            </w:r>
            <w:r w:rsidR="00D576F4" w:rsidRPr="00DC3DF1">
              <w:rPr>
                <w:lang w:val="en-GB"/>
              </w:rPr>
              <w:t xml:space="preserve"> </w:t>
            </w:r>
            <w:r w:rsidRPr="0093339A">
              <w:rPr>
                <w:sz w:val="23"/>
                <w:szCs w:val="23"/>
                <w:lang w:val="en-GB"/>
              </w:rPr>
              <w:t xml:space="preserve">instead of </w:t>
            </w:r>
            <w:r w:rsidRPr="0093339A">
              <w:rPr>
                <w:b/>
                <w:sz w:val="23"/>
                <w:szCs w:val="23"/>
                <w:lang w:val="en-GB"/>
              </w:rPr>
              <w:t>cGAT minimal transcripts</w:t>
            </w:r>
            <w:r w:rsidRPr="0093339A">
              <w:rPr>
                <w:sz w:val="23"/>
                <w:szCs w:val="23"/>
                <w:lang w:val="en-GB"/>
              </w:rPr>
              <w:t xml:space="preserve"> (for which FOLKER was optimized) </w:t>
            </w:r>
          </w:p>
        </w:tc>
        <w:tc>
          <w:tcPr>
            <w:tcW w:w="5843" w:type="dxa"/>
          </w:tcPr>
          <w:p w:rsidR="00662ED2" w:rsidRPr="0093339A" w:rsidRDefault="00662ED2" w:rsidP="00662ED2">
            <w:pPr>
              <w:spacing w:before="60" w:after="60"/>
              <w:jc w:val="left"/>
              <w:rPr>
                <w:sz w:val="23"/>
                <w:szCs w:val="23"/>
                <w:lang w:val="en-GB"/>
              </w:rPr>
            </w:pPr>
            <w:r w:rsidRPr="0093339A">
              <w:rPr>
                <w:sz w:val="23"/>
                <w:szCs w:val="23"/>
                <w:lang w:val="en-GB"/>
              </w:rPr>
              <w:t xml:space="preserve">… you should switch off FOLKER’s syntax control with </w:t>
            </w:r>
            <w:r w:rsidRPr="0093339A">
              <w:rPr>
                <w:b/>
                <w:color w:val="0070C0"/>
                <w:sz w:val="23"/>
                <w:szCs w:val="23"/>
                <w:lang w:val="en-GB"/>
              </w:rPr>
              <w:t>Edit &gt; Preferences… &gt; Transcript level</w:t>
            </w:r>
            <w:r w:rsidRPr="0093339A">
              <w:rPr>
                <w:sz w:val="23"/>
                <w:szCs w:val="23"/>
                <w:lang w:val="en-GB"/>
              </w:rPr>
              <w:t>, as FOLKER checks the transcription text during input, wheth</w:t>
            </w:r>
            <w:r w:rsidR="00D576F4">
              <w:rPr>
                <w:sz w:val="23"/>
                <w:szCs w:val="23"/>
                <w:lang w:val="en-GB"/>
              </w:rPr>
              <w:t>e</w:t>
            </w:r>
            <w:r w:rsidRPr="0093339A">
              <w:rPr>
                <w:sz w:val="23"/>
                <w:szCs w:val="23"/>
                <w:lang w:val="en-GB"/>
              </w:rPr>
              <w:t>r the cGAT conventions are being observed, thus marking some se</w:t>
            </w:r>
            <w:r w:rsidRPr="0093339A">
              <w:rPr>
                <w:sz w:val="23"/>
                <w:szCs w:val="23"/>
                <w:lang w:val="en-GB"/>
              </w:rPr>
              <w:t>g</w:t>
            </w:r>
            <w:r w:rsidRPr="0093339A">
              <w:rPr>
                <w:sz w:val="23"/>
                <w:szCs w:val="23"/>
                <w:lang w:val="en-GB"/>
              </w:rPr>
              <w:t xml:space="preserve">ments as erroneous, e.g. when using capital letters for focal accents. </w:t>
            </w:r>
          </w:p>
        </w:tc>
      </w:tr>
    </w:tbl>
    <w:p w:rsidR="00662ED2" w:rsidRDefault="00662ED2" w:rsidP="00662ED2">
      <w:pPr>
        <w:pStyle w:val="berschrift4"/>
      </w:pPr>
      <w:bookmarkStart w:id="85" w:name="_Toc287886552"/>
      <w:r>
        <w:t>6.1.3 Correction</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5843"/>
      </w:tblGrid>
      <w:tr w:rsidR="00662ED2">
        <w:tc>
          <w:tcPr>
            <w:tcW w:w="3369" w:type="dxa"/>
          </w:tcPr>
          <w:p w:rsidR="00662ED2" w:rsidRDefault="00662ED2" w:rsidP="00662ED2">
            <w:pPr>
              <w:spacing w:before="60" w:after="60"/>
            </w:pPr>
            <w:r>
              <w:t>IF</w:t>
            </w:r>
          </w:p>
        </w:tc>
        <w:tc>
          <w:tcPr>
            <w:tcW w:w="5843" w:type="dxa"/>
          </w:tcPr>
          <w:p w:rsidR="00662ED2" w:rsidRDefault="00662ED2" w:rsidP="00662ED2">
            <w:pPr>
              <w:spacing w:before="60" w:after="60"/>
            </w:pPr>
            <w:r>
              <w:t>THEN</w:t>
            </w:r>
          </w:p>
        </w:tc>
      </w:tr>
      <w:tr w:rsidR="00662ED2" w:rsidRPr="0093339A">
        <w:tc>
          <w:tcPr>
            <w:tcW w:w="3369" w:type="dxa"/>
          </w:tcPr>
          <w:p w:rsidR="00662ED2" w:rsidRPr="0093339A" w:rsidRDefault="00662ED2" w:rsidP="00D576F4">
            <w:pPr>
              <w:tabs>
                <w:tab w:val="left" w:pos="2835"/>
              </w:tabs>
              <w:spacing w:before="60" w:after="60"/>
              <w:jc w:val="left"/>
              <w:rPr>
                <w:lang w:val="en-GB"/>
              </w:rPr>
            </w:pPr>
            <w:r w:rsidRPr="003432AC">
              <w:rPr>
                <w:lang w:val="en-GB"/>
              </w:rPr>
              <w:t>…whil</w:t>
            </w:r>
            <w:r w:rsidR="00D576F4">
              <w:rPr>
                <w:lang w:val="en-GB"/>
              </w:rPr>
              <w:t>e</w:t>
            </w:r>
            <w:r w:rsidRPr="003432AC">
              <w:rPr>
                <w:lang w:val="en-GB"/>
              </w:rPr>
              <w:t xml:space="preserve"> correcting in the </w:t>
            </w:r>
            <w:r w:rsidR="00D576F4">
              <w:rPr>
                <w:lang w:val="en-GB"/>
              </w:rPr>
              <w:t>score</w:t>
            </w:r>
            <w:r w:rsidRPr="003432AC">
              <w:rPr>
                <w:lang w:val="en-GB"/>
              </w:rPr>
              <w:t xml:space="preserve"> view, you notice that a word, a </w:t>
            </w:r>
            <w:r w:rsidRPr="003432AC">
              <w:rPr>
                <w:lang w:val="en-GB"/>
              </w:rPr>
              <w:lastRenderedPageBreak/>
              <w:t>syll</w:t>
            </w:r>
            <w:r w:rsidRPr="003432AC">
              <w:rPr>
                <w:lang w:val="en-GB"/>
              </w:rPr>
              <w:t>a</w:t>
            </w:r>
            <w:r w:rsidRPr="003432AC">
              <w:rPr>
                <w:lang w:val="en-GB"/>
              </w:rPr>
              <w:t xml:space="preserve">ble, a letter etc can still be heard </w:t>
            </w:r>
            <w:r w:rsidRPr="003432AC">
              <w:rPr>
                <w:b/>
                <w:lang w:val="en-GB"/>
              </w:rPr>
              <w:t>in the previous segment</w:t>
            </w:r>
            <w:r w:rsidRPr="0093339A">
              <w:rPr>
                <w:lang w:val="en-GB"/>
              </w:rPr>
              <w:t xml:space="preserve"> </w:t>
            </w:r>
          </w:p>
        </w:tc>
        <w:tc>
          <w:tcPr>
            <w:tcW w:w="5843" w:type="dxa"/>
          </w:tcPr>
          <w:p w:rsidR="00662ED2" w:rsidRPr="0093339A" w:rsidRDefault="00662ED2" w:rsidP="00662ED2">
            <w:pPr>
              <w:spacing w:before="60" w:after="60"/>
              <w:jc w:val="left"/>
              <w:rPr>
                <w:noProof/>
                <w:lang w:val="en-GB"/>
              </w:rPr>
            </w:pPr>
            <w:r w:rsidRPr="003432AC">
              <w:rPr>
                <w:lang w:val="en-GB"/>
              </w:rPr>
              <w:lastRenderedPageBreak/>
              <w:t xml:space="preserve">…you put the cursor behind the word, the syllable, the letter etc and press the button </w:t>
            </w:r>
            <w:r w:rsidRPr="003432AC">
              <w:rPr>
                <w:b/>
                <w:color w:val="4F81BD"/>
                <w:lang w:val="en-GB"/>
              </w:rPr>
              <w:t>Shift characters to the left</w:t>
            </w:r>
            <w:r w:rsidRPr="0093339A">
              <w:rPr>
                <w:noProof/>
                <w:lang w:val="en-GB"/>
              </w:rPr>
              <w:t xml:space="preserve"> </w:t>
            </w:r>
            <w:r w:rsidR="00CB4C82">
              <w:rPr>
                <w:noProof/>
              </w:rPr>
              <w:lastRenderedPageBreak/>
              <w:drawing>
                <wp:inline distT="0" distB="0" distL="0" distR="0">
                  <wp:extent cx="335280" cy="353060"/>
                  <wp:effectExtent l="0" t="0" r="7620" b="889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5280" cy="353060"/>
                          </a:xfrm>
                          <a:prstGeom prst="rect">
                            <a:avLst/>
                          </a:prstGeom>
                          <a:noFill/>
                          <a:ln>
                            <a:noFill/>
                          </a:ln>
                        </pic:spPr>
                      </pic:pic>
                    </a:graphicData>
                  </a:graphic>
                </wp:inline>
              </w:drawing>
            </w:r>
          </w:p>
        </w:tc>
      </w:tr>
      <w:tr w:rsidR="00662ED2" w:rsidRPr="0093339A">
        <w:tc>
          <w:tcPr>
            <w:tcW w:w="3369" w:type="dxa"/>
          </w:tcPr>
          <w:p w:rsidR="00662ED2" w:rsidRPr="0093339A" w:rsidRDefault="00662ED2" w:rsidP="00D576F4">
            <w:pPr>
              <w:spacing w:before="60" w:after="60"/>
              <w:jc w:val="left"/>
              <w:rPr>
                <w:lang w:val="en-GB"/>
              </w:rPr>
            </w:pPr>
            <w:r w:rsidRPr="0093339A">
              <w:rPr>
                <w:lang w:val="en-GB"/>
              </w:rPr>
              <w:lastRenderedPageBreak/>
              <w:t>…</w:t>
            </w:r>
            <w:r w:rsidRPr="003432AC">
              <w:rPr>
                <w:lang w:val="en-GB"/>
              </w:rPr>
              <w:t>…whil</w:t>
            </w:r>
            <w:r w:rsidR="00D576F4">
              <w:rPr>
                <w:lang w:val="en-GB"/>
              </w:rPr>
              <w:t>e</w:t>
            </w:r>
            <w:r w:rsidRPr="003432AC">
              <w:rPr>
                <w:lang w:val="en-GB"/>
              </w:rPr>
              <w:t xml:space="preserve"> correcting in the </w:t>
            </w:r>
            <w:r w:rsidR="00D576F4">
              <w:rPr>
                <w:lang w:val="en-GB"/>
              </w:rPr>
              <w:t xml:space="preserve">score </w:t>
            </w:r>
            <w:r w:rsidRPr="003432AC">
              <w:rPr>
                <w:lang w:val="en-GB"/>
              </w:rPr>
              <w:t xml:space="preserve">view, you notice that a word, a syllable, a letter etc can only be heard </w:t>
            </w:r>
            <w:r w:rsidRPr="003432AC">
              <w:rPr>
                <w:b/>
                <w:lang w:val="en-GB"/>
              </w:rPr>
              <w:t>in the following se</w:t>
            </w:r>
            <w:r w:rsidRPr="003432AC">
              <w:rPr>
                <w:b/>
                <w:lang w:val="en-GB"/>
              </w:rPr>
              <w:t>g</w:t>
            </w:r>
            <w:r w:rsidRPr="003432AC">
              <w:rPr>
                <w:b/>
                <w:lang w:val="en-GB"/>
              </w:rPr>
              <w:t>ment</w:t>
            </w:r>
          </w:p>
        </w:tc>
        <w:tc>
          <w:tcPr>
            <w:tcW w:w="5843" w:type="dxa"/>
          </w:tcPr>
          <w:p w:rsidR="00662ED2" w:rsidRPr="0093339A" w:rsidRDefault="00662ED2" w:rsidP="00662ED2">
            <w:pPr>
              <w:spacing w:before="60" w:after="60"/>
              <w:jc w:val="left"/>
              <w:rPr>
                <w:b/>
                <w:color w:val="0070C0"/>
                <w:lang w:val="en-GB"/>
              </w:rPr>
            </w:pPr>
            <w:r w:rsidRPr="0093339A">
              <w:rPr>
                <w:lang w:val="en-GB"/>
              </w:rPr>
              <w:t>…you</w:t>
            </w:r>
            <w:r w:rsidRPr="003432AC">
              <w:rPr>
                <w:lang w:val="en-GB"/>
              </w:rPr>
              <w:t xml:space="preserve"> put the cursor in front of the word, the syllable, the letter etc and press the button </w:t>
            </w:r>
            <w:r w:rsidRPr="003432AC">
              <w:rPr>
                <w:b/>
                <w:color w:val="4F81BD"/>
                <w:lang w:val="en-GB"/>
              </w:rPr>
              <w:t>Shift characters to the right</w:t>
            </w:r>
            <w:r w:rsidRPr="003432AC">
              <w:rPr>
                <w:b/>
                <w:color w:val="4F81BD"/>
                <w:lang w:val="en-GB"/>
              </w:rPr>
              <w:br/>
            </w:r>
            <w:r w:rsidR="00CB4C82">
              <w:rPr>
                <w:b/>
                <w:noProof/>
                <w:color w:val="0070C0"/>
              </w:rPr>
              <w:drawing>
                <wp:inline distT="0" distB="0" distL="0" distR="0">
                  <wp:extent cx="244475" cy="253365"/>
                  <wp:effectExtent l="0" t="0" r="3175" b="0"/>
                  <wp:docPr id="107"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9"/>
                          <pic:cNvPicPr>
                            <a:picLocks noChangeAspect="1" noChangeArrowheads="1"/>
                          </pic:cNvPicPr>
                        </pic:nvPicPr>
                        <pic:blipFill>
                          <a:blip r:embed="rId118">
                            <a:extLst>
                              <a:ext uri="{28A0092B-C50C-407E-A947-70E740481C1C}">
                                <a14:useLocalDpi xmlns:a14="http://schemas.microsoft.com/office/drawing/2010/main" val="0"/>
                              </a:ext>
                            </a:extLst>
                          </a:blip>
                          <a:srcRect l="40802" t="60950" r="53563" b="31773"/>
                          <a:stretch>
                            <a:fillRect/>
                          </a:stretch>
                        </pic:blipFill>
                        <pic:spPr bwMode="auto">
                          <a:xfrm>
                            <a:off x="0" y="0"/>
                            <a:ext cx="244475" cy="253365"/>
                          </a:xfrm>
                          <a:prstGeom prst="rect">
                            <a:avLst/>
                          </a:prstGeom>
                          <a:noFill/>
                          <a:ln>
                            <a:noFill/>
                          </a:ln>
                        </pic:spPr>
                      </pic:pic>
                    </a:graphicData>
                  </a:graphic>
                </wp:inline>
              </w:drawing>
            </w:r>
          </w:p>
        </w:tc>
      </w:tr>
      <w:tr w:rsidR="00662ED2" w:rsidRPr="0093339A">
        <w:tc>
          <w:tcPr>
            <w:tcW w:w="3369" w:type="dxa"/>
          </w:tcPr>
          <w:p w:rsidR="00662ED2" w:rsidRPr="0093339A" w:rsidRDefault="00662ED2" w:rsidP="0043107A">
            <w:pPr>
              <w:spacing w:before="60" w:after="60"/>
              <w:jc w:val="left"/>
              <w:rPr>
                <w:lang w:val="en-GB"/>
              </w:rPr>
            </w:pPr>
            <w:r w:rsidRPr="003432AC">
              <w:rPr>
                <w:lang w:val="en-GB"/>
              </w:rPr>
              <w:t xml:space="preserve">...while listening </w:t>
            </w:r>
            <w:r w:rsidR="0043107A">
              <w:rPr>
                <w:lang w:val="en-GB"/>
              </w:rPr>
              <w:t xml:space="preserve">to the audio file in </w:t>
            </w:r>
            <w:r w:rsidRPr="003432AC">
              <w:rPr>
                <w:lang w:val="en-GB"/>
              </w:rPr>
              <w:t xml:space="preserve">the </w:t>
            </w:r>
            <w:r w:rsidR="0043107A">
              <w:rPr>
                <w:lang w:val="en-GB"/>
              </w:rPr>
              <w:t xml:space="preserve">score </w:t>
            </w:r>
            <w:r w:rsidRPr="003432AC">
              <w:rPr>
                <w:lang w:val="en-GB"/>
              </w:rPr>
              <w:t xml:space="preserve">view </w:t>
            </w:r>
            <w:r w:rsidR="0043107A" w:rsidRPr="003432AC">
              <w:rPr>
                <w:lang w:val="en-GB"/>
              </w:rPr>
              <w:t xml:space="preserve">you notice </w:t>
            </w:r>
            <w:r w:rsidRPr="003432AC">
              <w:rPr>
                <w:lang w:val="en-GB"/>
              </w:rPr>
              <w:t xml:space="preserve">that a </w:t>
            </w:r>
            <w:r w:rsidRPr="003432AC">
              <w:rPr>
                <w:b/>
                <w:lang w:val="en-GB"/>
              </w:rPr>
              <w:t>pause</w:t>
            </w:r>
            <w:r w:rsidRPr="003432AC">
              <w:rPr>
                <w:lang w:val="en-GB"/>
              </w:rPr>
              <w:t xml:space="preserve"> ha</w:t>
            </w:r>
            <w:r w:rsidR="0043107A">
              <w:rPr>
                <w:lang w:val="en-GB"/>
              </w:rPr>
              <w:t>s</w:t>
            </w:r>
            <w:r w:rsidRPr="003432AC">
              <w:rPr>
                <w:lang w:val="en-GB"/>
              </w:rPr>
              <w:t xml:space="preserve"> been noted as </w:t>
            </w:r>
            <w:r w:rsidR="0043107A">
              <w:rPr>
                <w:lang w:val="en-GB"/>
              </w:rPr>
              <w:t xml:space="preserve">a </w:t>
            </w:r>
            <w:r w:rsidRPr="003432AC">
              <w:rPr>
                <w:lang w:val="en-GB"/>
              </w:rPr>
              <w:t>m</w:t>
            </w:r>
            <w:r w:rsidRPr="003432AC">
              <w:rPr>
                <w:lang w:val="en-GB"/>
              </w:rPr>
              <w:t>i</w:t>
            </w:r>
            <w:r w:rsidRPr="003432AC">
              <w:rPr>
                <w:lang w:val="en-GB"/>
              </w:rPr>
              <w:t xml:space="preserve">cro pause (.) but </w:t>
            </w:r>
            <w:r w:rsidRPr="003432AC">
              <w:rPr>
                <w:b/>
                <w:lang w:val="en-GB"/>
              </w:rPr>
              <w:t>is longer than 0,2 sec.</w:t>
            </w:r>
          </w:p>
        </w:tc>
        <w:tc>
          <w:tcPr>
            <w:tcW w:w="5843" w:type="dxa"/>
          </w:tcPr>
          <w:p w:rsidR="00662ED2" w:rsidRPr="003432AC" w:rsidRDefault="00662ED2" w:rsidP="0043107A">
            <w:pPr>
              <w:spacing w:before="60" w:after="60"/>
              <w:jc w:val="left"/>
              <w:rPr>
                <w:b/>
                <w:color w:val="4F81BD"/>
                <w:lang w:val="en-GB"/>
              </w:rPr>
            </w:pPr>
            <w:r w:rsidRPr="003432AC">
              <w:rPr>
                <w:lang w:val="en-GB"/>
              </w:rPr>
              <w:t xml:space="preserve">...you split the segment before and after the micro pause, then go into the </w:t>
            </w:r>
            <w:r w:rsidRPr="00005B22">
              <w:rPr>
                <w:lang w:val="en-GB"/>
              </w:rPr>
              <w:t>speakerless</w:t>
            </w:r>
            <w:r w:rsidRPr="003432AC">
              <w:rPr>
                <w:lang w:val="en-GB"/>
              </w:rPr>
              <w:t xml:space="preserve"> line underneath the now “e</w:t>
            </w:r>
            <w:r w:rsidRPr="003432AC">
              <w:rPr>
                <w:lang w:val="en-GB"/>
              </w:rPr>
              <w:t>x</w:t>
            </w:r>
            <w:r w:rsidRPr="003432AC">
              <w:rPr>
                <w:lang w:val="en-GB"/>
              </w:rPr>
              <w:t>posed” micro pause and have the value of the pause measure</w:t>
            </w:r>
            <w:r w:rsidR="0043107A">
              <w:rPr>
                <w:lang w:val="en-GB"/>
              </w:rPr>
              <w:t>d</w:t>
            </w:r>
            <w:r w:rsidRPr="003432AC">
              <w:rPr>
                <w:lang w:val="en-GB"/>
              </w:rPr>
              <w:t xml:space="preserve"> and entered with the button </w:t>
            </w:r>
            <w:r w:rsidRPr="003432AC">
              <w:rPr>
                <w:b/>
                <w:color w:val="4F81BD"/>
                <w:lang w:val="en-GB"/>
              </w:rPr>
              <w:t>Insert pause</w:t>
            </w:r>
            <w:r w:rsidR="0043107A">
              <w:rPr>
                <w:b/>
                <w:color w:val="4F81BD"/>
                <w:lang w:val="en-GB"/>
              </w:rPr>
              <w:br/>
            </w:r>
            <w:r w:rsidR="00CB4C82">
              <w:rPr>
                <w:b/>
                <w:noProof/>
                <w:color w:val="4F81BD"/>
              </w:rPr>
              <w:drawing>
                <wp:inline distT="0" distB="0" distL="0" distR="0">
                  <wp:extent cx="289560" cy="289560"/>
                  <wp:effectExtent l="0" t="0" r="0" b="0"/>
                  <wp:docPr id="108"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5"/>
                          <pic:cNvPicPr>
                            <a:picLocks noChangeAspect="1" noChangeArrowheads="1"/>
                          </pic:cNvPicPr>
                        </pic:nvPicPr>
                        <pic:blipFill>
                          <a:blip r:embed="rId115">
                            <a:extLst>
                              <a:ext uri="{28A0092B-C50C-407E-A947-70E740481C1C}">
                                <a14:useLocalDpi xmlns:a14="http://schemas.microsoft.com/office/drawing/2010/main" val="0"/>
                              </a:ext>
                            </a:extLst>
                          </a:blip>
                          <a:srcRect l="91844" t="83134" r="1477" b="10623"/>
                          <a:stretch>
                            <a:fillRect/>
                          </a:stretch>
                        </pic:blipFill>
                        <pic:spPr bwMode="auto">
                          <a:xfrm>
                            <a:off x="0" y="0"/>
                            <a:ext cx="289560" cy="289560"/>
                          </a:xfrm>
                          <a:prstGeom prst="rect">
                            <a:avLst/>
                          </a:prstGeom>
                          <a:noFill/>
                          <a:ln>
                            <a:noFill/>
                          </a:ln>
                        </pic:spPr>
                      </pic:pic>
                    </a:graphicData>
                  </a:graphic>
                </wp:inline>
              </w:drawing>
            </w:r>
          </w:p>
        </w:tc>
      </w:tr>
      <w:tr w:rsidR="00662ED2" w:rsidRPr="0093339A">
        <w:tc>
          <w:tcPr>
            <w:tcW w:w="3369" w:type="dxa"/>
          </w:tcPr>
          <w:p w:rsidR="00662ED2" w:rsidRPr="0093339A" w:rsidRDefault="00662ED2" w:rsidP="0043107A">
            <w:pPr>
              <w:spacing w:before="60" w:after="60"/>
              <w:jc w:val="left"/>
              <w:rPr>
                <w:lang w:val="en-GB"/>
              </w:rPr>
            </w:pPr>
            <w:r w:rsidRPr="003432AC">
              <w:rPr>
                <w:lang w:val="en-GB"/>
              </w:rPr>
              <w:t xml:space="preserve">...you notice while listening in to the </w:t>
            </w:r>
            <w:r w:rsidR="0043107A">
              <w:rPr>
                <w:lang w:val="en-GB"/>
              </w:rPr>
              <w:t>score</w:t>
            </w:r>
            <w:r w:rsidRPr="003432AC">
              <w:rPr>
                <w:lang w:val="en-GB"/>
              </w:rPr>
              <w:t xml:space="preserve"> view that a noted longer </w:t>
            </w:r>
            <w:r w:rsidRPr="003432AC">
              <w:rPr>
                <w:b/>
                <w:lang w:val="en-GB"/>
              </w:rPr>
              <w:t>pause</w:t>
            </w:r>
            <w:r w:rsidRPr="003432AC">
              <w:rPr>
                <w:lang w:val="en-GB"/>
              </w:rPr>
              <w:t xml:space="preserve"> is actually a </w:t>
            </w:r>
            <w:r w:rsidRPr="003432AC">
              <w:rPr>
                <w:b/>
                <w:lang w:val="en-GB"/>
              </w:rPr>
              <w:t>micro pause</w:t>
            </w:r>
          </w:p>
        </w:tc>
        <w:tc>
          <w:tcPr>
            <w:tcW w:w="5843" w:type="dxa"/>
          </w:tcPr>
          <w:p w:rsidR="00662ED2" w:rsidRPr="0093339A" w:rsidRDefault="00662ED2" w:rsidP="00662ED2">
            <w:pPr>
              <w:spacing w:before="60" w:after="60"/>
              <w:jc w:val="left"/>
              <w:rPr>
                <w:lang w:val="en-GB"/>
              </w:rPr>
            </w:pPr>
            <w:r w:rsidRPr="003432AC">
              <w:rPr>
                <w:lang w:val="en-GB"/>
              </w:rPr>
              <w:t>...you erase the segment with the pause, expand the se</w:t>
            </w:r>
            <w:r w:rsidRPr="003432AC">
              <w:rPr>
                <w:lang w:val="en-GB"/>
              </w:rPr>
              <w:t>g</w:t>
            </w:r>
            <w:r w:rsidRPr="003432AC">
              <w:rPr>
                <w:lang w:val="en-GB"/>
              </w:rPr>
              <w:t xml:space="preserve">ment of the previous or following speaker and add a micro pause </w:t>
            </w:r>
            <w:r w:rsidRPr="003432AC">
              <w:rPr>
                <w:rFonts w:ascii="Arial" w:hAnsi="Arial"/>
                <w:lang w:val="en-GB"/>
              </w:rPr>
              <w:t xml:space="preserve">(.) </w:t>
            </w:r>
            <w:r w:rsidRPr="003432AC">
              <w:rPr>
                <w:lang w:val="en-GB"/>
              </w:rPr>
              <w:t>to the expanded segment</w:t>
            </w:r>
          </w:p>
        </w:tc>
      </w:tr>
      <w:tr w:rsidR="00662ED2" w:rsidRPr="0093339A">
        <w:tc>
          <w:tcPr>
            <w:tcW w:w="3369" w:type="dxa"/>
          </w:tcPr>
          <w:p w:rsidR="00662ED2" w:rsidRPr="0093339A" w:rsidRDefault="00662ED2" w:rsidP="0043107A">
            <w:pPr>
              <w:spacing w:before="60" w:after="60"/>
              <w:jc w:val="left"/>
              <w:rPr>
                <w:lang w:val="en-GB"/>
              </w:rPr>
            </w:pPr>
            <w:r w:rsidRPr="003432AC">
              <w:rPr>
                <w:lang w:val="en-GB"/>
              </w:rPr>
              <w:t xml:space="preserve">...a </w:t>
            </w:r>
            <w:r w:rsidR="000F39DA">
              <w:rPr>
                <w:b/>
                <w:lang w:val="en-GB"/>
              </w:rPr>
              <w:t>pause ha</w:t>
            </w:r>
            <w:r w:rsidR="0043107A">
              <w:rPr>
                <w:b/>
                <w:lang w:val="en-GB"/>
              </w:rPr>
              <w:t>s</w:t>
            </w:r>
            <w:r w:rsidRPr="003432AC">
              <w:rPr>
                <w:b/>
                <w:lang w:val="en-GB"/>
              </w:rPr>
              <w:t xml:space="preserve"> been noted pa</w:t>
            </w:r>
            <w:r w:rsidRPr="003432AC">
              <w:rPr>
                <w:b/>
                <w:lang w:val="en-GB"/>
              </w:rPr>
              <w:t>r</w:t>
            </w:r>
            <w:r w:rsidRPr="003432AC">
              <w:rPr>
                <w:b/>
                <w:lang w:val="en-GB"/>
              </w:rPr>
              <w:t>allel to a segment</w:t>
            </w:r>
          </w:p>
        </w:tc>
        <w:tc>
          <w:tcPr>
            <w:tcW w:w="5843" w:type="dxa"/>
          </w:tcPr>
          <w:p w:rsidR="00662ED2" w:rsidRPr="0093339A" w:rsidRDefault="00662ED2" w:rsidP="00662ED2">
            <w:pPr>
              <w:spacing w:before="60" w:after="60"/>
              <w:jc w:val="left"/>
              <w:rPr>
                <w:lang w:val="en-GB"/>
              </w:rPr>
            </w:pPr>
            <w:r w:rsidRPr="003432AC">
              <w:rPr>
                <w:lang w:val="en-GB"/>
              </w:rPr>
              <w:t>…you erase the pause which has been noted parallel to a segment</w:t>
            </w:r>
          </w:p>
        </w:tc>
      </w:tr>
      <w:tr w:rsidR="00662ED2" w:rsidRPr="0093339A">
        <w:tc>
          <w:tcPr>
            <w:tcW w:w="3369" w:type="dxa"/>
          </w:tcPr>
          <w:p w:rsidR="00662ED2" w:rsidRPr="003432AC" w:rsidRDefault="00662ED2" w:rsidP="00662ED2">
            <w:pPr>
              <w:spacing w:before="60" w:after="60"/>
              <w:rPr>
                <w:b/>
                <w:lang w:val="en-GB"/>
              </w:rPr>
            </w:pPr>
            <w:r w:rsidRPr="003432AC">
              <w:rPr>
                <w:lang w:val="en-GB"/>
              </w:rPr>
              <w:t>...one notices whil</w:t>
            </w:r>
            <w:r w:rsidR="0043107A">
              <w:rPr>
                <w:lang w:val="en-GB"/>
              </w:rPr>
              <w:t>e</w:t>
            </w:r>
            <w:r w:rsidRPr="003432AC">
              <w:rPr>
                <w:lang w:val="en-GB"/>
              </w:rPr>
              <w:t xml:space="preserve"> correcting that </w:t>
            </w:r>
            <w:r w:rsidRPr="003432AC">
              <w:rPr>
                <w:b/>
                <w:lang w:val="en-GB"/>
              </w:rPr>
              <w:t>a person ha</w:t>
            </w:r>
            <w:r w:rsidR="0043107A">
              <w:rPr>
                <w:b/>
                <w:lang w:val="en-GB"/>
              </w:rPr>
              <w:t>s</w:t>
            </w:r>
            <w:r w:rsidRPr="003432AC">
              <w:rPr>
                <w:b/>
                <w:lang w:val="en-GB"/>
              </w:rPr>
              <w:t xml:space="preserve"> spoken or a</w:t>
            </w:r>
            <w:r w:rsidR="0043107A">
              <w:rPr>
                <w:b/>
                <w:lang w:val="en-GB"/>
              </w:rPr>
              <w:t>n</w:t>
            </w:r>
            <w:r w:rsidRPr="003432AC">
              <w:rPr>
                <w:b/>
                <w:lang w:val="en-GB"/>
              </w:rPr>
              <w:t xml:space="preserve"> extralinguistic action etc. has taken place in the beginning of the pause</w:t>
            </w:r>
          </w:p>
          <w:p w:rsidR="00662ED2" w:rsidRPr="003432AC" w:rsidRDefault="00662ED2" w:rsidP="00662ED2">
            <w:pPr>
              <w:spacing w:before="60" w:after="60"/>
              <w:rPr>
                <w:lang w:val="en-GB"/>
              </w:rPr>
            </w:pPr>
            <w:r w:rsidRPr="003432AC">
              <w:rPr>
                <w:b/>
                <w:lang w:val="en-GB"/>
              </w:rPr>
              <w:t xml:space="preserve">1. Case: </w:t>
            </w:r>
            <w:r w:rsidRPr="003432AC">
              <w:rPr>
                <w:lang w:val="en-GB"/>
              </w:rPr>
              <w:t>Speaker = Speaker of the previous segment</w:t>
            </w:r>
          </w:p>
          <w:p w:rsidR="00662ED2" w:rsidRPr="0093339A" w:rsidRDefault="00662ED2" w:rsidP="00662ED2">
            <w:pPr>
              <w:spacing w:before="60" w:after="60"/>
              <w:jc w:val="left"/>
              <w:rPr>
                <w:lang w:val="en-GB"/>
              </w:rPr>
            </w:pPr>
            <w:r w:rsidRPr="003432AC">
              <w:rPr>
                <w:b/>
                <w:lang w:val="en-GB"/>
              </w:rPr>
              <w:t xml:space="preserve">2.Case: </w:t>
            </w:r>
            <w:r w:rsidRPr="003432AC">
              <w:rPr>
                <w:lang w:val="en-GB"/>
              </w:rPr>
              <w:t>Speaker ≠ Speaker of the previous segment</w:t>
            </w:r>
          </w:p>
        </w:tc>
        <w:tc>
          <w:tcPr>
            <w:tcW w:w="5843" w:type="dxa"/>
          </w:tcPr>
          <w:p w:rsidR="00662ED2" w:rsidRPr="0093339A" w:rsidRDefault="00662ED2" w:rsidP="00662ED2">
            <w:pPr>
              <w:spacing w:before="60" w:after="60"/>
              <w:jc w:val="left"/>
              <w:rPr>
                <w:lang w:val="en-GB"/>
              </w:rPr>
            </w:pPr>
            <w:r w:rsidRPr="0093339A">
              <w:rPr>
                <w:lang w:val="en-GB"/>
              </w:rPr>
              <w:br/>
            </w:r>
            <w:r w:rsidRPr="0093339A">
              <w:rPr>
                <w:lang w:val="en-GB"/>
              </w:rPr>
              <w:br/>
            </w:r>
            <w:r w:rsidRPr="0093339A">
              <w:rPr>
                <w:lang w:val="en-GB"/>
              </w:rPr>
              <w:br/>
            </w:r>
            <w:r w:rsidRPr="0093339A">
              <w:rPr>
                <w:lang w:val="en-GB"/>
              </w:rPr>
              <w:br/>
            </w:r>
          </w:p>
          <w:p w:rsidR="00662ED2" w:rsidRPr="003432AC" w:rsidRDefault="00662ED2" w:rsidP="00662ED2">
            <w:pPr>
              <w:spacing w:before="60" w:after="60"/>
              <w:rPr>
                <w:lang w:val="en-GB"/>
              </w:rPr>
            </w:pPr>
            <w:r w:rsidRPr="003432AC">
              <w:rPr>
                <w:lang w:val="en-GB"/>
              </w:rPr>
              <w:t xml:space="preserve">…you expand the previous segment, shorten the pause and </w:t>
            </w:r>
            <w:r w:rsidR="0043107A">
              <w:rPr>
                <w:lang w:val="en-GB"/>
              </w:rPr>
              <w:t xml:space="preserve">have </w:t>
            </w:r>
            <w:r w:rsidRPr="003432AC">
              <w:rPr>
                <w:lang w:val="en-GB"/>
              </w:rPr>
              <w:t xml:space="preserve">FOLKER </w:t>
            </w:r>
            <w:r w:rsidR="0043107A">
              <w:rPr>
                <w:lang w:val="en-GB"/>
              </w:rPr>
              <w:t>re</w:t>
            </w:r>
            <w:r w:rsidRPr="003432AC">
              <w:rPr>
                <w:lang w:val="en-GB"/>
              </w:rPr>
              <w:t>calculate the new value of the pause</w:t>
            </w:r>
          </w:p>
          <w:p w:rsidR="00662ED2" w:rsidRPr="0093339A" w:rsidRDefault="00662ED2" w:rsidP="0043107A">
            <w:pPr>
              <w:spacing w:before="60" w:after="60"/>
              <w:jc w:val="left"/>
              <w:rPr>
                <w:lang w:val="en-GB"/>
              </w:rPr>
            </w:pPr>
            <w:r w:rsidRPr="003432AC">
              <w:rPr>
                <w:lang w:val="en-GB"/>
              </w:rPr>
              <w:t xml:space="preserve">…you split </w:t>
            </w:r>
            <w:r w:rsidR="0043107A" w:rsidRPr="00314DCE">
              <w:rPr>
                <w:lang w:val="en-GB"/>
              </w:rPr>
              <w:t>the segment where the respective speaker stops talking or the extralinguistic actions etc. ends</w:t>
            </w:r>
            <w:r w:rsidR="0043107A">
              <w:rPr>
                <w:lang w:val="en-GB"/>
              </w:rPr>
              <w:t>,</w:t>
            </w:r>
            <w:r w:rsidR="0043107A" w:rsidRPr="003432AC">
              <w:rPr>
                <w:lang w:val="en-GB"/>
              </w:rPr>
              <w:t xml:space="preserve"> </w:t>
            </w:r>
            <w:r w:rsidRPr="003432AC">
              <w:rPr>
                <w:lang w:val="en-GB"/>
              </w:rPr>
              <w:t>and note what has been said</w:t>
            </w:r>
            <w:r w:rsidR="0043107A">
              <w:rPr>
                <w:lang w:val="en-GB"/>
              </w:rPr>
              <w:t>/the extralinguistic action</w:t>
            </w:r>
            <w:r w:rsidRPr="003432AC">
              <w:rPr>
                <w:lang w:val="en-GB"/>
              </w:rPr>
              <w:t xml:space="preserve"> in the r</w:t>
            </w:r>
            <w:r w:rsidRPr="003432AC">
              <w:rPr>
                <w:lang w:val="en-GB"/>
              </w:rPr>
              <w:t>e</w:t>
            </w:r>
            <w:r w:rsidRPr="003432AC">
              <w:rPr>
                <w:lang w:val="en-GB"/>
              </w:rPr>
              <w:t xml:space="preserve">spective speaker’s line underneath the first part of the pause segment. Then you erase the first part of the pause segment and </w:t>
            </w:r>
            <w:r w:rsidR="0043107A">
              <w:rPr>
                <w:lang w:val="en-GB"/>
              </w:rPr>
              <w:t>have</w:t>
            </w:r>
            <w:r w:rsidRPr="003432AC">
              <w:rPr>
                <w:lang w:val="en-GB"/>
              </w:rPr>
              <w:t xml:space="preserve"> FOLKER </w:t>
            </w:r>
            <w:r w:rsidR="0043107A">
              <w:rPr>
                <w:lang w:val="en-GB"/>
              </w:rPr>
              <w:t>re</w:t>
            </w:r>
            <w:r w:rsidRPr="003432AC">
              <w:rPr>
                <w:lang w:val="en-GB"/>
              </w:rPr>
              <w:t>calculate the shortened pause</w:t>
            </w:r>
          </w:p>
        </w:tc>
      </w:tr>
      <w:tr w:rsidR="00662ED2" w:rsidRPr="0093339A">
        <w:tc>
          <w:tcPr>
            <w:tcW w:w="3369" w:type="dxa"/>
          </w:tcPr>
          <w:p w:rsidR="00662ED2" w:rsidRPr="0093339A" w:rsidRDefault="00662ED2" w:rsidP="00662ED2">
            <w:pPr>
              <w:spacing w:before="60" w:after="60"/>
              <w:jc w:val="left"/>
              <w:rPr>
                <w:lang w:val="en-GB"/>
              </w:rPr>
            </w:pPr>
            <w:r w:rsidRPr="0093339A">
              <w:rPr>
                <w:lang w:val="en-GB"/>
              </w:rPr>
              <w:t>…</w:t>
            </w:r>
            <w:r w:rsidR="0043107A" w:rsidRPr="00DC3DF1">
              <w:rPr>
                <w:lang w:val="en-GB"/>
              </w:rPr>
              <w:t xml:space="preserve"> a </w:t>
            </w:r>
            <w:r w:rsidR="0043107A" w:rsidRPr="00DC3DF1">
              <w:rPr>
                <w:b/>
                <w:lang w:val="en-GB"/>
              </w:rPr>
              <w:t>person is heard talking</w:t>
            </w:r>
            <w:r w:rsidR="0043107A" w:rsidRPr="00DC3DF1">
              <w:rPr>
                <w:lang w:val="en-GB"/>
              </w:rPr>
              <w:t xml:space="preserve"> or an </w:t>
            </w:r>
            <w:r w:rsidR="0043107A" w:rsidRPr="00DC3DF1">
              <w:rPr>
                <w:b/>
                <w:lang w:val="en-GB"/>
              </w:rPr>
              <w:t>extr</w:t>
            </w:r>
            <w:r w:rsidR="0043107A" w:rsidRPr="00DC3DF1">
              <w:rPr>
                <w:b/>
                <w:lang w:val="en-GB"/>
              </w:rPr>
              <w:t>a</w:t>
            </w:r>
            <w:r w:rsidR="0043107A" w:rsidRPr="00DC3DF1">
              <w:rPr>
                <w:b/>
                <w:lang w:val="en-GB"/>
              </w:rPr>
              <w:t>linguistic action etc. is taking place</w:t>
            </w:r>
            <w:r w:rsidR="0043107A" w:rsidRPr="00DC3DF1">
              <w:rPr>
                <w:lang w:val="en-GB"/>
              </w:rPr>
              <w:t xml:space="preserve"> before the end of a pause</w:t>
            </w:r>
          </w:p>
          <w:p w:rsidR="00662ED2" w:rsidRPr="003432AC" w:rsidRDefault="00662ED2" w:rsidP="00662ED2">
            <w:pPr>
              <w:spacing w:before="60" w:after="60"/>
              <w:rPr>
                <w:lang w:val="en-GB"/>
              </w:rPr>
            </w:pPr>
            <w:r w:rsidRPr="003432AC">
              <w:rPr>
                <w:b/>
                <w:lang w:val="en-GB"/>
              </w:rPr>
              <w:t xml:space="preserve">1. Case: </w:t>
            </w:r>
            <w:r w:rsidRPr="003432AC">
              <w:rPr>
                <w:lang w:val="en-GB"/>
              </w:rPr>
              <w:t>Speaker = Speaker of the previous segment</w:t>
            </w:r>
          </w:p>
          <w:p w:rsidR="00662ED2" w:rsidRPr="0093339A" w:rsidRDefault="00662ED2" w:rsidP="00662ED2">
            <w:pPr>
              <w:spacing w:before="60" w:after="60"/>
              <w:jc w:val="left"/>
              <w:rPr>
                <w:lang w:val="en-GB"/>
              </w:rPr>
            </w:pPr>
            <w:r w:rsidRPr="003432AC">
              <w:rPr>
                <w:b/>
                <w:lang w:val="en-GB"/>
              </w:rPr>
              <w:t xml:space="preserve">2.Case: </w:t>
            </w:r>
            <w:r w:rsidRPr="003432AC">
              <w:rPr>
                <w:lang w:val="en-GB"/>
              </w:rPr>
              <w:t>Speaker ≠ Speaker of the previous segment</w:t>
            </w:r>
          </w:p>
        </w:tc>
        <w:tc>
          <w:tcPr>
            <w:tcW w:w="5843" w:type="dxa"/>
          </w:tcPr>
          <w:p w:rsidR="00662ED2" w:rsidRPr="003432AC" w:rsidRDefault="00662ED2" w:rsidP="00662ED2">
            <w:pPr>
              <w:spacing w:before="60" w:after="60"/>
              <w:rPr>
                <w:lang w:val="en-GB"/>
              </w:rPr>
            </w:pPr>
            <w:r w:rsidRPr="003432AC">
              <w:rPr>
                <w:lang w:val="en-GB"/>
              </w:rPr>
              <w:br/>
            </w:r>
            <w:r w:rsidRPr="003432AC">
              <w:rPr>
                <w:lang w:val="en-GB"/>
              </w:rPr>
              <w:br/>
            </w:r>
            <w:r w:rsidRPr="003432AC">
              <w:rPr>
                <w:lang w:val="en-GB"/>
              </w:rPr>
              <w:br/>
            </w:r>
          </w:p>
          <w:p w:rsidR="00662ED2" w:rsidRPr="003432AC" w:rsidRDefault="00662ED2" w:rsidP="00662ED2">
            <w:pPr>
              <w:spacing w:before="60" w:after="60"/>
              <w:rPr>
                <w:lang w:val="en-GB"/>
              </w:rPr>
            </w:pPr>
            <w:r w:rsidRPr="003432AC">
              <w:rPr>
                <w:lang w:val="en-GB"/>
              </w:rPr>
              <w:t xml:space="preserve">…you expand the following segment, shorten the pause and </w:t>
            </w:r>
            <w:r w:rsidR="0043107A">
              <w:rPr>
                <w:lang w:val="en-GB"/>
              </w:rPr>
              <w:t>h</w:t>
            </w:r>
            <w:r w:rsidRPr="003432AC">
              <w:rPr>
                <w:lang w:val="en-GB"/>
              </w:rPr>
              <w:t xml:space="preserve">ave FOLKER </w:t>
            </w:r>
            <w:r w:rsidR="0043107A">
              <w:rPr>
                <w:lang w:val="en-GB"/>
              </w:rPr>
              <w:t>re</w:t>
            </w:r>
            <w:r w:rsidRPr="003432AC">
              <w:rPr>
                <w:lang w:val="en-GB"/>
              </w:rPr>
              <w:t>calculate the new value of the pause</w:t>
            </w:r>
          </w:p>
          <w:p w:rsidR="00662ED2" w:rsidRPr="0093339A" w:rsidRDefault="00662ED2" w:rsidP="0043107A">
            <w:pPr>
              <w:spacing w:before="60" w:after="60"/>
              <w:jc w:val="left"/>
              <w:rPr>
                <w:lang w:val="en-GB"/>
              </w:rPr>
            </w:pPr>
            <w:r w:rsidRPr="003432AC">
              <w:rPr>
                <w:lang w:val="en-GB"/>
              </w:rPr>
              <w:t>…</w:t>
            </w:r>
            <w:r w:rsidR="0043107A" w:rsidRPr="00102FF9">
              <w:rPr>
                <w:lang w:val="en-GB"/>
              </w:rPr>
              <w:t xml:space="preserve">you </w:t>
            </w:r>
            <w:r w:rsidR="0043107A" w:rsidRPr="003432AC">
              <w:rPr>
                <w:lang w:val="en-GB"/>
              </w:rPr>
              <w:t>split the pause se</w:t>
            </w:r>
            <w:r w:rsidR="0043107A" w:rsidRPr="003432AC">
              <w:rPr>
                <w:lang w:val="en-GB"/>
              </w:rPr>
              <w:t>g</w:t>
            </w:r>
            <w:r w:rsidR="0043107A" w:rsidRPr="003432AC">
              <w:rPr>
                <w:lang w:val="en-GB"/>
              </w:rPr>
              <w:t xml:space="preserve">ment where the speaker </w:t>
            </w:r>
            <w:r w:rsidR="0043107A">
              <w:rPr>
                <w:lang w:val="en-GB"/>
              </w:rPr>
              <w:t>stops talking, the</w:t>
            </w:r>
            <w:r w:rsidR="0043107A" w:rsidRPr="003432AC">
              <w:rPr>
                <w:lang w:val="en-GB"/>
              </w:rPr>
              <w:t xml:space="preserve"> extra</w:t>
            </w:r>
            <w:r w:rsidR="0043107A" w:rsidRPr="003432AC">
              <w:rPr>
                <w:lang w:val="en-GB"/>
              </w:rPr>
              <w:t>l</w:t>
            </w:r>
            <w:r w:rsidR="0043107A" w:rsidRPr="003432AC">
              <w:rPr>
                <w:lang w:val="en-GB"/>
              </w:rPr>
              <w:t xml:space="preserve">inguistic action etc. </w:t>
            </w:r>
            <w:r w:rsidR="0043107A">
              <w:rPr>
                <w:lang w:val="en-GB"/>
              </w:rPr>
              <w:t xml:space="preserve">ends, </w:t>
            </w:r>
            <w:r w:rsidR="0043107A" w:rsidRPr="003432AC">
              <w:rPr>
                <w:lang w:val="en-GB"/>
              </w:rPr>
              <w:t>and note what has been said</w:t>
            </w:r>
            <w:r w:rsidR="0043107A">
              <w:rPr>
                <w:lang w:val="en-GB"/>
              </w:rPr>
              <w:t>/the extralinguistic action</w:t>
            </w:r>
            <w:r w:rsidR="0043107A" w:rsidRPr="003432AC">
              <w:rPr>
                <w:lang w:val="en-GB"/>
              </w:rPr>
              <w:t xml:space="preserve"> in the r</w:t>
            </w:r>
            <w:r w:rsidR="0043107A" w:rsidRPr="003432AC">
              <w:rPr>
                <w:lang w:val="en-GB"/>
              </w:rPr>
              <w:t>e</w:t>
            </w:r>
            <w:r w:rsidR="0043107A" w:rsidRPr="003432AC">
              <w:rPr>
                <w:lang w:val="en-GB"/>
              </w:rPr>
              <w:t>spective speaker’s line underneath the second part of the pause segment.</w:t>
            </w:r>
            <w:r w:rsidR="0043107A">
              <w:rPr>
                <w:rStyle w:val="Kommentarzeichen"/>
              </w:rPr>
              <w:t/>
            </w:r>
            <w:r w:rsidRPr="003432AC">
              <w:rPr>
                <w:lang w:val="en-GB"/>
              </w:rPr>
              <w:t xml:space="preserve"> Then you erase the second part of the pause seg</w:t>
            </w:r>
            <w:r w:rsidR="0043107A">
              <w:rPr>
                <w:lang w:val="en-GB"/>
              </w:rPr>
              <w:t>-</w:t>
            </w:r>
            <w:r w:rsidRPr="003432AC">
              <w:rPr>
                <w:lang w:val="en-GB"/>
              </w:rPr>
              <w:t xml:space="preserve">ment and </w:t>
            </w:r>
            <w:r w:rsidR="0043107A">
              <w:rPr>
                <w:lang w:val="en-GB"/>
              </w:rPr>
              <w:t>h</w:t>
            </w:r>
            <w:r w:rsidRPr="003432AC">
              <w:rPr>
                <w:lang w:val="en-GB"/>
              </w:rPr>
              <w:t xml:space="preserve">ave FOLKER </w:t>
            </w:r>
            <w:r w:rsidR="0043107A">
              <w:rPr>
                <w:lang w:val="en-GB"/>
              </w:rPr>
              <w:t>re</w:t>
            </w:r>
            <w:r w:rsidRPr="003432AC">
              <w:rPr>
                <w:lang w:val="en-GB"/>
              </w:rPr>
              <w:t>calculate the remaining part</w:t>
            </w:r>
          </w:p>
        </w:tc>
      </w:tr>
      <w:tr w:rsidR="00662ED2" w:rsidRPr="0093339A">
        <w:tc>
          <w:tcPr>
            <w:tcW w:w="3369" w:type="dxa"/>
          </w:tcPr>
          <w:p w:rsidR="00662ED2" w:rsidRPr="0093339A" w:rsidRDefault="00662ED2" w:rsidP="00662ED2">
            <w:pPr>
              <w:spacing w:before="60" w:after="60"/>
              <w:jc w:val="left"/>
              <w:rPr>
                <w:lang w:val="en-GB"/>
              </w:rPr>
            </w:pPr>
            <w:r w:rsidRPr="003432AC">
              <w:rPr>
                <w:lang w:val="en-GB"/>
              </w:rPr>
              <w:t>…</w:t>
            </w:r>
            <w:r w:rsidRPr="003432AC">
              <w:rPr>
                <w:b/>
                <w:lang w:val="en-GB"/>
              </w:rPr>
              <w:t>a person speaks or an e</w:t>
            </w:r>
            <w:r w:rsidRPr="003432AC">
              <w:rPr>
                <w:b/>
                <w:lang w:val="en-GB"/>
              </w:rPr>
              <w:t>x</w:t>
            </w:r>
            <w:r w:rsidRPr="003432AC">
              <w:rPr>
                <w:b/>
                <w:lang w:val="en-GB"/>
              </w:rPr>
              <w:t xml:space="preserve">tralinguistic action takes place </w:t>
            </w:r>
            <w:r w:rsidRPr="003432AC">
              <w:rPr>
                <w:b/>
                <w:lang w:val="en-GB"/>
              </w:rPr>
              <w:lastRenderedPageBreak/>
              <w:t>within a pause</w:t>
            </w:r>
            <w:r w:rsidRPr="0093339A">
              <w:rPr>
                <w:lang w:val="en-GB"/>
              </w:rPr>
              <w:t xml:space="preserve"> </w:t>
            </w:r>
          </w:p>
        </w:tc>
        <w:tc>
          <w:tcPr>
            <w:tcW w:w="5843" w:type="dxa"/>
          </w:tcPr>
          <w:p w:rsidR="00662ED2" w:rsidRPr="003432AC" w:rsidRDefault="00662ED2" w:rsidP="0043107A">
            <w:pPr>
              <w:spacing w:before="60" w:after="60"/>
              <w:rPr>
                <w:lang w:val="en-GB"/>
              </w:rPr>
            </w:pPr>
            <w:r w:rsidRPr="003432AC">
              <w:rPr>
                <w:lang w:val="en-GB"/>
              </w:rPr>
              <w:lastRenderedPageBreak/>
              <w:t xml:space="preserve">…you split the segment into three parts, transcribe what has been said or the extralinguistic action etc. and </w:t>
            </w:r>
            <w:r w:rsidR="0043107A">
              <w:rPr>
                <w:lang w:val="en-GB"/>
              </w:rPr>
              <w:t>ha</w:t>
            </w:r>
            <w:r w:rsidRPr="003432AC">
              <w:rPr>
                <w:lang w:val="en-GB"/>
              </w:rPr>
              <w:t xml:space="preserve">ve </w:t>
            </w:r>
            <w:r w:rsidRPr="003432AC">
              <w:rPr>
                <w:lang w:val="en-GB"/>
              </w:rPr>
              <w:lastRenderedPageBreak/>
              <w:t xml:space="preserve">FOLKER </w:t>
            </w:r>
            <w:r w:rsidR="0043107A">
              <w:rPr>
                <w:lang w:val="en-GB"/>
              </w:rPr>
              <w:t>re</w:t>
            </w:r>
            <w:r w:rsidRPr="003432AC">
              <w:rPr>
                <w:lang w:val="en-GB"/>
              </w:rPr>
              <w:t>calculate the pause before and after the se</w:t>
            </w:r>
            <w:r w:rsidRPr="003432AC">
              <w:rPr>
                <w:lang w:val="en-GB"/>
              </w:rPr>
              <w:t>g</w:t>
            </w:r>
            <w:r w:rsidRPr="003432AC">
              <w:rPr>
                <w:lang w:val="en-GB"/>
              </w:rPr>
              <w:t>ment</w:t>
            </w:r>
          </w:p>
        </w:tc>
      </w:tr>
    </w:tbl>
    <w:p w:rsidR="00662ED2" w:rsidRDefault="00662ED2" w:rsidP="00662ED2">
      <w:pPr>
        <w:pStyle w:val="berschrift4"/>
      </w:pPr>
      <w:bookmarkStart w:id="86" w:name="_Toc287886553"/>
      <w:r>
        <w:lastRenderedPageBreak/>
        <w:t>6.1.4 Basic Tips</w:t>
      </w:r>
      <w:bookmarkEnd w:id="86"/>
    </w:p>
    <w:p w:rsidR="00662ED2" w:rsidRDefault="00662ED2" w:rsidP="00662ED2">
      <w:pPr>
        <w:numPr>
          <w:ilvl w:val="0"/>
          <w:numId w:val="47"/>
        </w:numPr>
        <w:spacing w:before="0"/>
        <w:rPr>
          <w:lang w:val="en-GB"/>
        </w:rPr>
      </w:pPr>
      <w:r>
        <w:rPr>
          <w:lang w:val="en-GB"/>
        </w:rPr>
        <w:t xml:space="preserve">If the transcription of a conversation takes longer than one day </w:t>
      </w:r>
      <w:r w:rsidR="0043107A">
        <w:rPr>
          <w:lang w:val="en-GB"/>
        </w:rPr>
        <w:t>you</w:t>
      </w:r>
      <w:r>
        <w:rPr>
          <w:lang w:val="en-GB"/>
        </w:rPr>
        <w:t xml:space="preserve"> should make a daily </w:t>
      </w:r>
      <w:r>
        <w:rPr>
          <w:b/>
          <w:lang w:val="en-GB"/>
        </w:rPr>
        <w:t xml:space="preserve">copy of the file </w:t>
      </w:r>
      <w:r>
        <w:rPr>
          <w:lang w:val="en-GB"/>
        </w:rPr>
        <w:t xml:space="preserve">under </w:t>
      </w:r>
      <w:r w:rsidRPr="005C4CD4">
        <w:rPr>
          <w:b/>
          <w:color w:val="4F81BD"/>
          <w:lang w:val="en-GB"/>
        </w:rPr>
        <w:t>Save as…</w:t>
      </w:r>
      <w:r>
        <w:rPr>
          <w:lang w:val="en-GB"/>
        </w:rPr>
        <w:t xml:space="preserve"> and add the date to the file name since </w:t>
      </w:r>
      <w:r w:rsidR="0043107A">
        <w:rPr>
          <w:lang w:val="en-GB"/>
        </w:rPr>
        <w:t>you</w:t>
      </w:r>
      <w:r>
        <w:rPr>
          <w:lang w:val="en-GB"/>
        </w:rPr>
        <w:t xml:space="preserve"> do not have the possibility of a “Cancel / </w:t>
      </w:r>
      <w:r w:rsidR="00972F7C">
        <w:rPr>
          <w:lang w:val="en-GB"/>
        </w:rPr>
        <w:t>Ctrl</w:t>
      </w:r>
      <w:r>
        <w:rPr>
          <w:lang w:val="en-GB"/>
        </w:rPr>
        <w:t>+Z” command in FOLKER and erased segments can not be recovered.</w:t>
      </w:r>
    </w:p>
    <w:p w:rsidR="00662ED2" w:rsidRDefault="00662ED2" w:rsidP="00662ED2">
      <w:pPr>
        <w:numPr>
          <w:ilvl w:val="0"/>
          <w:numId w:val="47"/>
        </w:numPr>
        <w:spacing w:before="0"/>
        <w:rPr>
          <w:lang w:val="en-GB"/>
        </w:rPr>
      </w:pPr>
      <w:r>
        <w:rPr>
          <w:b/>
          <w:lang w:val="en-GB"/>
        </w:rPr>
        <w:t>Segments should not be any longer than 5 sec.</w:t>
      </w:r>
      <w:r>
        <w:rPr>
          <w:lang w:val="en-GB"/>
        </w:rPr>
        <w:t xml:space="preserve">, since this would complicate the initial input as well as the correction. </w:t>
      </w:r>
    </w:p>
    <w:p w:rsidR="00662ED2" w:rsidRDefault="0043107A" w:rsidP="00662ED2">
      <w:pPr>
        <w:numPr>
          <w:ilvl w:val="0"/>
          <w:numId w:val="47"/>
        </w:numPr>
        <w:spacing w:before="0"/>
        <w:rPr>
          <w:lang w:val="en-GB"/>
        </w:rPr>
      </w:pPr>
      <w:r>
        <w:rPr>
          <w:lang w:val="en-GB"/>
        </w:rPr>
        <w:t>You</w:t>
      </w:r>
      <w:r w:rsidR="00662ED2">
        <w:rPr>
          <w:lang w:val="en-GB"/>
        </w:rPr>
        <w:t xml:space="preserve"> should </w:t>
      </w:r>
      <w:r w:rsidR="00662ED2">
        <w:rPr>
          <w:b/>
          <w:lang w:val="en-GB"/>
        </w:rPr>
        <w:t xml:space="preserve">always put a whitespace at the end of the segment, </w:t>
      </w:r>
      <w:r w:rsidR="00662ED2">
        <w:rPr>
          <w:lang w:val="en-GB"/>
        </w:rPr>
        <w:t xml:space="preserve">except if the boundary of a segment goes through a word, since </w:t>
      </w:r>
      <w:r w:rsidR="00362A03">
        <w:rPr>
          <w:lang w:val="en-GB"/>
        </w:rPr>
        <w:t xml:space="preserve">separate </w:t>
      </w:r>
      <w:r w:rsidR="00662ED2">
        <w:rPr>
          <w:lang w:val="en-GB"/>
        </w:rPr>
        <w:t xml:space="preserve">words </w:t>
      </w:r>
      <w:r w:rsidR="00362A03">
        <w:rPr>
          <w:lang w:val="en-GB"/>
        </w:rPr>
        <w:t xml:space="preserve">will otherwise </w:t>
      </w:r>
      <w:r w:rsidR="00662ED2">
        <w:rPr>
          <w:lang w:val="en-GB"/>
        </w:rPr>
        <w:t xml:space="preserve">be treated and written as one word in the contribution view. </w:t>
      </w:r>
    </w:p>
    <w:p w:rsidR="00662ED2" w:rsidRPr="00A67019" w:rsidRDefault="00662ED2" w:rsidP="00662ED2">
      <w:pPr>
        <w:numPr>
          <w:ilvl w:val="0"/>
          <w:numId w:val="47"/>
        </w:numPr>
        <w:spacing w:before="0"/>
        <w:rPr>
          <w:lang w:val="en-GB"/>
        </w:rPr>
      </w:pPr>
      <w:r>
        <w:rPr>
          <w:b/>
          <w:lang w:val="en-GB"/>
        </w:rPr>
        <w:t>Background noise should not be assigned to a speaker</w:t>
      </w:r>
      <w:r w:rsidRPr="005C4CD4">
        <w:rPr>
          <w:lang w:val="en-GB"/>
        </w:rPr>
        <w:t>.</w:t>
      </w:r>
    </w:p>
    <w:p w:rsidR="00662ED2" w:rsidRPr="00A67019" w:rsidRDefault="00662ED2" w:rsidP="00662ED2">
      <w:pPr>
        <w:numPr>
          <w:ilvl w:val="0"/>
          <w:numId w:val="47"/>
        </w:numPr>
        <w:spacing w:before="0"/>
        <w:rPr>
          <w:lang w:val="en-GB"/>
        </w:rPr>
      </w:pPr>
      <w:r>
        <w:rPr>
          <w:b/>
          <w:lang w:val="en-GB"/>
        </w:rPr>
        <w:t>A micro pause can not be put at the beginning or the end of a segment within an overlapping passage</w:t>
      </w:r>
      <w:r w:rsidRPr="005C4CD4">
        <w:rPr>
          <w:lang w:val="en-GB"/>
        </w:rPr>
        <w:t xml:space="preserve">. </w:t>
      </w:r>
    </w:p>
    <w:p w:rsidR="00662ED2" w:rsidRPr="00A67019" w:rsidRDefault="00662ED2" w:rsidP="00662ED2">
      <w:pPr>
        <w:numPr>
          <w:ilvl w:val="0"/>
          <w:numId w:val="47"/>
        </w:numPr>
        <w:spacing w:before="0"/>
        <w:rPr>
          <w:lang w:val="en-GB"/>
        </w:rPr>
      </w:pPr>
      <w:r>
        <w:rPr>
          <w:b/>
          <w:lang w:val="en-GB"/>
        </w:rPr>
        <w:t xml:space="preserve">Pauses </w:t>
      </w:r>
      <w:r>
        <w:rPr>
          <w:lang w:val="en-GB"/>
        </w:rPr>
        <w:t xml:space="preserve">should not </w:t>
      </w:r>
      <w:r>
        <w:rPr>
          <w:b/>
          <w:lang w:val="en-GB"/>
        </w:rPr>
        <w:t>overlap with speakers’ contributions or the descriptions of e</w:t>
      </w:r>
      <w:r>
        <w:rPr>
          <w:b/>
          <w:lang w:val="en-GB"/>
        </w:rPr>
        <w:t>x</w:t>
      </w:r>
      <w:r>
        <w:rPr>
          <w:b/>
          <w:lang w:val="en-GB"/>
        </w:rPr>
        <w:t xml:space="preserve">tralinguistic actions. </w:t>
      </w:r>
    </w:p>
    <w:p w:rsidR="00662ED2" w:rsidRPr="0093339A" w:rsidRDefault="00662ED2" w:rsidP="00662ED2">
      <w:pPr>
        <w:pStyle w:val="FarbigeListe-Akzent11"/>
        <w:numPr>
          <w:ilvl w:val="0"/>
          <w:numId w:val="34"/>
        </w:numPr>
        <w:spacing w:before="0"/>
        <w:rPr>
          <w:lang w:val="en-GB"/>
        </w:rPr>
      </w:pPr>
      <w:r>
        <w:rPr>
          <w:b/>
          <w:lang w:val="en-GB"/>
        </w:rPr>
        <w:t xml:space="preserve">Underscores </w:t>
      </w:r>
      <w:r>
        <w:rPr>
          <w:lang w:val="en-GB"/>
        </w:rPr>
        <w:t xml:space="preserve">are used if phonemes are excluded and the word therefore differs from the standard pronunciation, e.g. </w:t>
      </w:r>
      <w:r w:rsidRPr="005C4CD4">
        <w:rPr>
          <w:rFonts w:ascii="Arial" w:hAnsi="Arial"/>
          <w:lang w:val="en-GB"/>
        </w:rPr>
        <w:t>don_t</w:t>
      </w:r>
      <w:r>
        <w:rPr>
          <w:b/>
          <w:lang w:val="en-GB"/>
        </w:rPr>
        <w:t xml:space="preserve"> </w:t>
      </w:r>
      <w:r>
        <w:rPr>
          <w:lang w:val="en-GB"/>
        </w:rPr>
        <w:t>instead of “do not”.</w:t>
      </w:r>
    </w:p>
    <w:p w:rsidR="00662ED2" w:rsidRPr="0093339A" w:rsidRDefault="00662ED2" w:rsidP="00662ED2">
      <w:pPr>
        <w:pStyle w:val="berschrift3"/>
        <w:rPr>
          <w:lang w:val="en-GB"/>
        </w:rPr>
      </w:pPr>
      <w:bookmarkStart w:id="87" w:name="_Toc287886554"/>
      <w:r w:rsidRPr="0093339A">
        <w:rPr>
          <w:lang w:val="en-GB"/>
        </w:rPr>
        <w:t>6.2 Download and Installation</w:t>
      </w:r>
      <w:bookmarkEnd w:id="87"/>
    </w:p>
    <w:p w:rsidR="00662ED2" w:rsidRPr="0093339A" w:rsidRDefault="00662ED2" w:rsidP="00662ED2">
      <w:pPr>
        <w:rPr>
          <w:lang w:val="en-GB"/>
        </w:rPr>
      </w:pPr>
      <w:r>
        <w:rPr>
          <w:lang w:val="en-GB"/>
        </w:rPr>
        <w:t>FOLKER is available for Windows and Macintosh.</w:t>
      </w:r>
      <w:r>
        <w:rPr>
          <w:rStyle w:val="Funotenzeichen"/>
          <w:lang w:val="en-GB"/>
        </w:rPr>
        <w:footnoteReference w:id="38"/>
      </w:r>
      <w:r>
        <w:rPr>
          <w:lang w:val="en-GB"/>
        </w:rPr>
        <w:t xml:space="preserve"> After registration the latest versions of FOLKER can be downloaded from </w:t>
      </w:r>
      <w:hyperlink r:id="rId130" w:history="1">
        <w:r w:rsidRPr="00ED6193">
          <w:rPr>
            <w:rStyle w:val="Hyperlink"/>
            <w:lang w:val="en-GB"/>
          </w:rPr>
          <w:t>http://agd.ids-mannheim.de/html/folker.shtml</w:t>
        </w:r>
      </w:hyperlink>
      <w:r>
        <w:rPr>
          <w:lang w:val="en-GB"/>
        </w:rPr>
        <w:t xml:space="preserve"> after regi</w:t>
      </w:r>
      <w:r>
        <w:rPr>
          <w:lang w:val="en-GB"/>
        </w:rPr>
        <w:t>s</w:t>
      </w:r>
      <w:r>
        <w:rPr>
          <w:lang w:val="en-GB"/>
        </w:rPr>
        <w:t xml:space="preserve">tering. Stating name and e-mail address is obligatory. A password will be sent to the given e-mail address which gives you access to the download site. The current FOLKER version is 1.1. The previous beta versions of FOLKER have been tested at the IDS intensively in the last few months. Nevertheless </w:t>
      </w:r>
      <w:r w:rsidR="00362A03" w:rsidRPr="00AD7B48">
        <w:rPr>
          <w:lang w:val="en-GB"/>
        </w:rPr>
        <w:t>a reliable performance of the program or all included functions can</w:t>
      </w:r>
      <w:r w:rsidR="00362A03">
        <w:rPr>
          <w:lang w:val="en-GB"/>
        </w:rPr>
        <w:t xml:space="preserve"> </w:t>
      </w:r>
      <w:r w:rsidR="00362A03" w:rsidRPr="00AD7B48">
        <w:rPr>
          <w:lang w:val="en-GB"/>
        </w:rPr>
        <w:t>not be gua</w:t>
      </w:r>
      <w:r w:rsidR="00362A03" w:rsidRPr="00AD7B48">
        <w:rPr>
          <w:lang w:val="en-GB"/>
        </w:rPr>
        <w:t>r</w:t>
      </w:r>
      <w:r w:rsidR="00362A03" w:rsidRPr="00AD7B48">
        <w:rPr>
          <w:lang w:val="en-GB"/>
        </w:rPr>
        <w:t>anteed</w:t>
      </w:r>
      <w:r w:rsidR="00362A03">
        <w:rPr>
          <w:lang w:val="en-GB"/>
        </w:rPr>
        <w:t xml:space="preserve"> for all conceivable work surroundings</w:t>
      </w:r>
      <w:r>
        <w:rPr>
          <w:lang w:val="en-GB"/>
        </w:rPr>
        <w:t>.</w:t>
      </w:r>
    </w:p>
    <w:p w:rsidR="00662ED2" w:rsidRPr="0093339A" w:rsidRDefault="00662ED2" w:rsidP="00662ED2">
      <w:pPr>
        <w:rPr>
          <w:lang w:val="en-GB"/>
        </w:rPr>
      </w:pPr>
      <w:r>
        <w:rPr>
          <w:lang w:val="en-GB"/>
        </w:rPr>
        <w:t>A requirement in Windows is the installation of a Java runtime environment, version 1.6 or higher. If this does not exist a window with the following error message will appear:</w:t>
      </w:r>
    </w:p>
    <w:p w:rsidR="00662ED2" w:rsidRDefault="00CB4C82" w:rsidP="00662ED2">
      <w:pPr>
        <w:spacing w:after="240"/>
        <w:jc w:val="center"/>
      </w:pPr>
      <w:r>
        <w:rPr>
          <w:noProof/>
        </w:rPr>
        <w:drawing>
          <wp:inline distT="0" distB="0" distL="0" distR="0">
            <wp:extent cx="5758180" cy="1176655"/>
            <wp:effectExtent l="0" t="0" r="0" b="4445"/>
            <wp:docPr id="109" name="Grafik 235" descr="08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5" descr="084.t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8180" cy="1176655"/>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A click on the </w:t>
      </w:r>
      <w:r w:rsidRPr="008A22B8">
        <w:rPr>
          <w:b/>
          <w:color w:val="4F81BD"/>
          <w:lang w:val="en-GB"/>
        </w:rPr>
        <w:t>OK</w:t>
      </w:r>
      <w:r>
        <w:rPr>
          <w:b/>
          <w:lang w:val="en-GB"/>
        </w:rPr>
        <w:t xml:space="preserve"> </w:t>
      </w:r>
      <w:r>
        <w:rPr>
          <w:lang w:val="en-GB"/>
        </w:rPr>
        <w:t xml:space="preserve">button will lead you to </w:t>
      </w:r>
      <w:r w:rsidR="00362A03">
        <w:rPr>
          <w:lang w:val="en-GB"/>
        </w:rPr>
        <w:t>t</w:t>
      </w:r>
      <w:r>
        <w:rPr>
          <w:lang w:val="en-GB"/>
        </w:rPr>
        <w:t xml:space="preserve">he download under </w:t>
      </w:r>
      <w:hyperlink r:id="rId132" w:history="1">
        <w:r w:rsidRPr="00ED7B42">
          <w:rPr>
            <w:rStyle w:val="Hyperlink"/>
            <w:lang w:val="en-GB"/>
          </w:rPr>
          <w:t>http://www.java.com/en</w:t>
        </w:r>
      </w:hyperlink>
      <w:r w:rsidRPr="0093339A">
        <w:rPr>
          <w:lang w:val="en-GB"/>
        </w:rPr>
        <w:t>.</w:t>
      </w:r>
      <w:r>
        <w:rPr>
          <w:rStyle w:val="Funotenzeichen"/>
        </w:rPr>
        <w:footnoteReference w:id="39"/>
      </w:r>
    </w:p>
    <w:p w:rsidR="00662ED2" w:rsidRPr="00D50567" w:rsidRDefault="00362A03" w:rsidP="00662ED2">
      <w:r>
        <w:rPr>
          <w:lang w:val="en-GB"/>
        </w:rPr>
        <w:lastRenderedPageBreak/>
        <w:t xml:space="preserve">You </w:t>
      </w:r>
      <w:r w:rsidR="00662ED2">
        <w:rPr>
          <w:lang w:val="en-GB"/>
        </w:rPr>
        <w:t>can choose the setup language before installing; the language of the system software is pr</w:t>
      </w:r>
      <w:r w:rsidR="00662ED2">
        <w:rPr>
          <w:lang w:val="en-GB"/>
        </w:rPr>
        <w:t>e</w:t>
      </w:r>
      <w:r w:rsidR="00662ED2">
        <w:rPr>
          <w:lang w:val="en-GB"/>
        </w:rPr>
        <w:t xml:space="preserve">set. In the following screenshot FOLKER is about to be installed on to a German Windows XP version. </w:t>
      </w:r>
      <w:r>
        <w:rPr>
          <w:lang w:val="en-GB"/>
        </w:rPr>
        <w:t xml:space="preserve">You </w:t>
      </w:r>
      <w:r w:rsidR="00662ED2">
        <w:rPr>
          <w:lang w:val="en-GB"/>
        </w:rPr>
        <w:t>can choose between German, English, French and Dutch:</w:t>
      </w:r>
    </w:p>
    <w:p w:rsidR="00662ED2" w:rsidRDefault="00CB4C82" w:rsidP="00662ED2">
      <w:pPr>
        <w:spacing w:after="240"/>
        <w:jc w:val="center"/>
      </w:pPr>
      <w:r>
        <w:rPr>
          <w:noProof/>
        </w:rPr>
        <w:drawing>
          <wp:inline distT="0" distB="0" distL="0" distR="0">
            <wp:extent cx="2887980" cy="1493520"/>
            <wp:effectExtent l="0" t="0" r="7620" b="0"/>
            <wp:docPr id="110" name="Grafik 43" descr="2_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descr="2_02.t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7980" cy="1493520"/>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After clicking </w:t>
      </w:r>
      <w:r w:rsidRPr="00D04AFA">
        <w:rPr>
          <w:b/>
          <w:color w:val="4F81BD"/>
          <w:lang w:val="en-GB"/>
        </w:rPr>
        <w:t>OK</w:t>
      </w:r>
      <w:r w:rsidRPr="00D00E80">
        <w:rPr>
          <w:b/>
          <w:color w:val="3366FF"/>
          <w:lang w:val="en-GB"/>
        </w:rPr>
        <w:t xml:space="preserve"> </w:t>
      </w:r>
      <w:r>
        <w:rPr>
          <w:lang w:val="en-GB"/>
        </w:rPr>
        <w:t xml:space="preserve">a window </w:t>
      </w:r>
      <w:r w:rsidRPr="00D04AFA">
        <w:rPr>
          <w:b/>
          <w:color w:val="4F81BD"/>
          <w:lang w:val="en-GB"/>
        </w:rPr>
        <w:t>Setup - FOLKER</w:t>
      </w:r>
      <w:r>
        <w:rPr>
          <w:b/>
          <w:lang w:val="en-GB"/>
        </w:rPr>
        <w:t xml:space="preserve"> </w:t>
      </w:r>
      <w:r>
        <w:rPr>
          <w:lang w:val="en-GB"/>
        </w:rPr>
        <w:t>will appear with a welcome message and the request to close all other applications during the setup:</w:t>
      </w:r>
    </w:p>
    <w:p w:rsidR="00662ED2" w:rsidRDefault="00CB4C82" w:rsidP="00662ED2">
      <w:pPr>
        <w:spacing w:after="240"/>
        <w:jc w:val="center"/>
      </w:pPr>
      <w:r>
        <w:rPr>
          <w:noProof/>
        </w:rPr>
        <w:drawing>
          <wp:inline distT="0" distB="0" distL="0" distR="0">
            <wp:extent cx="4789170" cy="3729990"/>
            <wp:effectExtent l="0" t="0" r="0" b="3810"/>
            <wp:docPr id="111" name="Grafik 119" descr="08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9" descr="086.tif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Pr="0093339A" w:rsidRDefault="00662ED2" w:rsidP="00662ED2">
      <w:pPr>
        <w:spacing w:after="120"/>
        <w:rPr>
          <w:lang w:val="en-GB"/>
        </w:rPr>
      </w:pPr>
      <w:r>
        <w:rPr>
          <w:lang w:val="en-GB"/>
        </w:rPr>
        <w:t xml:space="preserve">After this </w:t>
      </w:r>
      <w:r w:rsidR="00362A03">
        <w:rPr>
          <w:lang w:val="en-GB"/>
        </w:rPr>
        <w:t>you</w:t>
      </w:r>
      <w:r>
        <w:rPr>
          <w:lang w:val="en-GB"/>
        </w:rPr>
        <w:t xml:space="preserve"> must accept the following license agreement</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FOLKER (FOLK Editor)</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[Scroll down for ENGLISH]</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FOLKER wird im Auftrag der Abteilung 'Pragmatik' des Institut für Deutsche Sprache in Mannheim von Thomas Schmidt in Zusammenarbeit mit Arnulf Deppermann, Joachim Gasch, Martin Hartung, Rudolf Schmidt und Wilfried Schütte entw</w:t>
      </w:r>
      <w:r>
        <w:rPr>
          <w:rFonts w:ascii="Microsoft Sans Serif" w:hAnsi="Microsoft Sans Serif" w:cs="Microsoft Sans Serif"/>
          <w:sz w:val="17"/>
          <w:szCs w:val="17"/>
        </w:rPr>
        <w:t>i</w:t>
      </w:r>
      <w:r>
        <w:rPr>
          <w:rFonts w:ascii="Microsoft Sans Serif" w:hAnsi="Microsoft Sans Serif" w:cs="Microsoft Sans Serif"/>
          <w:sz w:val="17"/>
          <w:szCs w:val="17"/>
        </w:rPr>
        <w:t>ckelt.</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FOLKER basiert auf EXMARaLDA-Code (www.exmaralda.org) und benutzt Teile des ELAN-Codes (www.lat-mpi.eu/tools/elan/).</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FOLKER ist Freeware, Download und Nutzung der Software sind nach Registrierung beim IDS kostenlos.</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Bitte geben Sie FOLKER selbst nicht weiter, sondern verweisen Sie interessierte Personen auf die FOLKER-Website des IDS:</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http://agd.ids-mannheim.de/html/folker.shtml</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Rückmeldungen zur Software (an diese Adresse) sind stets willkommen.</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w:t>
      </w: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p>
    <w:p w:rsidR="00662ED2"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rPr>
      </w:pPr>
      <w:r>
        <w:rPr>
          <w:rFonts w:ascii="Microsoft Sans Serif" w:hAnsi="Microsoft Sans Serif" w:cs="Microsoft Sans Serif"/>
          <w:sz w:val="17"/>
          <w:szCs w:val="17"/>
        </w:rPr>
        <w:t>FOLKER is being developed for the department 'Pragmatik' of the Institut für Deutsche Sprache in Mannheim by Thomas Schmidt in cooperation with Arnulf Deppermann, Joachim Gasch, Martin Hartung, Rudolf Schmidt and Wilfried Schütte.</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FOLKER is based on EXMARaLDA code (www.exmaralda.org) and uses parts of the ELAN code (www.lat-mpi.eu/tools/elan/).</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FOLKER is freeware, download and use of the software are free after registration with the IDS.</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Please do not redistribute FOLKER. Refer interested users the FOLKER website at the IDS:</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http://agd.ids-mannheim.de/html/folker.shtml</w:t>
      </w: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p>
    <w:p w:rsidR="00662ED2" w:rsidRPr="0093339A" w:rsidRDefault="00662ED2" w:rsidP="00662ED2">
      <w:pPr>
        <w:pBdr>
          <w:top w:val="single" w:sz="4" w:space="1" w:color="auto"/>
          <w:left w:val="single" w:sz="4" w:space="4" w:color="auto"/>
          <w:bottom w:val="single" w:sz="4" w:space="1" w:color="auto"/>
          <w:right w:val="single" w:sz="4" w:space="4" w:color="auto"/>
        </w:pBdr>
        <w:autoSpaceDE w:val="0"/>
        <w:autoSpaceDN w:val="0"/>
        <w:adjustRightInd w:val="0"/>
        <w:spacing w:before="0"/>
        <w:jc w:val="left"/>
        <w:rPr>
          <w:rFonts w:ascii="Microsoft Sans Serif" w:hAnsi="Microsoft Sans Serif" w:cs="Microsoft Sans Serif"/>
          <w:sz w:val="17"/>
          <w:szCs w:val="17"/>
          <w:lang w:val="en-GB"/>
        </w:rPr>
      </w:pPr>
      <w:r w:rsidRPr="0093339A">
        <w:rPr>
          <w:rFonts w:ascii="Microsoft Sans Serif" w:hAnsi="Microsoft Sans Serif" w:cs="Microsoft Sans Serif"/>
          <w:sz w:val="17"/>
          <w:szCs w:val="17"/>
          <w:lang w:val="en-GB"/>
        </w:rPr>
        <w:t>Feedback (to this address) is much appreciated.</w:t>
      </w:r>
    </w:p>
    <w:p w:rsidR="00662ED2" w:rsidRPr="0093339A" w:rsidRDefault="00662ED2" w:rsidP="00662ED2">
      <w:pPr>
        <w:rPr>
          <w:lang w:val="en-GB"/>
        </w:rPr>
      </w:pPr>
      <w:r>
        <w:rPr>
          <w:lang w:val="en-GB"/>
        </w:rPr>
        <w:t>and choose a target folder; C:\Programs\FOLKER is preset; the available storage space should be considered when making this choice:</w:t>
      </w:r>
    </w:p>
    <w:p w:rsidR="00662ED2" w:rsidRDefault="00CB4C82" w:rsidP="00662ED2">
      <w:pPr>
        <w:spacing w:after="240"/>
        <w:jc w:val="center"/>
      </w:pPr>
      <w:r>
        <w:rPr>
          <w:noProof/>
        </w:rPr>
        <w:drawing>
          <wp:inline distT="0" distB="0" distL="0" distR="0">
            <wp:extent cx="4789170" cy="3729990"/>
            <wp:effectExtent l="0" t="0" r="0" b="3810"/>
            <wp:docPr id="112" name="Grafik 120" descr="08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descr="087.tif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Default="00662ED2" w:rsidP="00662ED2">
      <w:pPr>
        <w:rPr>
          <w:lang w:val="en-GB"/>
        </w:rPr>
      </w:pPr>
      <w:r>
        <w:rPr>
          <w:lang w:val="en-GB"/>
        </w:rPr>
        <w:t>Next the Start Menu Folder, in which the program’s shortcuts are created, has to be chosen:</w:t>
      </w:r>
    </w:p>
    <w:p w:rsidR="00662ED2" w:rsidRDefault="00CB4C82" w:rsidP="00662ED2">
      <w:pPr>
        <w:spacing w:after="240"/>
        <w:jc w:val="center"/>
      </w:pPr>
      <w:r>
        <w:rPr>
          <w:noProof/>
        </w:rPr>
        <w:lastRenderedPageBreak/>
        <w:drawing>
          <wp:inline distT="0" distB="0" distL="0" distR="0">
            <wp:extent cx="4789170" cy="3729990"/>
            <wp:effectExtent l="0" t="0" r="0" b="3810"/>
            <wp:docPr id="113" name="Grafik 121" descr="08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1" descr="088.tif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Pr="0093339A" w:rsidRDefault="00662ED2" w:rsidP="00662ED2">
      <w:pPr>
        <w:rPr>
          <w:lang w:val="en-GB"/>
        </w:rPr>
      </w:pPr>
      <w:r>
        <w:rPr>
          <w:lang w:val="en-GB"/>
        </w:rPr>
        <w:t>The FOLKER installer will apply a group in the program menu. As an additional task during the installation a desktop icon and/or an icon in the quickstart bar can be created; the lat</w:t>
      </w:r>
      <w:r w:rsidR="00362A03">
        <w:rPr>
          <w:lang w:val="en-GB"/>
        </w:rPr>
        <w:t>t</w:t>
      </w:r>
      <w:r>
        <w:rPr>
          <w:lang w:val="en-GB"/>
        </w:rPr>
        <w:t>er is advisable if FOLKER should be started while other programs are running and perhaps taking up the screen:</w:t>
      </w:r>
    </w:p>
    <w:p w:rsidR="00662ED2" w:rsidRDefault="00CB4C82" w:rsidP="00662ED2">
      <w:pPr>
        <w:spacing w:after="240"/>
        <w:jc w:val="center"/>
      </w:pPr>
      <w:r>
        <w:rPr>
          <w:noProof/>
        </w:rPr>
        <w:drawing>
          <wp:inline distT="0" distB="0" distL="0" distR="0">
            <wp:extent cx="4789170" cy="3729990"/>
            <wp:effectExtent l="0" t="0" r="0" b="3810"/>
            <wp:docPr id="114" name="Grafik 122" descr="08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2" descr="089.tif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Default="00662ED2" w:rsidP="00662ED2">
      <w:pPr>
        <w:rPr>
          <w:lang w:val="en-GB"/>
        </w:rPr>
      </w:pPr>
      <w:r>
        <w:rPr>
          <w:lang w:val="en-GB"/>
        </w:rPr>
        <w:t xml:space="preserve">The setup will then give you a summary of the decisions made in the dialogue: </w:t>
      </w:r>
    </w:p>
    <w:p w:rsidR="00662ED2" w:rsidRDefault="00CB4C82" w:rsidP="00662ED2">
      <w:pPr>
        <w:spacing w:after="240"/>
        <w:jc w:val="center"/>
      </w:pPr>
      <w:r>
        <w:rPr>
          <w:noProof/>
        </w:rPr>
        <w:lastRenderedPageBreak/>
        <w:drawing>
          <wp:inline distT="0" distB="0" distL="0" distR="0">
            <wp:extent cx="4789170" cy="3729990"/>
            <wp:effectExtent l="0" t="0" r="0" b="3810"/>
            <wp:docPr id="115" name="Grafik 123" descr="09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090.tif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Pr="0093339A" w:rsidRDefault="00662ED2" w:rsidP="00662ED2">
      <w:pPr>
        <w:rPr>
          <w:lang w:val="en-GB"/>
        </w:rPr>
      </w:pPr>
      <w:r>
        <w:rPr>
          <w:lang w:val="en-GB"/>
        </w:rPr>
        <w:t xml:space="preserve">The installation will be implemented after clicking on </w:t>
      </w:r>
      <w:r w:rsidRPr="00D04AFA">
        <w:rPr>
          <w:b/>
          <w:color w:val="4F81BD"/>
          <w:lang w:val="en-GB"/>
        </w:rPr>
        <w:t>Install</w:t>
      </w:r>
      <w:r w:rsidRPr="00D04AFA">
        <w:rPr>
          <w:lang w:val="en-GB"/>
        </w:rPr>
        <w:t>.</w:t>
      </w:r>
      <w:r>
        <w:rPr>
          <w:b/>
          <w:lang w:val="en-GB"/>
        </w:rPr>
        <w:t xml:space="preserve"> </w:t>
      </w:r>
      <w:r>
        <w:rPr>
          <w:lang w:val="en-GB"/>
        </w:rPr>
        <w:t>If an older version of FOLKER is installed already all auxiliary files if any and the program itself must be closed; it is not necessary to uninstall the program. After the installation an English report on FOLKER changes will appear:</w:t>
      </w:r>
    </w:p>
    <w:p w:rsidR="00662ED2" w:rsidRDefault="00CB4C82" w:rsidP="00662ED2">
      <w:pPr>
        <w:spacing w:after="240"/>
        <w:jc w:val="center"/>
      </w:pPr>
      <w:r>
        <w:rPr>
          <w:noProof/>
        </w:rPr>
        <w:drawing>
          <wp:inline distT="0" distB="0" distL="0" distR="0">
            <wp:extent cx="4789170" cy="3729990"/>
            <wp:effectExtent l="0" t="0" r="0" b="3810"/>
            <wp:docPr id="116" name="Grafik 16" descr="09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091.t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Default="00662ED2" w:rsidP="00662ED2">
      <w:r>
        <w:rPr>
          <w:lang w:val="en-GB"/>
        </w:rPr>
        <w:t xml:space="preserve">After clicking on </w:t>
      </w:r>
      <w:r w:rsidRPr="0093339A">
        <w:rPr>
          <w:b/>
          <w:color w:val="4F81BD"/>
          <w:u w:val="single"/>
          <w:lang w:val="en-GB"/>
        </w:rPr>
        <w:t>N</w:t>
      </w:r>
      <w:r w:rsidRPr="0093339A">
        <w:rPr>
          <w:b/>
          <w:color w:val="0070C0"/>
          <w:lang w:val="en-GB"/>
        </w:rPr>
        <w:t>ext</w:t>
      </w:r>
      <w:r w:rsidRPr="0093339A">
        <w:rPr>
          <w:lang w:val="en-GB"/>
        </w:rPr>
        <w:t xml:space="preserve"> </w:t>
      </w:r>
      <w:r>
        <w:rPr>
          <w:lang w:val="en-GB"/>
        </w:rPr>
        <w:t>the installation will be stated as finished. The option to launch FOLKER immediately is preset:</w:t>
      </w:r>
    </w:p>
    <w:p w:rsidR="00662ED2" w:rsidRDefault="00CB4C82" w:rsidP="00662ED2">
      <w:pPr>
        <w:spacing w:after="240"/>
        <w:jc w:val="center"/>
      </w:pPr>
      <w:r>
        <w:rPr>
          <w:noProof/>
        </w:rPr>
        <w:lastRenderedPageBreak/>
        <w:drawing>
          <wp:inline distT="0" distB="0" distL="0" distR="0">
            <wp:extent cx="4789170" cy="3729990"/>
            <wp:effectExtent l="0" t="0" r="0" b="3810"/>
            <wp:docPr id="117" name="Grafik 125" descr="09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5" descr="092.tif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9170" cy="3729990"/>
                    </a:xfrm>
                    <a:prstGeom prst="rect">
                      <a:avLst/>
                    </a:prstGeom>
                    <a:noFill/>
                    <a:ln>
                      <a:noFill/>
                    </a:ln>
                  </pic:spPr>
                </pic:pic>
              </a:graphicData>
            </a:graphic>
          </wp:inline>
        </w:drawing>
      </w:r>
    </w:p>
    <w:p w:rsidR="00662ED2" w:rsidRPr="0093339A" w:rsidRDefault="00662ED2" w:rsidP="00662ED2">
      <w:pPr>
        <w:rPr>
          <w:lang w:val="en-GB"/>
        </w:rPr>
      </w:pPr>
      <w:r>
        <w:rPr>
          <w:lang w:val="en-GB"/>
        </w:rPr>
        <w:t>When making a single installation, e.g. on a private PC, FOLKER should be installed into the local program folder as suggested by the installation routine; administrator rights are nece</w:t>
      </w:r>
      <w:r>
        <w:rPr>
          <w:lang w:val="en-GB"/>
        </w:rPr>
        <w:t>s</w:t>
      </w:r>
      <w:r>
        <w:rPr>
          <w:lang w:val="en-GB"/>
        </w:rPr>
        <w:t>sary for this installation.</w:t>
      </w:r>
    </w:p>
    <w:p w:rsidR="00662ED2" w:rsidRDefault="00662ED2" w:rsidP="00662ED2">
      <w:pPr>
        <w:rPr>
          <w:i/>
          <w:lang w:val="en-GB"/>
        </w:rPr>
      </w:pPr>
      <w:r>
        <w:rPr>
          <w:i/>
          <w:lang w:val="en-GB"/>
        </w:rPr>
        <w:t>An Intel-Mac with MAC OS 10.4 is require</w:t>
      </w:r>
      <w:r w:rsidR="00362A03">
        <w:rPr>
          <w:i/>
          <w:lang w:val="en-GB"/>
        </w:rPr>
        <w:t>d</w:t>
      </w:r>
      <w:r>
        <w:rPr>
          <w:i/>
          <w:lang w:val="en-GB"/>
        </w:rPr>
        <w:t xml:space="preserve"> for installing FOLKER on a Macintosh. </w:t>
      </w:r>
      <w:r w:rsidR="00362A03">
        <w:rPr>
          <w:i/>
          <w:lang w:val="en-GB"/>
        </w:rPr>
        <w:t>In this case</w:t>
      </w:r>
      <w:r>
        <w:rPr>
          <w:i/>
          <w:lang w:val="en-GB"/>
        </w:rPr>
        <w:t xml:space="preserve"> a suitable Java runtime environment is preinstalled. </w:t>
      </w:r>
      <w:r w:rsidR="00362A03">
        <w:rPr>
          <w:i/>
          <w:lang w:val="en-GB"/>
        </w:rPr>
        <w:t xml:space="preserve">You </w:t>
      </w:r>
      <w:r>
        <w:rPr>
          <w:i/>
          <w:lang w:val="en-GB"/>
        </w:rPr>
        <w:t>open the installation file folker.dmg with a double click, then a virtual drive will appear on the desktop which co</w:t>
      </w:r>
      <w:r>
        <w:rPr>
          <w:i/>
          <w:lang w:val="en-GB"/>
        </w:rPr>
        <w:t>n</w:t>
      </w:r>
      <w:r>
        <w:rPr>
          <w:i/>
          <w:lang w:val="en-GB"/>
        </w:rPr>
        <w:t>tains the pr</w:t>
      </w:r>
      <w:r>
        <w:rPr>
          <w:i/>
          <w:lang w:val="en-GB"/>
        </w:rPr>
        <w:t>o</w:t>
      </w:r>
      <w:r>
        <w:rPr>
          <w:i/>
          <w:lang w:val="en-GB"/>
        </w:rPr>
        <w:t xml:space="preserve">gram folker.app. </w:t>
      </w:r>
      <w:r w:rsidR="00362A03">
        <w:rPr>
          <w:i/>
          <w:lang w:val="en-GB"/>
        </w:rPr>
        <w:t>You</w:t>
      </w:r>
      <w:r>
        <w:rPr>
          <w:i/>
          <w:lang w:val="en-GB"/>
        </w:rPr>
        <w:t xml:space="preserve"> then move this program file into the program folder</w:t>
      </w:r>
      <w:r w:rsidR="00362A03">
        <w:rPr>
          <w:i/>
          <w:lang w:val="en-GB"/>
        </w:rPr>
        <w:t>. I</w:t>
      </w:r>
      <w:r>
        <w:rPr>
          <w:i/>
          <w:lang w:val="en-GB"/>
        </w:rPr>
        <w:t xml:space="preserve">t will be copied automatically. </w:t>
      </w:r>
      <w:r w:rsidR="00362A03">
        <w:rPr>
          <w:i/>
          <w:lang w:val="en-GB"/>
        </w:rPr>
        <w:t xml:space="preserve">When </w:t>
      </w:r>
      <w:r>
        <w:rPr>
          <w:i/>
          <w:lang w:val="en-GB"/>
        </w:rPr>
        <w:t xml:space="preserve">this </w:t>
      </w:r>
      <w:r w:rsidR="00362A03">
        <w:rPr>
          <w:i/>
          <w:lang w:val="en-GB"/>
        </w:rPr>
        <w:t xml:space="preserve">is done, you can move </w:t>
      </w:r>
      <w:r>
        <w:rPr>
          <w:i/>
          <w:lang w:val="en-GB"/>
        </w:rPr>
        <w:t xml:space="preserve">the </w:t>
      </w:r>
      <w:r w:rsidR="00362A03">
        <w:rPr>
          <w:i/>
          <w:lang w:val="en-GB"/>
        </w:rPr>
        <w:t xml:space="preserve">virtual </w:t>
      </w:r>
      <w:r>
        <w:rPr>
          <w:i/>
          <w:lang w:val="en-GB"/>
        </w:rPr>
        <w:t>drive in</w:t>
      </w:r>
      <w:r w:rsidR="00362A03">
        <w:rPr>
          <w:i/>
          <w:lang w:val="en-GB"/>
        </w:rPr>
        <w:t>to</w:t>
      </w:r>
      <w:r>
        <w:rPr>
          <w:i/>
          <w:lang w:val="en-GB"/>
        </w:rPr>
        <w:t xml:space="preserve"> the trash</w:t>
      </w:r>
      <w:r w:rsidR="00362A03">
        <w:rPr>
          <w:i/>
          <w:lang w:val="en-GB"/>
        </w:rPr>
        <w:t xml:space="preserve"> bin</w:t>
      </w:r>
      <w:r>
        <w:rPr>
          <w:i/>
          <w:lang w:val="en-GB"/>
        </w:rPr>
        <w:t xml:space="preserve">. The file folker.dmg can be put into a folder containing installation files. </w:t>
      </w:r>
      <w:r w:rsidR="00362A03">
        <w:rPr>
          <w:i/>
          <w:lang w:val="en-GB"/>
        </w:rPr>
        <w:t xml:space="preserve">This way, you have </w:t>
      </w:r>
      <w:r>
        <w:rPr>
          <w:i/>
          <w:lang w:val="en-GB"/>
        </w:rPr>
        <w:t>a backup of the pr</w:t>
      </w:r>
      <w:r>
        <w:rPr>
          <w:i/>
          <w:lang w:val="en-GB"/>
        </w:rPr>
        <w:t>o</w:t>
      </w:r>
      <w:r>
        <w:rPr>
          <w:i/>
          <w:lang w:val="en-GB"/>
        </w:rPr>
        <w:t xml:space="preserve">gram to hand when needed.  </w:t>
      </w:r>
    </w:p>
    <w:p w:rsidR="00662ED2" w:rsidRPr="0093339A" w:rsidRDefault="00662ED2" w:rsidP="00662ED2">
      <w:pPr>
        <w:pStyle w:val="berschrift3"/>
        <w:rPr>
          <w:lang w:val="en-GB"/>
        </w:rPr>
      </w:pPr>
      <w:bookmarkStart w:id="88" w:name="_Toc287886555"/>
      <w:r w:rsidRPr="0093339A">
        <w:rPr>
          <w:lang w:val="en-GB"/>
        </w:rPr>
        <w:t>6.3 Literature on „Transcription”</w:t>
      </w:r>
      <w:bookmarkEnd w:id="88"/>
    </w:p>
    <w:p w:rsidR="00662ED2" w:rsidRPr="0093339A" w:rsidRDefault="00662ED2" w:rsidP="00662ED2">
      <w:pPr>
        <w:pStyle w:val="StandardWeb"/>
        <w:spacing w:before="120" w:beforeAutospacing="0" w:after="0" w:afterAutospacing="0"/>
        <w:ind w:left="709" w:hanging="709"/>
        <w:jc w:val="both"/>
        <w:rPr>
          <w:lang w:val="en-GB"/>
        </w:rPr>
      </w:pPr>
      <w:r w:rsidRPr="0093339A">
        <w:rPr>
          <w:lang w:val="en-GB"/>
        </w:rPr>
        <w:t xml:space="preserve">Deppermann, Arnulf / Schütte, Wilfried (2008): Data and transcription. </w:t>
      </w:r>
      <w:r w:rsidRPr="0080695E">
        <w:rPr>
          <w:lang w:val="en-US"/>
        </w:rPr>
        <w:t>In: Antos, Gerd</w:t>
      </w:r>
      <w:r>
        <w:rPr>
          <w:lang w:val="en-US"/>
        </w:rPr>
        <w:t> </w:t>
      </w:r>
      <w:r w:rsidRPr="0080695E">
        <w:rPr>
          <w:lang w:val="en-US"/>
        </w:rPr>
        <w:t>/ Ventola, Eija</w:t>
      </w:r>
      <w:r>
        <w:rPr>
          <w:lang w:val="en-US"/>
        </w:rPr>
        <w:t> </w:t>
      </w:r>
      <w:r w:rsidRPr="0080695E">
        <w:rPr>
          <w:lang w:val="en-US"/>
        </w:rPr>
        <w:t xml:space="preserve">/ Weber, Tilo (Hrsg.): Handbook of Applied Linguistics. </w:t>
      </w:r>
      <w:r w:rsidRPr="0093339A">
        <w:rPr>
          <w:lang w:val="en-GB"/>
        </w:rPr>
        <w:t>Band 2: Inte</w:t>
      </w:r>
      <w:r w:rsidRPr="0093339A">
        <w:rPr>
          <w:lang w:val="en-GB"/>
        </w:rPr>
        <w:t>r</w:t>
      </w:r>
      <w:r w:rsidRPr="0093339A">
        <w:rPr>
          <w:lang w:val="en-GB"/>
        </w:rPr>
        <w:t xml:space="preserve">personal Communication. </w:t>
      </w:r>
      <w:smartTag w:uri="urn:schemas-microsoft-com:office:smarttags" w:element="State">
        <w:r w:rsidRPr="0093339A">
          <w:rPr>
            <w:lang w:val="en-GB"/>
          </w:rPr>
          <w:t>Berlin</w:t>
        </w:r>
      </w:smartTag>
      <w:r w:rsidRPr="0093339A">
        <w:rPr>
          <w:lang w:val="en-GB"/>
        </w:rPr>
        <w:t>/</w:t>
      </w:r>
      <w:smartTag w:uri="urn:schemas-microsoft-com:office:smarttags" w:element="place">
        <w:smartTag w:uri="urn:schemas-microsoft-com:office:smarttags" w:element="State">
          <w:r w:rsidRPr="0093339A">
            <w:rPr>
              <w:lang w:val="en-GB"/>
            </w:rPr>
            <w:t>New York</w:t>
          </w:r>
        </w:smartTag>
      </w:smartTag>
      <w:r w:rsidRPr="0093339A">
        <w:rPr>
          <w:lang w:val="en-GB"/>
        </w:rPr>
        <w:t>: De Gruyter, p. 179-213.</w:t>
      </w:r>
    </w:p>
    <w:p w:rsidR="00662ED2" w:rsidRPr="00D50567" w:rsidRDefault="00662ED2" w:rsidP="00662ED2">
      <w:pPr>
        <w:pStyle w:val="StandardWeb"/>
        <w:spacing w:before="120" w:beforeAutospacing="0" w:after="0" w:afterAutospacing="0"/>
        <w:ind w:left="709" w:hanging="709"/>
        <w:jc w:val="both"/>
      </w:pPr>
      <w:r w:rsidRPr="0093339A">
        <w:rPr>
          <w:lang w:val="en-GB"/>
        </w:rPr>
        <w:t xml:space="preserve">Selting, Margret et al. </w:t>
      </w:r>
      <w:r w:rsidRPr="00D50567">
        <w:t>(1998): Gesprächsanalytisches Transkriptionssystem (GAT). In: Ling</w:t>
      </w:r>
      <w:r w:rsidRPr="00D50567">
        <w:t>u</w:t>
      </w:r>
      <w:r w:rsidRPr="00D50567">
        <w:t>istische Berichte 173</w:t>
      </w:r>
      <w:r>
        <w:t>,</w:t>
      </w:r>
      <w:r w:rsidRPr="00D50567">
        <w:t xml:space="preserve"> </w:t>
      </w:r>
      <w:r>
        <w:t>p. </w:t>
      </w:r>
      <w:r w:rsidRPr="00D50567">
        <w:t>91-122 (</w:t>
      </w:r>
      <w:r>
        <w:t>Online available:</w:t>
      </w:r>
      <w:r w:rsidRPr="00D50567">
        <w:tab/>
      </w:r>
      <w:r w:rsidRPr="00D50567">
        <w:br/>
      </w:r>
      <w:hyperlink r:id="rId141" w:history="1">
        <w:r w:rsidRPr="00D50567">
          <w:rPr>
            <w:rStyle w:val="Hyperlink"/>
          </w:rPr>
          <w:t>http://www.mediensprache.net/de/medienanalyse/transcription/gat/gat.pdf</w:t>
        </w:r>
      </w:hyperlink>
      <w:r w:rsidRPr="00D50567">
        <w:t>).</w:t>
      </w:r>
    </w:p>
    <w:p w:rsidR="00662ED2" w:rsidRDefault="00662ED2" w:rsidP="00662ED2">
      <w:pPr>
        <w:pStyle w:val="StandardWeb"/>
        <w:spacing w:before="120" w:beforeAutospacing="0" w:after="0" w:afterAutospacing="0"/>
        <w:ind w:left="709" w:hanging="709"/>
        <w:jc w:val="both"/>
      </w:pPr>
      <w:r>
        <w:t xml:space="preserve">Selting, Margret / Auer, Peter </w:t>
      </w:r>
      <w:r w:rsidRPr="00D50567">
        <w:t xml:space="preserve">et al. (2009): Gesprächsanalytisches Transkriptionssystem 2 (GAT 2). In: Gesprächsforschung – Online-Zeitschrift zur verbalen Interaktion, </w:t>
      </w:r>
      <w:r>
        <w:t>V</w:t>
      </w:r>
      <w:r>
        <w:t>o</w:t>
      </w:r>
      <w:r>
        <w:t>lume 10 (2009), p</w:t>
      </w:r>
      <w:r w:rsidRPr="00D50567">
        <w:t xml:space="preserve">. </w:t>
      </w:r>
      <w:r>
        <w:t>353-402</w:t>
      </w:r>
      <w:r w:rsidRPr="00D50567">
        <w:t xml:space="preserve"> (</w:t>
      </w:r>
      <w:hyperlink r:id="rId142" w:history="1">
        <w:r w:rsidRPr="00164A7E">
          <w:rPr>
            <w:rStyle w:val="Hyperlink"/>
          </w:rPr>
          <w:t>http://www.gespraechsforschung-ozs.de</w:t>
        </w:r>
      </w:hyperlink>
      <w:r w:rsidRPr="00D50567">
        <w:t>).</w:t>
      </w:r>
    </w:p>
    <w:p w:rsidR="00662ED2" w:rsidRPr="00D50567" w:rsidRDefault="00662ED2" w:rsidP="00662ED2">
      <w:pPr>
        <w:pStyle w:val="StandardWeb"/>
        <w:ind w:left="709" w:hanging="709"/>
      </w:pPr>
      <w:r w:rsidRPr="0093339A">
        <w:rPr>
          <w:lang w:val="en-GB"/>
        </w:rPr>
        <w:t xml:space="preserve">Selting, Margret / Auer, Peter et. al. (2010): A system for transcribing talk-in-interaction: GAT 2, translated and adapted for English by Elizabeth Couper-Kuhlen and Dagmar Barth-Weingarten. </w:t>
      </w:r>
      <w:r>
        <w:t xml:space="preserve">In: </w:t>
      </w:r>
      <w:r w:rsidRPr="00A56065">
        <w:t>Gesprächsforschung</w:t>
      </w:r>
      <w:r>
        <w:t> –</w:t>
      </w:r>
      <w:r w:rsidRPr="00A56065">
        <w:t xml:space="preserve"> Online-Zeitschrift zur verbalen Interakt</w:t>
      </w:r>
      <w:r w:rsidRPr="00A56065">
        <w:t>i</w:t>
      </w:r>
      <w:r w:rsidRPr="00A56065">
        <w:t>on</w:t>
      </w:r>
      <w:r>
        <w:t>,</w:t>
      </w:r>
      <w:r w:rsidRPr="00A56065">
        <w:t xml:space="preserve"> </w:t>
      </w:r>
      <w:r>
        <w:t>Volume 11 (2010), p. 183-230 (</w:t>
      </w:r>
      <w:hyperlink r:id="rId143" w:history="1">
        <w:r w:rsidRPr="00ED7B42">
          <w:rPr>
            <w:rStyle w:val="Hyperlink"/>
          </w:rPr>
          <w:t>www.gespraechsforschung-ozs.de</w:t>
        </w:r>
      </w:hyperlink>
      <w:r>
        <w:t>).</w:t>
      </w:r>
    </w:p>
    <w:sectPr w:rsidR="00662ED2" w:rsidRPr="00D50567" w:rsidSect="00662ED2">
      <w:headerReference w:type="even" r:id="rId144"/>
      <w:headerReference w:type="default" r:id="rId1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11B5" w:rsidRDefault="007811B5">
      <w:r>
        <w:separator/>
      </w:r>
    </w:p>
  </w:endnote>
  <w:endnote w:type="continuationSeparator" w:id="0">
    <w:p w:rsidR="007811B5" w:rsidRDefault="00781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11B5" w:rsidRDefault="007811B5">
      <w:r>
        <w:separator/>
      </w:r>
    </w:p>
  </w:footnote>
  <w:footnote w:type="continuationSeparator" w:id="0">
    <w:p w:rsidR="007811B5" w:rsidRDefault="007811B5">
      <w:r>
        <w:continuationSeparator/>
      </w:r>
    </w:p>
  </w:footnote>
  <w:footnote w:id="1">
    <w:p w:rsidR="000F63B1" w:rsidRPr="0093339A" w:rsidRDefault="000F63B1" w:rsidP="00662ED2">
      <w:pPr>
        <w:pStyle w:val="Funotentext"/>
        <w:rPr>
          <w:lang w:val="en-GB"/>
        </w:rPr>
      </w:pPr>
      <w:r>
        <w:rPr>
          <w:rStyle w:val="Funotenzeichen"/>
        </w:rPr>
        <w:footnoteRef/>
      </w:r>
      <w:r w:rsidRPr="0093339A">
        <w:rPr>
          <w:lang w:val="en-GB"/>
        </w:rPr>
        <w:tab/>
        <w:t xml:space="preserve">„Corpus of Spoken German for Research and Teaching“, cf. </w:t>
      </w:r>
      <w:hyperlink r:id="rId1" w:history="1">
        <w:r w:rsidRPr="0093339A">
          <w:rPr>
            <w:rStyle w:val="Hyperlink"/>
            <w:lang w:val="en-GB"/>
          </w:rPr>
          <w:t>http://agd.ids-mannheim.de/html/folk.shtml</w:t>
        </w:r>
      </w:hyperlink>
      <w:r w:rsidRPr="0093339A">
        <w:rPr>
          <w:lang w:val="en-GB"/>
        </w:rPr>
        <w:t>.</w:t>
      </w:r>
    </w:p>
  </w:footnote>
  <w:footnote w:id="2">
    <w:p w:rsidR="000F63B1" w:rsidRPr="0093339A" w:rsidRDefault="000F63B1" w:rsidP="00662ED2">
      <w:pPr>
        <w:pStyle w:val="Funotentext"/>
        <w:rPr>
          <w:lang w:val="en-GB"/>
        </w:rPr>
      </w:pPr>
      <w:r>
        <w:rPr>
          <w:rStyle w:val="Funotenzeichen"/>
        </w:rPr>
        <w:footnoteRef/>
      </w:r>
      <w:r w:rsidRPr="0093339A">
        <w:rPr>
          <w:lang w:val="en-GB"/>
        </w:rPr>
        <w:tab/>
        <w:t xml:space="preserve">Cf. </w:t>
      </w:r>
      <w:hyperlink r:id="rId2" w:history="1">
        <w:r w:rsidRPr="0093339A">
          <w:rPr>
            <w:rStyle w:val="Hyperlink"/>
            <w:lang w:val="en-GB"/>
          </w:rPr>
          <w:t>http://www.exmaralda.org/partitureditor.html</w:t>
        </w:r>
      </w:hyperlink>
      <w:r w:rsidRPr="0093339A">
        <w:rPr>
          <w:lang w:val="en-GB"/>
        </w:rPr>
        <w:t>.</w:t>
      </w:r>
    </w:p>
  </w:footnote>
  <w:footnote w:id="3">
    <w:p w:rsidR="000F63B1" w:rsidRPr="0093339A" w:rsidRDefault="000F63B1" w:rsidP="00662ED2">
      <w:pPr>
        <w:pStyle w:val="Funotentext"/>
        <w:rPr>
          <w:lang w:val="en-GB"/>
        </w:rPr>
      </w:pPr>
      <w:r>
        <w:rPr>
          <w:rStyle w:val="Funotenzeichen"/>
        </w:rPr>
        <w:footnoteRef/>
      </w:r>
      <w:r w:rsidRPr="0093339A">
        <w:rPr>
          <w:lang w:val="en-GB"/>
        </w:rPr>
        <w:tab/>
        <w:t xml:space="preserve">Cf. </w:t>
      </w:r>
      <w:hyperlink r:id="rId3" w:history="1">
        <w:r w:rsidRPr="0093339A">
          <w:rPr>
            <w:rStyle w:val="Hyperlink"/>
            <w:lang w:val="en-GB"/>
          </w:rPr>
          <w:t>http://www.lat-mpi.eu/tools/elan/</w:t>
        </w:r>
      </w:hyperlink>
      <w:r w:rsidRPr="0093339A">
        <w:rPr>
          <w:lang w:val="en-GB"/>
        </w:rPr>
        <w:t>.</w:t>
      </w:r>
    </w:p>
  </w:footnote>
  <w:footnote w:id="4">
    <w:p w:rsidR="000F63B1" w:rsidRPr="0093339A" w:rsidRDefault="000F63B1" w:rsidP="00662ED2">
      <w:pPr>
        <w:pStyle w:val="Funotentext"/>
        <w:rPr>
          <w:lang w:val="en-GB"/>
        </w:rPr>
      </w:pPr>
      <w:r>
        <w:rPr>
          <w:rStyle w:val="Funotenzeichen"/>
        </w:rPr>
        <w:footnoteRef/>
      </w:r>
      <w:r w:rsidRPr="0093339A">
        <w:rPr>
          <w:lang w:val="en-GB"/>
        </w:rPr>
        <w:tab/>
        <w:t xml:space="preserve">Cf. </w:t>
      </w:r>
      <w:hyperlink r:id="rId4" w:history="1">
        <w:r w:rsidRPr="0093339A">
          <w:rPr>
            <w:rStyle w:val="Hyperlink"/>
            <w:lang w:val="en-GB"/>
          </w:rPr>
          <w:t>http://www.praat.org</w:t>
        </w:r>
      </w:hyperlink>
      <w:r w:rsidRPr="0093339A">
        <w:rPr>
          <w:lang w:val="en-GB"/>
        </w:rPr>
        <w:t>.</w:t>
      </w:r>
    </w:p>
  </w:footnote>
  <w:footnote w:id="5">
    <w:p w:rsidR="000F63B1" w:rsidRPr="0093339A" w:rsidRDefault="000F63B1" w:rsidP="00662ED2">
      <w:pPr>
        <w:pStyle w:val="Funotentext"/>
        <w:rPr>
          <w:lang w:val="en-GB"/>
        </w:rPr>
      </w:pPr>
      <w:r>
        <w:rPr>
          <w:rStyle w:val="Funotenzeichen"/>
        </w:rPr>
        <w:footnoteRef/>
      </w:r>
      <w:r w:rsidRPr="0093339A">
        <w:rPr>
          <w:lang w:val="en-GB"/>
        </w:rPr>
        <w:tab/>
        <w:t xml:space="preserve">Following the visualization in the EXMARaLDA editor, cf. </w:t>
      </w:r>
      <w:hyperlink r:id="rId5" w:history="1">
        <w:r w:rsidRPr="0093339A">
          <w:rPr>
            <w:rStyle w:val="Hyperlink"/>
            <w:lang w:val="en-GB"/>
          </w:rPr>
          <w:t>http://www.exmaralda.org/</w:t>
        </w:r>
        <w:r w:rsidRPr="0093339A">
          <w:rPr>
            <w:rStyle w:val="Hyperlink"/>
            <w:lang w:val="en-GB"/>
          </w:rPr>
          <w:br/>
          <w:t>partitureditor.html</w:t>
        </w:r>
      </w:hyperlink>
      <w:r w:rsidRPr="0093339A">
        <w:rPr>
          <w:lang w:val="en-GB"/>
        </w:rPr>
        <w:t>.</w:t>
      </w:r>
    </w:p>
  </w:footnote>
  <w:footnote w:id="6">
    <w:p w:rsidR="000F63B1" w:rsidRPr="0093339A" w:rsidRDefault="000F63B1" w:rsidP="00662ED2">
      <w:pPr>
        <w:pStyle w:val="Funotentext"/>
        <w:rPr>
          <w:lang w:val="en-GB"/>
        </w:rPr>
      </w:pPr>
      <w:r>
        <w:rPr>
          <w:rStyle w:val="Funotenzeichen"/>
        </w:rPr>
        <w:footnoteRef/>
      </w:r>
      <w:r>
        <w:tab/>
        <w:t>Cf. Thomas Schmidt: „FOLKER</w:t>
      </w:r>
      <w:r>
        <w:rPr>
          <w:rFonts w:ascii="Cambria Math" w:hAnsi="Cambria Math" w:cs="Cambria Math"/>
        </w:rPr>
        <w:t>‐</w:t>
      </w:r>
      <w:r>
        <w:t xml:space="preserve">Datenmodell“, 15. </w:t>
      </w:r>
      <w:r w:rsidRPr="0093339A">
        <w:rPr>
          <w:lang w:val="en-GB"/>
        </w:rPr>
        <w:t xml:space="preserve">Dezember 2008. Changes: 05th February 2009, 06th March 2009. On the Internet at </w:t>
      </w:r>
      <w:hyperlink r:id="rId6" w:history="1">
        <w:r w:rsidRPr="0093339A">
          <w:rPr>
            <w:rStyle w:val="Hyperlink"/>
            <w:lang w:val="en-GB"/>
          </w:rPr>
          <w:t>http://agd.ids-mannheim.de/html/FOLKER-Datenmodell.pdf</w:t>
        </w:r>
      </w:hyperlink>
      <w:r w:rsidRPr="0093339A">
        <w:rPr>
          <w:lang w:val="en-GB"/>
        </w:rPr>
        <w:t xml:space="preserve"> (in German).</w:t>
      </w:r>
    </w:p>
  </w:footnote>
  <w:footnote w:id="7">
    <w:p w:rsidR="000F63B1" w:rsidRPr="0093339A" w:rsidRDefault="000F63B1">
      <w:pPr>
        <w:pStyle w:val="Funotentext"/>
        <w:rPr>
          <w:lang w:val="en-GB"/>
        </w:rPr>
      </w:pPr>
      <w:r>
        <w:rPr>
          <w:rStyle w:val="Funotenzeichen"/>
        </w:rPr>
        <w:footnoteRef/>
      </w:r>
      <w:r w:rsidRPr="0093339A">
        <w:rPr>
          <w:lang w:val="en-GB"/>
        </w:rPr>
        <w:tab/>
        <w:t>Cf. EXMARaLDA Demo Corpus: Monty Python: My Theory - An English transcription of Miss Elk presenting her theory on the brontosaurus (</w:t>
      </w:r>
      <w:hyperlink r:id="rId7" w:history="1">
        <w:r w:rsidRPr="0093339A">
          <w:rPr>
            <w:rStyle w:val="Hyperlink"/>
            <w:lang w:val="en-GB"/>
          </w:rPr>
          <w:t>http://www.exmaralda.org/corpora/en_demokorpus.html</w:t>
        </w:r>
      </w:hyperlink>
      <w:r w:rsidRPr="0093339A">
        <w:rPr>
          <w:lang w:val="en-GB"/>
        </w:rPr>
        <w:t xml:space="preserve">). </w:t>
      </w:r>
    </w:p>
  </w:footnote>
  <w:footnote w:id="8">
    <w:p w:rsidR="000F63B1" w:rsidRPr="0093339A" w:rsidRDefault="000F63B1" w:rsidP="00662ED2">
      <w:pPr>
        <w:pStyle w:val="Funotentext"/>
        <w:rPr>
          <w:lang w:val="en-GB"/>
        </w:rPr>
      </w:pPr>
      <w:r>
        <w:rPr>
          <w:rStyle w:val="Funotenzeichen"/>
        </w:rPr>
        <w:footnoteRef/>
      </w:r>
      <w:r w:rsidRPr="0093339A">
        <w:rPr>
          <w:lang w:val="en-GB"/>
        </w:rPr>
        <w:tab/>
        <w:t>FOLKER accepts any absolute path for audio files,</w:t>
      </w:r>
      <w:r w:rsidR="00A225D4">
        <w:rPr>
          <w:lang w:val="en-GB"/>
        </w:rPr>
        <w:t xml:space="preserve"> even paths on network drives. However, i</w:t>
      </w:r>
      <w:r w:rsidRPr="0093339A">
        <w:rPr>
          <w:lang w:val="en-GB"/>
        </w:rPr>
        <w:t>f it is for</w:t>
      </w:r>
      <w:r w:rsidRPr="0093339A">
        <w:rPr>
          <w:lang w:val="en-GB"/>
        </w:rPr>
        <w:t>e</w:t>
      </w:r>
      <w:r w:rsidRPr="0093339A">
        <w:rPr>
          <w:lang w:val="en-GB"/>
        </w:rPr>
        <w:t>seeable that the transcript file will be transferred along with the audio file to a different storage location on the same or another PC, both files should be kept in the same folder, i.e. you should copy or move the audio file to the folder in which the transcript in flk format will be saved. This prevents you from r</w:t>
      </w:r>
      <w:r w:rsidRPr="0093339A">
        <w:rPr>
          <w:lang w:val="en-GB"/>
        </w:rPr>
        <w:t>e</w:t>
      </w:r>
      <w:r w:rsidRPr="0093339A">
        <w:rPr>
          <w:lang w:val="en-GB"/>
        </w:rPr>
        <w:t>assigning the audio file if the absolute path is no longer correct after it has been moved. For more d</w:t>
      </w:r>
      <w:r w:rsidRPr="0093339A">
        <w:rPr>
          <w:lang w:val="en-GB"/>
        </w:rPr>
        <w:t>e</w:t>
      </w:r>
      <w:r w:rsidRPr="0093339A">
        <w:rPr>
          <w:lang w:val="en-GB"/>
        </w:rPr>
        <w:t>tails cf. se</w:t>
      </w:r>
      <w:r w:rsidRPr="0093339A">
        <w:rPr>
          <w:lang w:val="en-GB"/>
        </w:rPr>
        <w:t>c</w:t>
      </w:r>
      <w:r w:rsidRPr="0093339A">
        <w:rPr>
          <w:lang w:val="en-GB"/>
        </w:rPr>
        <w:t>tion 5.1.1.</w:t>
      </w:r>
    </w:p>
  </w:footnote>
  <w:footnote w:id="9">
    <w:p w:rsidR="000F63B1" w:rsidRPr="0093339A" w:rsidRDefault="000F63B1" w:rsidP="00662ED2">
      <w:pPr>
        <w:pStyle w:val="Funotentext"/>
        <w:rPr>
          <w:lang w:val="en-GB"/>
        </w:rPr>
      </w:pPr>
      <w:r>
        <w:rPr>
          <w:rStyle w:val="Funotenzeichen"/>
        </w:rPr>
        <w:footnoteRef/>
      </w:r>
      <w:r w:rsidRPr="0093339A">
        <w:rPr>
          <w:lang w:val="en-GB"/>
        </w:rPr>
        <w:tab/>
      </w:r>
      <w:r>
        <w:rPr>
          <w:lang w:val="en-GB"/>
        </w:rPr>
        <w:t xml:space="preserve">There are some audio files with a “.wav” extension which are compressed ones, i.e. files in ADPCM format </w:t>
      </w:r>
      <w:r w:rsidRPr="0093339A">
        <w:rPr>
          <w:szCs w:val="20"/>
          <w:lang w:val="en-GB"/>
        </w:rPr>
        <w:t>(„Adaptive Differential Pulse Code Modulation“). It might seem to be possible to assign such files to a new transcript</w:t>
      </w:r>
      <w:r>
        <w:rPr>
          <w:lang w:val="en-GB"/>
        </w:rPr>
        <w:t>, the oscillogram however will show only one or two horizontal zero lines d</w:t>
      </w:r>
      <w:r>
        <w:rPr>
          <w:lang w:val="en-GB"/>
        </w:rPr>
        <w:t>e</w:t>
      </w:r>
      <w:r>
        <w:rPr>
          <w:lang w:val="en-GB"/>
        </w:rPr>
        <w:t xml:space="preserve">pending on the number of channels. Such files can’t be played properly, don’t allow </w:t>
      </w:r>
      <w:r w:rsidR="00DC3DF1">
        <w:rPr>
          <w:lang w:val="en-GB"/>
        </w:rPr>
        <w:t>making</w:t>
      </w:r>
      <w:r>
        <w:rPr>
          <w:lang w:val="en-GB"/>
        </w:rPr>
        <w:t xml:space="preserve"> a selection, thus can’t reasonably be used for transcribing. Whether such a file is on hand can be checked e</w:t>
      </w:r>
      <w:r>
        <w:rPr>
          <w:lang w:val="en-GB"/>
        </w:rPr>
        <w:t>i</w:t>
      </w:r>
      <w:r>
        <w:rPr>
          <w:lang w:val="en-GB"/>
        </w:rPr>
        <w:t xml:space="preserve">ther in Windows Explorer in the context menu (right mouse key) with </w:t>
      </w:r>
      <w:r>
        <w:rPr>
          <w:b/>
          <w:color w:val="4F81BD"/>
          <w:lang w:val="en-GB"/>
        </w:rPr>
        <w:t>Properties</w:t>
      </w:r>
      <w:r w:rsidRPr="0093339A">
        <w:rPr>
          <w:lang w:val="en-GB"/>
        </w:rPr>
        <w:t> </w:t>
      </w:r>
      <w:r w:rsidRPr="00AA08DC">
        <w:rPr>
          <w:b/>
          <w:color w:val="4F81BD"/>
          <w:lang w:val="en-GB"/>
        </w:rPr>
        <w:t>&gt;</w:t>
      </w:r>
      <w:r>
        <w:rPr>
          <w:b/>
          <w:color w:val="4F81BD"/>
          <w:lang w:val="en-GB"/>
        </w:rPr>
        <w:t xml:space="preserve"> File info (???)</w:t>
      </w:r>
      <w:r>
        <w:rPr>
          <w:color w:val="FF0000"/>
          <w:lang w:val="en-GB"/>
        </w:rPr>
        <w:t xml:space="preserve"> </w:t>
      </w:r>
      <w:r>
        <w:rPr>
          <w:lang w:val="en-GB"/>
        </w:rPr>
        <w:t xml:space="preserve">or in the VLC-player with </w:t>
      </w:r>
      <w:r>
        <w:rPr>
          <w:b/>
          <w:color w:val="4F81BD"/>
          <w:lang w:val="en-GB"/>
        </w:rPr>
        <w:t>Window </w:t>
      </w:r>
      <w:r w:rsidRPr="00AA08DC">
        <w:rPr>
          <w:b/>
          <w:color w:val="4F81BD"/>
          <w:lang w:val="en-GB"/>
        </w:rPr>
        <w:t>&gt;</w:t>
      </w:r>
      <w:r>
        <w:rPr>
          <w:b/>
          <w:color w:val="4F81BD"/>
          <w:lang w:val="en-GB"/>
        </w:rPr>
        <w:t xml:space="preserve"> Media </w:t>
      </w:r>
      <w:r w:rsidRPr="00AA08DC">
        <w:rPr>
          <w:b/>
          <w:color w:val="4F81BD"/>
          <w:lang w:val="en-GB"/>
        </w:rPr>
        <w:t>information</w:t>
      </w:r>
      <w:r>
        <w:rPr>
          <w:b/>
          <w:color w:val="4F81BD"/>
          <w:lang w:val="en-GB"/>
        </w:rPr>
        <w:t>… &gt; Codec details &gt; Stream0 &gt; Codec</w:t>
      </w:r>
      <w:r w:rsidRPr="00915E65">
        <w:rPr>
          <w:lang w:val="en-GB"/>
        </w:rPr>
        <w:t>.</w:t>
      </w:r>
      <w:r>
        <w:rPr>
          <w:color w:val="FF0000"/>
          <w:lang w:val="en-GB"/>
        </w:rPr>
        <w:t xml:space="preserve"> </w:t>
      </w:r>
      <w:r>
        <w:rPr>
          <w:color w:val="000000"/>
          <w:lang w:val="en-GB"/>
        </w:rPr>
        <w:t>If nece</w:t>
      </w:r>
      <w:r>
        <w:rPr>
          <w:color w:val="000000"/>
          <w:lang w:val="en-GB"/>
        </w:rPr>
        <w:t>s</w:t>
      </w:r>
      <w:r>
        <w:rPr>
          <w:color w:val="000000"/>
          <w:lang w:val="en-GB"/>
        </w:rPr>
        <w:t>sary the compressed file can be turned into an uncompressed WAV file (16bit PCM) with an audio editor, e.g. the freely available Audacity (</w:t>
      </w:r>
      <w:hyperlink r:id="rId8" w:history="1">
        <w:r w:rsidRPr="0093339A">
          <w:rPr>
            <w:rStyle w:val="Hyperlink"/>
            <w:lang w:val="en-GB"/>
          </w:rPr>
          <w:t>http://audacity.sourceforge.net/</w:t>
        </w:r>
      </w:hyperlink>
      <w:r>
        <w:rPr>
          <w:color w:val="000000"/>
          <w:lang w:val="en-GB"/>
        </w:rPr>
        <w:t>).</w:t>
      </w:r>
    </w:p>
  </w:footnote>
  <w:footnote w:id="10">
    <w:p w:rsidR="000F63B1" w:rsidRPr="0093339A" w:rsidRDefault="000F63B1">
      <w:pPr>
        <w:pStyle w:val="Funotentext"/>
        <w:rPr>
          <w:lang w:val="en-GB"/>
        </w:rPr>
      </w:pPr>
      <w:r>
        <w:rPr>
          <w:rStyle w:val="Funotenzeichen"/>
        </w:rPr>
        <w:footnoteRef/>
      </w:r>
      <w:r w:rsidRPr="0093339A">
        <w:rPr>
          <w:lang w:val="en-GB"/>
        </w:rPr>
        <w:tab/>
        <w:t>Later on when you have created several segments you can confirm the entry by switching into another segment as well.</w:t>
      </w:r>
    </w:p>
    <w:p w:rsidR="000F63B1" w:rsidRPr="0093339A" w:rsidRDefault="000F63B1" w:rsidP="00662ED2">
      <w:pPr>
        <w:pStyle w:val="Funotentext"/>
        <w:ind w:firstLine="0"/>
        <w:rPr>
          <w:lang w:val="en-GB"/>
        </w:rPr>
      </w:pPr>
      <w:r w:rsidRPr="0093339A">
        <w:rPr>
          <w:lang w:val="en-GB"/>
        </w:rPr>
        <w:t>As for the following as well as for all further screenshots of the FOLKER editor the virtual keyboard (cf. section 5.2.5) is hidden. It will be shown in this manual only if its function shall be described.</w:t>
      </w:r>
    </w:p>
  </w:footnote>
  <w:footnote w:id="11">
    <w:p w:rsidR="000F63B1" w:rsidRPr="0093339A" w:rsidRDefault="000F63B1">
      <w:pPr>
        <w:pStyle w:val="Funotentext"/>
        <w:rPr>
          <w:lang w:val="en-GB"/>
        </w:rPr>
      </w:pPr>
      <w:r>
        <w:rPr>
          <w:rStyle w:val="Funotenzeichen"/>
        </w:rPr>
        <w:footnoteRef/>
      </w:r>
      <w:r w:rsidRPr="0093339A">
        <w:rPr>
          <w:lang w:val="en-GB"/>
        </w:rPr>
        <w:tab/>
        <w:t>FOLKER doesn’t show blanks as special characters, in the way one can show or hide them in e.g. MS Word by clicking on the „paragraph mark“ icon on the toolbar by which a blank is shown as a small dot at half height.</w:t>
      </w:r>
    </w:p>
  </w:footnote>
  <w:footnote w:id="12">
    <w:p w:rsidR="000F63B1" w:rsidRPr="0093339A" w:rsidRDefault="000F63B1" w:rsidP="00662ED2">
      <w:pPr>
        <w:pStyle w:val="Funotentext"/>
        <w:rPr>
          <w:lang w:val="en-GB"/>
        </w:rPr>
      </w:pPr>
      <w:r>
        <w:rPr>
          <w:rStyle w:val="Funotenzeichen"/>
        </w:rPr>
        <w:footnoteRef/>
      </w:r>
      <w:r w:rsidRPr="0093339A">
        <w:rPr>
          <w:lang w:val="en-GB"/>
        </w:rPr>
        <w:tab/>
        <w:t>Recordings with a clear channel separation such as recordings for which both of the two speakers have used a headset are particularly suitable for identifying utterances in simultaneous passages, thus for b</w:t>
      </w:r>
      <w:r w:rsidRPr="0093339A">
        <w:rPr>
          <w:lang w:val="en-GB"/>
        </w:rPr>
        <w:t>e</w:t>
      </w:r>
      <w:r w:rsidRPr="0093339A">
        <w:rPr>
          <w:lang w:val="en-GB"/>
        </w:rPr>
        <w:t>coming familiar with FOLKER.</w:t>
      </w:r>
    </w:p>
  </w:footnote>
  <w:footnote w:id="13">
    <w:p w:rsidR="000F63B1" w:rsidRPr="0093339A" w:rsidRDefault="000F63B1">
      <w:pPr>
        <w:pStyle w:val="Funotentext"/>
        <w:rPr>
          <w:lang w:val="en-GB"/>
        </w:rPr>
      </w:pPr>
      <w:r>
        <w:rPr>
          <w:rStyle w:val="Funotenzeichen"/>
        </w:rPr>
        <w:footnoteRef/>
      </w:r>
      <w:r w:rsidRPr="0093339A">
        <w:rPr>
          <w:lang w:val="en-GB"/>
        </w:rPr>
        <w:tab/>
      </w:r>
      <w:r>
        <w:rPr>
          <w:color w:val="000000"/>
          <w:lang w:val="en-GB"/>
        </w:rPr>
        <w:t>The following screenshot does not show this.</w:t>
      </w:r>
    </w:p>
  </w:footnote>
  <w:footnote w:id="14">
    <w:p w:rsidR="000F63B1" w:rsidRPr="0093339A" w:rsidRDefault="000F63B1">
      <w:pPr>
        <w:pStyle w:val="Funotentext"/>
        <w:rPr>
          <w:lang w:val="en-GB"/>
        </w:rPr>
      </w:pPr>
      <w:r>
        <w:rPr>
          <w:rStyle w:val="Funotenzeichen"/>
        </w:rPr>
        <w:footnoteRef/>
      </w:r>
      <w:r w:rsidRPr="0093339A">
        <w:rPr>
          <w:lang w:val="en-GB"/>
        </w:rPr>
        <w:tab/>
        <w:t>If several simultaneous passages occur during a contribution more than two time</w:t>
      </w:r>
      <w:r>
        <w:rPr>
          <w:lang w:val="en-GB"/>
        </w:rPr>
        <w:t>line item</w:t>
      </w:r>
      <w:r w:rsidRPr="0093339A">
        <w:rPr>
          <w:lang w:val="en-GB"/>
        </w:rPr>
        <w:t>s are offered in this window.</w:t>
      </w:r>
    </w:p>
  </w:footnote>
  <w:footnote w:id="15">
    <w:p w:rsidR="000F63B1" w:rsidRPr="0093339A" w:rsidRDefault="000F63B1" w:rsidP="00662ED2">
      <w:pPr>
        <w:pStyle w:val="Funotentext"/>
        <w:tabs>
          <w:tab w:val="left" w:pos="4820"/>
        </w:tabs>
        <w:rPr>
          <w:lang w:val="en-GB"/>
        </w:rPr>
      </w:pPr>
      <w:r>
        <w:rPr>
          <w:rStyle w:val="Funotenzeichen"/>
        </w:rPr>
        <w:footnoteRef/>
      </w:r>
      <w:r w:rsidRPr="0093339A">
        <w:rPr>
          <w:lang w:val="en-GB"/>
        </w:rPr>
        <w:tab/>
        <w:t>This example shows that the numbering of segments does not accord with the numbering of time line items in the score view. Therefore, neither these numberings nor those from contributions in the contr</w:t>
      </w:r>
      <w:r w:rsidRPr="0093339A">
        <w:rPr>
          <w:lang w:val="en-GB"/>
        </w:rPr>
        <w:t>i</w:t>
      </w:r>
      <w:r w:rsidRPr="0093339A">
        <w:rPr>
          <w:lang w:val="en-GB"/>
        </w:rPr>
        <w:t>bution view should be used as a reference for transcript extracts in an analytical text, but only points in time (cf. section 3.8 too).</w:t>
      </w:r>
    </w:p>
  </w:footnote>
  <w:footnote w:id="16">
    <w:p w:rsidR="000F63B1" w:rsidRPr="00A46ACB" w:rsidRDefault="000F63B1" w:rsidP="00662ED2">
      <w:pPr>
        <w:pStyle w:val="Funotentext"/>
        <w:rPr>
          <w:color w:val="000000"/>
          <w:lang w:val="en-GB"/>
        </w:rPr>
      </w:pPr>
      <w:r>
        <w:rPr>
          <w:rStyle w:val="Funotenzeichen"/>
        </w:rPr>
        <w:footnoteRef/>
      </w:r>
      <w:r>
        <w:rPr>
          <w:lang w:val="en-GB"/>
        </w:rPr>
        <w:tab/>
      </w:r>
      <w:r w:rsidRPr="00BC5FE0">
        <w:rPr>
          <w:lang w:val="en-GB"/>
        </w:rPr>
        <w:t>It is possible that a few of these keyboard comma</w:t>
      </w:r>
      <w:r>
        <w:rPr>
          <w:lang w:val="en-GB"/>
        </w:rPr>
        <w:t>nds do not work on some c</w:t>
      </w:r>
      <w:r w:rsidRPr="00BC5FE0">
        <w:rPr>
          <w:lang w:val="en-GB"/>
        </w:rPr>
        <w:t xml:space="preserve">omputers because they are </w:t>
      </w:r>
      <w:r>
        <w:rPr>
          <w:lang w:val="en-GB"/>
        </w:rPr>
        <w:t xml:space="preserve">preallocated by other programs, from the operating system or from keyboard commands of the graphics card. For example the keyboard commands </w:t>
      </w:r>
      <w:r w:rsidRPr="00285440">
        <w:rPr>
          <w:b/>
          <w:color w:val="4F81BD"/>
          <w:lang w:val="en-GB"/>
        </w:rPr>
        <w:t>&lt;</w:t>
      </w:r>
      <w:r>
        <w:rPr>
          <w:b/>
          <w:color w:val="4F81BD"/>
          <w:lang w:val="en-GB"/>
        </w:rPr>
        <w:t>Ctrl</w:t>
      </w:r>
      <w:r w:rsidRPr="00285440">
        <w:rPr>
          <w:b/>
          <w:color w:val="4F81BD"/>
          <w:lang w:val="en-GB"/>
        </w:rPr>
        <w:t xml:space="preserve"> + Alt + Cursor left&gt;</w:t>
      </w:r>
      <w:r>
        <w:rPr>
          <w:b/>
          <w:color w:val="0000FF"/>
          <w:lang w:val="en-GB"/>
        </w:rPr>
        <w:t xml:space="preserve"> </w:t>
      </w:r>
      <w:r>
        <w:rPr>
          <w:color w:val="000000"/>
          <w:lang w:val="en-GB"/>
        </w:rPr>
        <w:t xml:space="preserve">(for </w:t>
      </w:r>
      <w:r w:rsidRPr="00285440">
        <w:rPr>
          <w:b/>
          <w:color w:val="4F81BD"/>
          <w:lang w:val="en-GB"/>
        </w:rPr>
        <w:t>Shrink segment from the left)</w:t>
      </w:r>
      <w:r>
        <w:rPr>
          <w:b/>
          <w:color w:val="0000FF"/>
          <w:lang w:val="en-GB"/>
        </w:rPr>
        <w:t xml:space="preserve"> </w:t>
      </w:r>
      <w:r>
        <w:rPr>
          <w:color w:val="000000"/>
          <w:lang w:val="en-GB"/>
        </w:rPr>
        <w:t xml:space="preserve">and </w:t>
      </w:r>
      <w:r w:rsidRPr="00285440">
        <w:rPr>
          <w:b/>
          <w:color w:val="4F81BD"/>
          <w:lang w:val="en-GB"/>
        </w:rPr>
        <w:t>&lt;</w:t>
      </w:r>
      <w:r>
        <w:rPr>
          <w:b/>
          <w:color w:val="4F81BD"/>
          <w:lang w:val="en-GB"/>
        </w:rPr>
        <w:t>Ctrl</w:t>
      </w:r>
      <w:r w:rsidRPr="00285440">
        <w:rPr>
          <w:b/>
          <w:color w:val="4F81BD"/>
          <w:lang w:val="en-GB"/>
        </w:rPr>
        <w:t xml:space="preserve"> + Alt + Cursor right&gt;</w:t>
      </w:r>
      <w:r>
        <w:rPr>
          <w:b/>
          <w:color w:val="0000FF"/>
          <w:lang w:val="en-GB"/>
        </w:rPr>
        <w:t xml:space="preserve"> </w:t>
      </w:r>
      <w:r>
        <w:rPr>
          <w:color w:val="000000"/>
          <w:lang w:val="en-GB"/>
        </w:rPr>
        <w:t xml:space="preserve">(for </w:t>
      </w:r>
      <w:r w:rsidRPr="00285440">
        <w:rPr>
          <w:b/>
          <w:color w:val="4F81BD"/>
          <w:lang w:val="en-GB"/>
        </w:rPr>
        <w:t>Shrink segment from the right</w:t>
      </w:r>
      <w:r>
        <w:rPr>
          <w:b/>
          <w:color w:val="0000FF"/>
          <w:lang w:val="en-GB"/>
        </w:rPr>
        <w:t xml:space="preserve">, </w:t>
      </w:r>
      <w:r>
        <w:rPr>
          <w:color w:val="000000"/>
          <w:lang w:val="en-GB"/>
        </w:rPr>
        <w:t>cf. section 3.6.5) are r</w:t>
      </w:r>
      <w:r>
        <w:rPr>
          <w:color w:val="000000"/>
          <w:lang w:val="en-GB"/>
        </w:rPr>
        <w:t>e</w:t>
      </w:r>
      <w:r>
        <w:rPr>
          <w:color w:val="000000"/>
          <w:lang w:val="en-GB"/>
        </w:rPr>
        <w:t>served by the “Intel Graphics Media Accelerator Driver” (so called “short-cuts”) for turns of the screen in a 90° resp. 270° angle. In order to be able to access these keyboard commands in FOLKER one must deactivate them in the controls of the graphics card.</w:t>
      </w:r>
    </w:p>
  </w:footnote>
  <w:footnote w:id="17">
    <w:p w:rsidR="000F63B1" w:rsidRPr="0062019A" w:rsidRDefault="000F63B1" w:rsidP="00662ED2">
      <w:pPr>
        <w:pStyle w:val="Funotentext"/>
        <w:rPr>
          <w:color w:val="000000"/>
          <w:lang w:val="en-GB"/>
        </w:rPr>
      </w:pPr>
      <w:r>
        <w:rPr>
          <w:rStyle w:val="Funotenzeichen"/>
        </w:rPr>
        <w:footnoteRef/>
      </w:r>
      <w:r>
        <w:rPr>
          <w:lang w:val="en-GB"/>
        </w:rPr>
        <w:tab/>
        <w:t>W</w:t>
      </w:r>
      <w:r w:rsidRPr="0062019A">
        <w:rPr>
          <w:lang w:val="en-GB"/>
        </w:rPr>
        <w:t xml:space="preserve">ith or without the </w:t>
      </w:r>
      <w:r w:rsidRPr="00285440">
        <w:rPr>
          <w:b/>
          <w:color w:val="4F81BD"/>
          <w:lang w:val="en-GB"/>
        </w:rPr>
        <w:t>&lt;</w:t>
      </w:r>
      <w:r>
        <w:rPr>
          <w:b/>
          <w:color w:val="4F81BD"/>
          <w:lang w:val="en-GB"/>
        </w:rPr>
        <w:t>Ctrl</w:t>
      </w:r>
      <w:r w:rsidRPr="00285440">
        <w:rPr>
          <w:b/>
          <w:color w:val="4F81BD"/>
          <w:lang w:val="en-GB"/>
        </w:rPr>
        <w:t>&gt;</w:t>
      </w:r>
      <w:r>
        <w:rPr>
          <w:color w:val="000000"/>
          <w:lang w:val="en-GB"/>
        </w:rPr>
        <w:t xml:space="preserve"> key</w:t>
      </w:r>
      <w:r w:rsidRPr="0062019A">
        <w:rPr>
          <w:color w:val="000000"/>
          <w:lang w:val="en-GB"/>
        </w:rPr>
        <w:t xml:space="preserve"> depending on the </w:t>
      </w:r>
      <w:r>
        <w:rPr>
          <w:color w:val="000000"/>
          <w:lang w:val="en-GB"/>
        </w:rPr>
        <w:t xml:space="preserve">settings under </w:t>
      </w:r>
      <w:r w:rsidRPr="00285440">
        <w:rPr>
          <w:b/>
          <w:color w:val="4F81BD"/>
          <w:lang w:val="en-GB"/>
        </w:rPr>
        <w:t>Edit &gt; Preferences… &gt; Player &gt; O</w:t>
      </w:r>
      <w:r w:rsidRPr="00285440">
        <w:rPr>
          <w:b/>
          <w:color w:val="4F81BD"/>
          <w:lang w:val="en-GB"/>
        </w:rPr>
        <w:t>p</w:t>
      </w:r>
      <w:r w:rsidRPr="00285440">
        <w:rPr>
          <w:b/>
          <w:color w:val="4F81BD"/>
          <w:lang w:val="en-GB"/>
        </w:rPr>
        <w:t>tions</w:t>
      </w:r>
      <w:r>
        <w:rPr>
          <w:color w:val="000000"/>
          <w:lang w:val="en-GB"/>
        </w:rPr>
        <w:t>; cf. section 5.1.2.</w:t>
      </w:r>
    </w:p>
  </w:footnote>
  <w:footnote w:id="18">
    <w:p w:rsidR="000F63B1" w:rsidRPr="00115B1C" w:rsidRDefault="000F63B1" w:rsidP="00662ED2">
      <w:pPr>
        <w:pStyle w:val="Funotentext"/>
        <w:rPr>
          <w:lang w:val="en-GB"/>
        </w:rPr>
      </w:pPr>
      <w:r>
        <w:rPr>
          <w:rStyle w:val="Funotenzeichen"/>
        </w:rPr>
        <w:footnoteRef/>
      </w:r>
      <w:r>
        <w:rPr>
          <w:lang w:val="en-GB"/>
        </w:rPr>
        <w:tab/>
      </w:r>
      <w:r w:rsidRPr="00115B1C">
        <w:rPr>
          <w:lang w:val="en-GB"/>
        </w:rPr>
        <w:t xml:space="preserve">In comparison to the </w:t>
      </w:r>
      <w:r>
        <w:rPr>
          <w:lang w:val="en-GB"/>
        </w:rPr>
        <w:t xml:space="preserve">sample </w:t>
      </w:r>
      <w:r w:rsidRPr="00115B1C">
        <w:rPr>
          <w:lang w:val="en-GB"/>
        </w:rPr>
        <w:t>transcript in Selting/Auer et al.</w:t>
      </w:r>
      <w:r>
        <w:rPr>
          <w:lang w:val="en-GB"/>
        </w:rPr>
        <w:t xml:space="preserve"> (2009:394-397) in which, every now and then, pauses are noted with “(-)” in the middle of an intonation phrase. </w:t>
      </w:r>
      <w:r w:rsidRPr="00115B1C">
        <w:rPr>
          <w:lang w:val="en-GB"/>
        </w:rPr>
        <w:t xml:space="preserve"> </w:t>
      </w:r>
    </w:p>
  </w:footnote>
  <w:footnote w:id="19">
    <w:p w:rsidR="000F63B1" w:rsidRPr="00A06B1A" w:rsidRDefault="000F63B1" w:rsidP="00662ED2">
      <w:pPr>
        <w:pStyle w:val="Funotentext"/>
        <w:rPr>
          <w:lang w:val="en-GB"/>
        </w:rPr>
      </w:pPr>
      <w:r>
        <w:rPr>
          <w:rStyle w:val="Funotenzeichen"/>
        </w:rPr>
        <w:footnoteRef/>
      </w:r>
      <w:r>
        <w:rPr>
          <w:lang w:val="en-GB"/>
        </w:rPr>
        <w:tab/>
      </w:r>
      <w:r w:rsidRPr="00A06B1A">
        <w:rPr>
          <w:lang w:val="en-GB"/>
        </w:rPr>
        <w:t>Extensions of the marking will be lost when ch</w:t>
      </w:r>
      <w:r>
        <w:rPr>
          <w:lang w:val="en-GB"/>
        </w:rPr>
        <w:t>a</w:t>
      </w:r>
      <w:r w:rsidRPr="00A06B1A">
        <w:rPr>
          <w:lang w:val="en-GB"/>
        </w:rPr>
        <w:t xml:space="preserve">nging the view. </w:t>
      </w:r>
      <w:r>
        <w:rPr>
          <w:lang w:val="en-GB"/>
        </w:rPr>
        <w:t xml:space="preserve">Therefore one should first adjust the preferred view and then extend the marking! </w:t>
      </w:r>
    </w:p>
  </w:footnote>
  <w:footnote w:id="20">
    <w:p w:rsidR="000F63B1" w:rsidRPr="0093339A" w:rsidRDefault="000F63B1">
      <w:pPr>
        <w:pStyle w:val="Funotentext"/>
        <w:rPr>
          <w:lang w:val="en-GB"/>
        </w:rPr>
      </w:pPr>
      <w:r>
        <w:rPr>
          <w:rStyle w:val="Funotenzeichen"/>
        </w:rPr>
        <w:footnoteRef/>
      </w:r>
      <w:r w:rsidRPr="0093339A">
        <w:rPr>
          <w:lang w:val="en-GB"/>
        </w:rPr>
        <w:tab/>
        <w:t>In the English adaptation of the GAT-2 transcription conventions using apostrophes as in the standard English orthography is recommended: „ We consider the apostrophe a part of standard English ortho</w:t>
      </w:r>
      <w:r w:rsidRPr="0093339A">
        <w:rPr>
          <w:lang w:val="en-GB"/>
        </w:rPr>
        <w:t>g</w:t>
      </w:r>
      <w:r w:rsidRPr="0093339A">
        <w:rPr>
          <w:lang w:val="en-GB"/>
        </w:rPr>
        <w:t>raphy and have retained it in this representation of cliticization. For GAT transcribers who wish to use a transcription editor such as FOLKER, the use of an underscore instead of an apostrophe is recommen</w:t>
      </w:r>
      <w:r w:rsidRPr="0093339A">
        <w:rPr>
          <w:lang w:val="en-GB"/>
        </w:rPr>
        <w:t>d</w:t>
      </w:r>
      <w:r w:rsidRPr="0093339A">
        <w:rPr>
          <w:lang w:val="en-GB"/>
        </w:rPr>
        <w:t>ed“ (Selting/Auer et al. 2010:190).</w:t>
      </w:r>
    </w:p>
  </w:footnote>
  <w:footnote w:id="21">
    <w:p w:rsidR="000F63B1" w:rsidRPr="00650C43" w:rsidRDefault="000F63B1" w:rsidP="00662ED2">
      <w:pPr>
        <w:pStyle w:val="Funotentext"/>
        <w:rPr>
          <w:color w:val="000000"/>
          <w:lang w:val="en-GB"/>
        </w:rPr>
      </w:pPr>
      <w:r>
        <w:rPr>
          <w:rStyle w:val="Funotenzeichen"/>
        </w:rPr>
        <w:footnoteRef/>
      </w:r>
      <w:r>
        <w:rPr>
          <w:lang w:val="en-GB"/>
        </w:rPr>
        <w:tab/>
        <w:t xml:space="preserve">For this one should use the space-saving parameters 22.050 kHz sampling rate, mono. </w:t>
      </w:r>
      <w:r>
        <w:rPr>
          <w:color w:val="000000"/>
          <w:lang w:val="en-GB"/>
        </w:rPr>
        <w:t>Brown noise</w:t>
      </w:r>
      <w:r>
        <w:rPr>
          <w:lang w:val="en-GB"/>
        </w:rPr>
        <w:t xml:space="preserve"> has a lower frequency and is therefore more pleasant to listen to than </w:t>
      </w:r>
      <w:r>
        <w:rPr>
          <w:color w:val="000000"/>
          <w:lang w:val="en-GB"/>
        </w:rPr>
        <w:t>white and pink noise</w:t>
      </w:r>
      <w:r>
        <w:rPr>
          <w:lang w:val="en-GB"/>
        </w:rPr>
        <w:t xml:space="preserve">. Furthermore the amplitude in the </w:t>
      </w:r>
      <w:r>
        <w:rPr>
          <w:color w:val="000000"/>
          <w:lang w:val="en-GB"/>
        </w:rPr>
        <w:t>Audacity window “noise generator” should be adjusted to a low value (e.g. 0.2).</w:t>
      </w:r>
    </w:p>
  </w:footnote>
  <w:footnote w:id="22">
    <w:p w:rsidR="000F63B1" w:rsidRPr="00B562F5" w:rsidRDefault="000F63B1" w:rsidP="00662ED2">
      <w:pPr>
        <w:pStyle w:val="Funotentext"/>
        <w:rPr>
          <w:lang w:val="en-GB"/>
        </w:rPr>
      </w:pPr>
      <w:r>
        <w:rPr>
          <w:rStyle w:val="Funotenzeichen"/>
        </w:rPr>
        <w:footnoteRef/>
      </w:r>
      <w:r>
        <w:rPr>
          <w:lang w:val="en-GB"/>
        </w:rPr>
        <w:tab/>
      </w:r>
      <w:r w:rsidRPr="00B562F5">
        <w:rPr>
          <w:lang w:val="en-GB"/>
        </w:rPr>
        <w:t xml:space="preserve">Freely available under </w:t>
      </w:r>
      <w:hyperlink r:id="rId9" w:history="1">
        <w:r w:rsidRPr="0093339A">
          <w:rPr>
            <w:rStyle w:val="Hyperlink"/>
            <w:lang w:val="en-GB"/>
          </w:rPr>
          <w:t>http://audacity.sourceforge.net/?lang=en</w:t>
        </w:r>
      </w:hyperlink>
      <w:r w:rsidRPr="0093339A">
        <w:rPr>
          <w:lang w:val="en-GB"/>
        </w:rPr>
        <w:t>.</w:t>
      </w:r>
    </w:p>
    <w:p w:rsidR="000F63B1" w:rsidRPr="00B562F5" w:rsidRDefault="000F63B1" w:rsidP="00662ED2">
      <w:pPr>
        <w:pStyle w:val="Funotentext"/>
        <w:rPr>
          <w:lang w:val="en-GB"/>
        </w:rPr>
      </w:pPr>
    </w:p>
  </w:footnote>
  <w:footnote w:id="23">
    <w:p w:rsidR="000F63B1" w:rsidRPr="00AB75C0" w:rsidRDefault="000F63B1" w:rsidP="00662ED2">
      <w:pPr>
        <w:pStyle w:val="Funotentext"/>
        <w:rPr>
          <w:lang w:val="en-GB"/>
        </w:rPr>
      </w:pPr>
      <w:r>
        <w:rPr>
          <w:rStyle w:val="Funotenzeichen"/>
        </w:rPr>
        <w:footnoteRef/>
      </w:r>
      <w:r>
        <w:rPr>
          <w:lang w:val="en-GB"/>
        </w:rPr>
        <w:tab/>
      </w:r>
      <w:r w:rsidRPr="00AB75C0">
        <w:rPr>
          <w:lang w:val="en-GB"/>
        </w:rPr>
        <w:t xml:space="preserve">The segment boundary in FOLKER </w:t>
      </w:r>
      <w:r>
        <w:rPr>
          <w:lang w:val="en-GB"/>
        </w:rPr>
        <w:t xml:space="preserve">is </w:t>
      </w:r>
      <w:r w:rsidRPr="00AB75C0">
        <w:rPr>
          <w:lang w:val="en-GB"/>
        </w:rPr>
        <w:t xml:space="preserve">visualized </w:t>
      </w:r>
      <w:r>
        <w:rPr>
          <w:lang w:val="en-GB"/>
        </w:rPr>
        <w:t xml:space="preserve">here </w:t>
      </w:r>
      <w:r w:rsidRPr="00AB75C0">
        <w:rPr>
          <w:lang w:val="en-GB"/>
        </w:rPr>
        <w:t xml:space="preserve">with </w:t>
      </w:r>
      <w:r>
        <w:rPr>
          <w:lang w:val="en-GB"/>
        </w:rPr>
        <w:t>a vertical line – this sign is not entered ma</w:t>
      </w:r>
      <w:r>
        <w:rPr>
          <w:lang w:val="en-GB"/>
        </w:rPr>
        <w:t>n</w:t>
      </w:r>
      <w:r>
        <w:rPr>
          <w:lang w:val="en-GB"/>
        </w:rPr>
        <w:t xml:space="preserve">ually in the editor. Incidentally the disruption of words through segment boundaries has nothing to do with the phenomena of cut-off phrases, which can, at best, be noted in GAT in connection with a glottal closure (cf. section 5.2.5). </w:t>
      </w:r>
    </w:p>
  </w:footnote>
  <w:footnote w:id="24">
    <w:p w:rsidR="000F63B1" w:rsidRPr="0093339A" w:rsidRDefault="000F63B1" w:rsidP="00662ED2">
      <w:pPr>
        <w:pStyle w:val="Funotentext"/>
        <w:rPr>
          <w:lang w:val="en-GB"/>
        </w:rPr>
      </w:pPr>
      <w:r>
        <w:rPr>
          <w:rStyle w:val="Funotenzeichen"/>
        </w:rPr>
        <w:footnoteRef/>
      </w:r>
      <w:r w:rsidRPr="0093339A">
        <w:rPr>
          <w:lang w:val="en-GB"/>
        </w:rPr>
        <w:tab/>
      </w:r>
      <w:r w:rsidRPr="0093339A">
        <w:rPr>
          <w:i/>
          <w:lang w:val="en-GB"/>
        </w:rPr>
        <w:t xml:space="preserve">&lt;ctrl&gt; is displayed in the references of the program menus’ of the Mac OS X-Version as ^; therefore </w:t>
      </w:r>
      <w:r w:rsidRPr="0093339A">
        <w:rPr>
          <w:b/>
          <w:i/>
          <w:color w:val="4F81BD"/>
          <w:lang w:val="en-GB"/>
        </w:rPr>
        <w:t>File&gt;New</w:t>
      </w:r>
      <w:r w:rsidRPr="0093339A">
        <w:rPr>
          <w:i/>
          <w:lang w:val="en-GB"/>
        </w:rPr>
        <w:t xml:space="preserve"> “^N”) will appear as keyboard command in the respective menu command.</w:t>
      </w:r>
    </w:p>
  </w:footnote>
  <w:footnote w:id="25">
    <w:p w:rsidR="000F63B1" w:rsidRPr="0093339A" w:rsidRDefault="000F63B1" w:rsidP="00662ED2">
      <w:pPr>
        <w:pStyle w:val="Funotentext"/>
        <w:rPr>
          <w:i/>
          <w:lang w:val="en-GB"/>
        </w:rPr>
      </w:pPr>
      <w:r>
        <w:rPr>
          <w:rStyle w:val="Funotenzeichen"/>
        </w:rPr>
        <w:footnoteRef/>
      </w:r>
      <w:r w:rsidRPr="0093339A">
        <w:rPr>
          <w:lang w:val="en-GB"/>
        </w:rPr>
        <w:tab/>
      </w:r>
      <w:r w:rsidRPr="00DD0C6B">
        <w:rPr>
          <w:lang w:val="en-GB"/>
        </w:rPr>
        <w:t>The extension „flk“ is connected to the program</w:t>
      </w:r>
      <w:r>
        <w:rPr>
          <w:lang w:val="en-GB"/>
        </w:rPr>
        <w:t xml:space="preserve"> in Windows </w:t>
      </w:r>
      <w:r w:rsidRPr="00C846B2">
        <w:rPr>
          <w:i/>
          <w:lang w:val="en-GB"/>
        </w:rPr>
        <w:t>and Mac OS X</w:t>
      </w:r>
      <w:r>
        <w:rPr>
          <w:lang w:val="en-GB"/>
        </w:rPr>
        <w:t xml:space="preserve"> after installing FOLKER; by double clicking on an flk file the program will be started and this transcript will be loaded. </w:t>
      </w:r>
      <w:r>
        <w:rPr>
          <w:i/>
          <w:lang w:val="en-GB"/>
        </w:rPr>
        <w:t>When opening files on external drives (e.g. hard discs or USB flash drives) in Mac OS X in java-based pr</w:t>
      </w:r>
      <w:r>
        <w:rPr>
          <w:i/>
          <w:lang w:val="en-GB"/>
        </w:rPr>
        <w:t>o</w:t>
      </w:r>
      <w:r>
        <w:rPr>
          <w:i/>
          <w:lang w:val="en-GB"/>
        </w:rPr>
        <w:t xml:space="preserve">grams such as FOLKER you can’t choose from the “devices” list in the left Finder column as normal; instead you will get this “devices” via </w:t>
      </w:r>
      <w:r w:rsidRPr="0093339A">
        <w:rPr>
          <w:i/>
          <w:lang w:val="en-GB"/>
        </w:rPr>
        <w:t>„Macintosh HD &gt; Volumes“.</w:t>
      </w:r>
    </w:p>
  </w:footnote>
  <w:footnote w:id="26">
    <w:p w:rsidR="000F63B1" w:rsidRPr="00DD0C6B" w:rsidRDefault="000F63B1" w:rsidP="00662ED2">
      <w:pPr>
        <w:pStyle w:val="Funotentext"/>
        <w:rPr>
          <w:lang w:val="en-GB"/>
        </w:rPr>
      </w:pPr>
      <w:r>
        <w:rPr>
          <w:rStyle w:val="Funotenzeichen"/>
        </w:rPr>
        <w:footnoteRef/>
      </w:r>
      <w:r>
        <w:rPr>
          <w:lang w:val="en-GB"/>
        </w:rPr>
        <w:tab/>
        <w:t xml:space="preserve">There are some audio files with a “.wav” extension which are compressed ones, i.e. files in ADPCM format </w:t>
      </w:r>
      <w:r w:rsidRPr="0093339A">
        <w:rPr>
          <w:szCs w:val="20"/>
          <w:lang w:val="en-GB"/>
        </w:rPr>
        <w:t>(„Adaptive Differential Pulse Code Modulation“). It might seem to be possible to assign such files to a new transcript</w:t>
      </w:r>
      <w:r>
        <w:rPr>
          <w:lang w:val="en-GB"/>
        </w:rPr>
        <w:t>, the oscillogram however will show only one or two horizontal zero lines d</w:t>
      </w:r>
      <w:r>
        <w:rPr>
          <w:lang w:val="en-GB"/>
        </w:rPr>
        <w:t>e</w:t>
      </w:r>
      <w:r>
        <w:rPr>
          <w:lang w:val="en-GB"/>
        </w:rPr>
        <w:t xml:space="preserve">pending on the number of channels. Such files can’t be played properly, don’t allow </w:t>
      </w:r>
      <w:r w:rsidR="00834E07">
        <w:rPr>
          <w:lang w:val="en-GB"/>
        </w:rPr>
        <w:t>making</w:t>
      </w:r>
      <w:r>
        <w:rPr>
          <w:lang w:val="en-GB"/>
        </w:rPr>
        <w:t xml:space="preserve"> a sele</w:t>
      </w:r>
      <w:r>
        <w:rPr>
          <w:lang w:val="en-GB"/>
        </w:rPr>
        <w:t>c</w:t>
      </w:r>
      <w:r>
        <w:rPr>
          <w:lang w:val="en-GB"/>
        </w:rPr>
        <w:t>tion, thus can’t reasonably be used for transcribing. Whether such a file is on hand can be checked e</w:t>
      </w:r>
      <w:r>
        <w:rPr>
          <w:lang w:val="en-GB"/>
        </w:rPr>
        <w:t>i</w:t>
      </w:r>
      <w:r>
        <w:rPr>
          <w:lang w:val="en-GB"/>
        </w:rPr>
        <w:t xml:space="preserve">ther in Windows Explorer in the context menu (right mouse key) with </w:t>
      </w:r>
      <w:r>
        <w:rPr>
          <w:b/>
          <w:color w:val="4F81BD"/>
          <w:lang w:val="en-GB"/>
        </w:rPr>
        <w:t>Properties</w:t>
      </w:r>
      <w:r w:rsidRPr="0093339A">
        <w:rPr>
          <w:lang w:val="en-GB"/>
        </w:rPr>
        <w:t> </w:t>
      </w:r>
      <w:r w:rsidRPr="00AA08DC">
        <w:rPr>
          <w:b/>
          <w:color w:val="4F81BD"/>
          <w:lang w:val="en-GB"/>
        </w:rPr>
        <w:t>&gt;</w:t>
      </w:r>
      <w:r>
        <w:rPr>
          <w:b/>
          <w:color w:val="4F81BD"/>
          <w:lang w:val="en-GB"/>
        </w:rPr>
        <w:t xml:space="preserve"> File info (???)</w:t>
      </w:r>
      <w:r w:rsidRPr="0093339A">
        <w:rPr>
          <w:lang w:val="en-GB"/>
        </w:rPr>
        <w:t xml:space="preserve"> </w:t>
      </w:r>
      <w:r>
        <w:rPr>
          <w:lang w:val="en-GB"/>
        </w:rPr>
        <w:t xml:space="preserve">or in the VLC-player with </w:t>
      </w:r>
      <w:r>
        <w:rPr>
          <w:b/>
          <w:color w:val="4F81BD"/>
          <w:lang w:val="en-GB"/>
        </w:rPr>
        <w:t>Window </w:t>
      </w:r>
      <w:r w:rsidRPr="00AA08DC">
        <w:rPr>
          <w:b/>
          <w:color w:val="4F81BD"/>
          <w:lang w:val="en-GB"/>
        </w:rPr>
        <w:t>&gt;</w:t>
      </w:r>
      <w:r>
        <w:rPr>
          <w:b/>
          <w:color w:val="4F81BD"/>
          <w:lang w:val="en-GB"/>
        </w:rPr>
        <w:t xml:space="preserve"> Media </w:t>
      </w:r>
      <w:r w:rsidRPr="00AA08DC">
        <w:rPr>
          <w:b/>
          <w:color w:val="4F81BD"/>
          <w:lang w:val="en-GB"/>
        </w:rPr>
        <w:t>information</w:t>
      </w:r>
      <w:r>
        <w:rPr>
          <w:b/>
          <w:color w:val="4F81BD"/>
          <w:lang w:val="en-GB"/>
        </w:rPr>
        <w:t>… &gt; Codec details &gt; Stream0 &gt; Codec</w:t>
      </w:r>
      <w:r w:rsidRPr="00915E65">
        <w:rPr>
          <w:lang w:val="en-GB"/>
        </w:rPr>
        <w:t>.</w:t>
      </w:r>
      <w:r w:rsidRPr="0093339A">
        <w:rPr>
          <w:lang w:val="en-GB"/>
        </w:rPr>
        <w:t xml:space="preserve"> </w:t>
      </w:r>
      <w:r>
        <w:rPr>
          <w:color w:val="000000"/>
          <w:lang w:val="en-GB"/>
        </w:rPr>
        <w:t>If nece</w:t>
      </w:r>
      <w:r>
        <w:rPr>
          <w:color w:val="000000"/>
          <w:lang w:val="en-GB"/>
        </w:rPr>
        <w:t>s</w:t>
      </w:r>
      <w:r>
        <w:rPr>
          <w:color w:val="000000"/>
          <w:lang w:val="en-GB"/>
        </w:rPr>
        <w:t>sary the compressed file can be turned into an uncompressed WAV file (16bit PCM) with an audio editor, e.g. the freely available Audacity (</w:t>
      </w:r>
      <w:hyperlink r:id="rId10" w:history="1">
        <w:r w:rsidRPr="0093339A">
          <w:rPr>
            <w:rStyle w:val="Hyperlink"/>
            <w:lang w:val="en-GB"/>
          </w:rPr>
          <w:t>http://audacity.sourceforge.net/</w:t>
        </w:r>
      </w:hyperlink>
      <w:r>
        <w:rPr>
          <w:color w:val="000000"/>
          <w:lang w:val="en-GB"/>
        </w:rPr>
        <w:t xml:space="preserve">). </w:t>
      </w:r>
    </w:p>
  </w:footnote>
  <w:footnote w:id="27">
    <w:p w:rsidR="000F63B1" w:rsidRPr="00C3490F" w:rsidRDefault="000F63B1" w:rsidP="00662ED2">
      <w:pPr>
        <w:pStyle w:val="Funotentext"/>
        <w:rPr>
          <w:lang w:val="en-GB"/>
        </w:rPr>
      </w:pPr>
      <w:r>
        <w:rPr>
          <w:rStyle w:val="Funotenzeichen"/>
        </w:rPr>
        <w:footnoteRef/>
      </w:r>
      <w:r>
        <w:rPr>
          <w:lang w:val="en-GB"/>
        </w:rPr>
        <w:tab/>
        <w:t xml:space="preserve">The </w:t>
      </w:r>
      <w:r w:rsidRPr="00C3490F">
        <w:rPr>
          <w:lang w:val="en-GB"/>
        </w:rPr>
        <w:t xml:space="preserve">FOLKER </w:t>
      </w:r>
      <w:r>
        <w:rPr>
          <w:lang w:val="en-GB"/>
        </w:rPr>
        <w:t xml:space="preserve">program </w:t>
      </w:r>
      <w:r w:rsidRPr="00C3490F">
        <w:rPr>
          <w:lang w:val="en-GB"/>
        </w:rPr>
        <w:t xml:space="preserve">can be </w:t>
      </w:r>
      <w:r>
        <w:rPr>
          <w:lang w:val="en-GB"/>
        </w:rPr>
        <w:t>started more than once, however this is</w:t>
      </w:r>
      <w:r w:rsidRPr="00C3490F">
        <w:rPr>
          <w:lang w:val="en-GB"/>
        </w:rPr>
        <w:t xml:space="preserve"> not advisable. </w:t>
      </w:r>
    </w:p>
  </w:footnote>
  <w:footnote w:id="28">
    <w:p w:rsidR="000F63B1" w:rsidRPr="00B84D03" w:rsidRDefault="000F63B1" w:rsidP="00662ED2">
      <w:pPr>
        <w:pStyle w:val="Funotentext"/>
        <w:rPr>
          <w:lang w:val="en-GB"/>
        </w:rPr>
      </w:pPr>
      <w:r>
        <w:rPr>
          <w:rStyle w:val="Funotenzeichen"/>
        </w:rPr>
        <w:footnoteRef/>
      </w:r>
      <w:r>
        <w:rPr>
          <w:lang w:val="en-GB"/>
        </w:rPr>
        <w:tab/>
      </w:r>
      <w:r w:rsidRPr="00B84D03">
        <w:rPr>
          <w:lang w:val="en-GB"/>
        </w:rPr>
        <w:t>Cf</w:t>
      </w:r>
      <w:r>
        <w:rPr>
          <w:lang w:val="en-GB"/>
        </w:rPr>
        <w:t xml:space="preserve">. </w:t>
      </w:r>
      <w:hyperlink r:id="rId11" w:history="1">
        <w:r w:rsidRPr="00260CEC">
          <w:rPr>
            <w:rStyle w:val="Hyperlink"/>
            <w:lang w:val="en-GB"/>
          </w:rPr>
          <w:t>http://www.</w:t>
        </w:r>
        <w:r w:rsidRPr="00260CEC">
          <w:rPr>
            <w:rStyle w:val="Hyperlink"/>
            <w:lang w:val="en-GB"/>
          </w:rPr>
          <w:t>exmaralda.org</w:t>
        </w:r>
      </w:hyperlink>
      <w:r>
        <w:rPr>
          <w:lang w:val="en-GB"/>
        </w:rPr>
        <w:t>.</w:t>
      </w:r>
    </w:p>
  </w:footnote>
  <w:footnote w:id="29">
    <w:p w:rsidR="000F63B1" w:rsidRPr="00B84D03" w:rsidRDefault="000F63B1" w:rsidP="00662ED2">
      <w:pPr>
        <w:pStyle w:val="Funotentext"/>
        <w:rPr>
          <w:lang w:val="en-GB"/>
        </w:rPr>
      </w:pPr>
      <w:r>
        <w:rPr>
          <w:rStyle w:val="Funotenzeichen"/>
        </w:rPr>
        <w:footnoteRef/>
      </w:r>
      <w:r>
        <w:rPr>
          <w:lang w:val="en-GB"/>
        </w:rPr>
        <w:tab/>
      </w:r>
      <w:r w:rsidRPr="00B84D03">
        <w:rPr>
          <w:lang w:val="en-GB"/>
        </w:rPr>
        <w:t xml:space="preserve">Cf. </w:t>
      </w:r>
      <w:hyperlink r:id="rId12" w:history="1">
        <w:r w:rsidRPr="001F50D3">
          <w:rPr>
            <w:rStyle w:val="Hyperlink"/>
            <w:lang w:val="en-GB"/>
          </w:rPr>
          <w:t>http://www.lat-mpi.eu/tools/elan/</w:t>
        </w:r>
      </w:hyperlink>
      <w:r>
        <w:rPr>
          <w:lang w:val="en-GB"/>
        </w:rPr>
        <w:t>.</w:t>
      </w:r>
    </w:p>
  </w:footnote>
  <w:footnote w:id="30">
    <w:p w:rsidR="000F63B1" w:rsidRPr="006F26B0" w:rsidRDefault="000F63B1" w:rsidP="00662ED2">
      <w:pPr>
        <w:pStyle w:val="Funotentext"/>
        <w:rPr>
          <w:lang w:val="en-GB"/>
        </w:rPr>
      </w:pPr>
      <w:r>
        <w:rPr>
          <w:rStyle w:val="Funotenzeichen"/>
        </w:rPr>
        <w:footnoteRef/>
      </w:r>
      <w:r>
        <w:rPr>
          <w:lang w:val="en-GB"/>
        </w:rPr>
        <w:tab/>
        <w:t>F</w:t>
      </w:r>
      <w:r w:rsidRPr="006F26B0">
        <w:rPr>
          <w:lang w:val="en-GB"/>
        </w:rPr>
        <w:t>or users with</w:t>
      </w:r>
      <w:r>
        <w:rPr>
          <w:lang w:val="en-GB"/>
        </w:rPr>
        <w:t xml:space="preserve"> prior knowledge</w:t>
      </w:r>
      <w:r w:rsidRPr="006F26B0">
        <w:rPr>
          <w:lang w:val="en-GB"/>
        </w:rPr>
        <w:t xml:space="preserve"> in formal languages</w:t>
      </w:r>
      <w:r>
        <w:rPr>
          <w:lang w:val="en-GB"/>
        </w:rPr>
        <w:t xml:space="preserve"> the syntax and the use of re</w:t>
      </w:r>
      <w:r w:rsidRPr="006F26B0">
        <w:rPr>
          <w:lang w:val="en-GB"/>
        </w:rPr>
        <w:t xml:space="preserve">gular expressions are explained under </w:t>
      </w:r>
      <w:hyperlink r:id="rId13" w:history="1">
        <w:r w:rsidRPr="00746E62">
          <w:rPr>
            <w:rStyle w:val="Hyperlink"/>
            <w:lang w:val="en-GB"/>
          </w:rPr>
          <w:t>http://java.sun.com/javase/6/docs/api/java/util/regex/Pattern.html</w:t>
        </w:r>
      </w:hyperlink>
      <w:r>
        <w:rPr>
          <w:lang w:val="en-GB"/>
        </w:rPr>
        <w:t>. A more practical i</w:t>
      </w:r>
      <w:r>
        <w:rPr>
          <w:lang w:val="en-GB"/>
        </w:rPr>
        <w:t>n</w:t>
      </w:r>
      <w:r>
        <w:rPr>
          <w:lang w:val="en-GB"/>
        </w:rPr>
        <w:t xml:space="preserve">troduction is available via </w:t>
      </w:r>
      <w:hyperlink r:id="rId14" w:history="1">
        <w:r w:rsidRPr="00DB1076">
          <w:rPr>
            <w:rStyle w:val="Hyperlink"/>
            <w:lang w:val="en-GB"/>
          </w:rPr>
          <w:t>http://www.regular-expressions.info/</w:t>
        </w:r>
      </w:hyperlink>
      <w:r>
        <w:rPr>
          <w:lang w:val="en-GB"/>
        </w:rPr>
        <w:t>.</w:t>
      </w:r>
    </w:p>
  </w:footnote>
  <w:footnote w:id="31">
    <w:p w:rsidR="000F63B1" w:rsidRPr="007E016C" w:rsidRDefault="000F63B1" w:rsidP="00662ED2">
      <w:pPr>
        <w:pStyle w:val="Funotentext"/>
        <w:rPr>
          <w:lang w:val="en-GB"/>
        </w:rPr>
      </w:pPr>
      <w:r>
        <w:rPr>
          <w:rStyle w:val="Funotenzeichen"/>
        </w:rPr>
        <w:footnoteRef/>
      </w:r>
      <w:r>
        <w:rPr>
          <w:lang w:val="en-GB"/>
        </w:rPr>
        <w:tab/>
      </w:r>
      <w:r w:rsidRPr="007E016C">
        <w:rPr>
          <w:lang w:val="en-GB"/>
        </w:rPr>
        <w:t xml:space="preserve">Alternatives are QTJ („Quicktime for Java“) and JMF („Java Media Framework“)-Player. </w:t>
      </w:r>
      <w:r>
        <w:rPr>
          <w:lang w:val="en-GB"/>
        </w:rPr>
        <w:t xml:space="preserve">However on some Windows and Macintosh Computers the latter works insufficiently. </w:t>
      </w:r>
    </w:p>
  </w:footnote>
  <w:footnote w:id="32">
    <w:p w:rsidR="000F63B1" w:rsidRPr="0093339A" w:rsidRDefault="000F63B1" w:rsidP="00662ED2">
      <w:pPr>
        <w:pStyle w:val="Funotentext"/>
        <w:rPr>
          <w:i/>
          <w:lang w:val="en-GB"/>
        </w:rPr>
      </w:pPr>
      <w:r>
        <w:rPr>
          <w:rStyle w:val="Funotenzeichen"/>
        </w:rPr>
        <w:footnoteRef/>
      </w:r>
      <w:r w:rsidRPr="0093339A">
        <w:rPr>
          <w:lang w:val="en-GB"/>
        </w:rPr>
        <w:tab/>
      </w:r>
      <w:r w:rsidRPr="002B7543">
        <w:rPr>
          <w:lang w:val="en-US"/>
        </w:rPr>
        <w:t>On some keyboards, e.g. the iMac keyboard under Windows (with BootCamp), the function keys can’t be assigned to program-specific commands without modif</w:t>
      </w:r>
      <w:r>
        <w:rPr>
          <w:lang w:val="en-US"/>
        </w:rPr>
        <w:t>i</w:t>
      </w:r>
      <w:r w:rsidRPr="002B7543">
        <w:rPr>
          <w:lang w:val="en-US"/>
        </w:rPr>
        <w:t xml:space="preserve">er; thus key combinations with the </w:t>
      </w:r>
      <w:r w:rsidRPr="002B7543">
        <w:rPr>
          <w:b/>
          <w:color w:val="4F81BD"/>
          <w:lang w:val="en-US"/>
        </w:rPr>
        <w:t>&lt;</w:t>
      </w:r>
      <w:r>
        <w:rPr>
          <w:b/>
          <w:color w:val="4F81BD"/>
          <w:lang w:val="en-US"/>
        </w:rPr>
        <w:t>Ctrl</w:t>
      </w:r>
      <w:r w:rsidRPr="002B7543">
        <w:rPr>
          <w:b/>
          <w:color w:val="4F81BD"/>
          <w:lang w:val="en-US"/>
        </w:rPr>
        <w:t>&gt;</w:t>
      </w:r>
      <w:r w:rsidRPr="002B7543">
        <w:rPr>
          <w:lang w:val="en-US"/>
        </w:rPr>
        <w:t xml:space="preserve"> key are obligatory. </w:t>
      </w:r>
      <w:r w:rsidRPr="002B7543">
        <w:rPr>
          <w:i/>
          <w:lang w:val="en-US"/>
        </w:rPr>
        <w:t xml:space="preserve">Under Mac OS X these key commands however won’t work with the option </w:t>
      </w:r>
      <w:r>
        <w:rPr>
          <w:i/>
          <w:lang w:val="en-US"/>
        </w:rPr>
        <w:t>“</w:t>
      </w:r>
      <w:r w:rsidRPr="002B7543">
        <w:rPr>
          <w:i/>
          <w:lang w:val="en-US"/>
        </w:rPr>
        <w:t>Use keyboard shortcuts with Ctrl</w:t>
      </w:r>
      <w:r>
        <w:rPr>
          <w:i/>
          <w:lang w:val="en-US"/>
        </w:rPr>
        <w:t>”</w:t>
      </w:r>
      <w:r w:rsidRPr="002B7543">
        <w:rPr>
          <w:i/>
          <w:lang w:val="en-US"/>
        </w:rPr>
        <w:t xml:space="preserve">; depending on the Mac OS X (10.6) System preferences option </w:t>
      </w:r>
      <w:r>
        <w:rPr>
          <w:i/>
          <w:lang w:val="en-US"/>
        </w:rPr>
        <w:t>“</w:t>
      </w:r>
      <w:r w:rsidRPr="002B7543">
        <w:rPr>
          <w:i/>
          <w:lang w:val="en-US"/>
        </w:rPr>
        <w:t>Ke</w:t>
      </w:r>
      <w:r w:rsidRPr="002B7543">
        <w:rPr>
          <w:i/>
          <w:lang w:val="en-US"/>
        </w:rPr>
        <w:t>y</w:t>
      </w:r>
      <w:r w:rsidRPr="002B7543">
        <w:rPr>
          <w:i/>
          <w:lang w:val="en-US"/>
        </w:rPr>
        <w:t>board &gt; Keyboard &gt; Use all F1, F2, etc. keys as standard function keys</w:t>
      </w:r>
      <w:r>
        <w:rPr>
          <w:i/>
          <w:lang w:val="en-US"/>
        </w:rPr>
        <w:t>”</w:t>
      </w:r>
      <w:r w:rsidRPr="002B7543">
        <w:rPr>
          <w:i/>
          <w:lang w:val="en-US"/>
        </w:rPr>
        <w:t xml:space="preserve"> the </w:t>
      </w:r>
      <w:r w:rsidRPr="002B7543">
        <w:rPr>
          <w:b/>
          <w:i/>
          <w:color w:val="0070C0"/>
          <w:lang w:val="en-US"/>
        </w:rPr>
        <w:t xml:space="preserve">&lt;fn&gt; </w:t>
      </w:r>
      <w:r w:rsidRPr="002B7543">
        <w:rPr>
          <w:i/>
          <w:lang w:val="en-US"/>
        </w:rPr>
        <w:t>modifier key m</w:t>
      </w:r>
      <w:r>
        <w:rPr>
          <w:i/>
          <w:lang w:val="en-US"/>
        </w:rPr>
        <w:t>ay</w:t>
      </w:r>
      <w:r w:rsidRPr="002B7543">
        <w:rPr>
          <w:i/>
          <w:lang w:val="en-US"/>
        </w:rPr>
        <w:t xml:space="preserve"> or m</w:t>
      </w:r>
      <w:r>
        <w:rPr>
          <w:i/>
          <w:lang w:val="en-US"/>
        </w:rPr>
        <w:t>ay</w:t>
      </w:r>
      <w:r w:rsidRPr="002B7543">
        <w:rPr>
          <w:i/>
          <w:lang w:val="en-US"/>
        </w:rPr>
        <w:t xml:space="preserve"> not be used in combination with the function keys.</w:t>
      </w:r>
    </w:p>
  </w:footnote>
  <w:footnote w:id="33">
    <w:p w:rsidR="000F63B1" w:rsidRPr="00225710" w:rsidRDefault="000F63B1" w:rsidP="00662ED2">
      <w:pPr>
        <w:pStyle w:val="Funotentext"/>
        <w:rPr>
          <w:color w:val="000000"/>
          <w:lang w:val="en-GB"/>
        </w:rPr>
      </w:pPr>
      <w:r>
        <w:rPr>
          <w:rStyle w:val="Funotenzeichen"/>
        </w:rPr>
        <w:footnoteRef/>
      </w:r>
      <w:r>
        <w:rPr>
          <w:lang w:val="en-GB"/>
        </w:rPr>
        <w:tab/>
      </w:r>
      <w:r w:rsidRPr="00267680">
        <w:rPr>
          <w:lang w:val="en-GB"/>
        </w:rPr>
        <w:t>It is possible that individual keyboard commands do not work on some P</w:t>
      </w:r>
      <w:r>
        <w:rPr>
          <w:lang w:val="en-GB"/>
        </w:rPr>
        <w:t>Cs because they are prealloca</w:t>
      </w:r>
      <w:r>
        <w:rPr>
          <w:lang w:val="en-GB"/>
        </w:rPr>
        <w:t>t</w:t>
      </w:r>
      <w:r>
        <w:rPr>
          <w:lang w:val="en-GB"/>
        </w:rPr>
        <w:t xml:space="preserve">ed either by other programs, by the operating system or by keyboard commands from the graphics card. In the score view, e.g. the keyboard commands </w:t>
      </w:r>
      <w:r w:rsidRPr="00167297">
        <w:rPr>
          <w:b/>
          <w:color w:val="4F81BD"/>
          <w:lang w:val="en-GB"/>
        </w:rPr>
        <w:t>&lt;</w:t>
      </w:r>
      <w:r>
        <w:rPr>
          <w:b/>
          <w:color w:val="4F81BD"/>
          <w:lang w:val="en-GB"/>
        </w:rPr>
        <w:t>Ctrl </w:t>
      </w:r>
      <w:r w:rsidRPr="00167297">
        <w:rPr>
          <w:b/>
          <w:color w:val="4F81BD"/>
          <w:lang w:val="en-GB"/>
        </w:rPr>
        <w:t>+</w:t>
      </w:r>
      <w:r>
        <w:rPr>
          <w:b/>
          <w:color w:val="4F81BD"/>
          <w:lang w:val="en-GB"/>
        </w:rPr>
        <w:t xml:space="preserve"> </w:t>
      </w:r>
      <w:r w:rsidRPr="00167297">
        <w:rPr>
          <w:b/>
          <w:color w:val="4F81BD"/>
          <w:lang w:val="en-GB"/>
        </w:rPr>
        <w:t>Alt</w:t>
      </w:r>
      <w:r>
        <w:rPr>
          <w:b/>
          <w:color w:val="4F81BD"/>
          <w:lang w:val="en-GB"/>
        </w:rPr>
        <w:t> </w:t>
      </w:r>
      <w:r w:rsidRPr="00167297">
        <w:rPr>
          <w:b/>
          <w:color w:val="4F81BD"/>
          <w:lang w:val="en-GB"/>
        </w:rPr>
        <w:t>+</w:t>
      </w:r>
      <w:r>
        <w:rPr>
          <w:b/>
          <w:color w:val="4F81BD"/>
          <w:lang w:val="en-GB"/>
        </w:rPr>
        <w:t xml:space="preserve"> </w:t>
      </w:r>
      <w:r w:rsidRPr="00167297">
        <w:rPr>
          <w:b/>
          <w:color w:val="4F81BD"/>
          <w:lang w:val="en-GB"/>
        </w:rPr>
        <w:t>left Cursor&gt;</w:t>
      </w:r>
      <w:r w:rsidRPr="00167297">
        <w:rPr>
          <w:color w:val="4F81BD"/>
          <w:lang w:val="en-GB"/>
        </w:rPr>
        <w:t xml:space="preserve"> </w:t>
      </w:r>
      <w:r>
        <w:rPr>
          <w:lang w:val="en-GB"/>
        </w:rPr>
        <w:t xml:space="preserve">(stands for </w:t>
      </w:r>
      <w:r w:rsidRPr="00167297">
        <w:rPr>
          <w:b/>
          <w:color w:val="4F81BD"/>
          <w:lang w:val="en-GB"/>
        </w:rPr>
        <w:t>Shrink from the left</w:t>
      </w:r>
      <w:r>
        <w:rPr>
          <w:b/>
          <w:color w:val="3366FF"/>
          <w:lang w:val="en-GB"/>
        </w:rPr>
        <w:t xml:space="preserve"> </w:t>
      </w:r>
      <w:r>
        <w:rPr>
          <w:color w:val="000000"/>
          <w:lang w:val="en-GB"/>
        </w:rPr>
        <w:t xml:space="preserve">in FOLKER) and </w:t>
      </w:r>
      <w:r w:rsidRPr="00167297">
        <w:rPr>
          <w:b/>
          <w:color w:val="4F81BD"/>
          <w:lang w:val="en-GB"/>
        </w:rPr>
        <w:t>&lt;</w:t>
      </w:r>
      <w:r>
        <w:rPr>
          <w:b/>
          <w:color w:val="4F81BD"/>
          <w:lang w:val="en-GB"/>
        </w:rPr>
        <w:t>Ctrl </w:t>
      </w:r>
      <w:r w:rsidRPr="00167297">
        <w:rPr>
          <w:b/>
          <w:color w:val="4F81BD"/>
          <w:lang w:val="en-GB"/>
        </w:rPr>
        <w:t>+</w:t>
      </w:r>
      <w:r>
        <w:rPr>
          <w:b/>
          <w:color w:val="4F81BD"/>
          <w:lang w:val="en-GB"/>
        </w:rPr>
        <w:t xml:space="preserve"> </w:t>
      </w:r>
      <w:r w:rsidRPr="00167297">
        <w:rPr>
          <w:b/>
          <w:color w:val="4F81BD"/>
          <w:lang w:val="en-GB"/>
        </w:rPr>
        <w:t>Alt</w:t>
      </w:r>
      <w:r>
        <w:rPr>
          <w:b/>
          <w:color w:val="4F81BD"/>
          <w:lang w:val="en-GB"/>
        </w:rPr>
        <w:t> </w:t>
      </w:r>
      <w:r w:rsidRPr="00167297">
        <w:rPr>
          <w:b/>
          <w:color w:val="4F81BD"/>
          <w:lang w:val="en-GB"/>
        </w:rPr>
        <w:t>+</w:t>
      </w:r>
      <w:r>
        <w:rPr>
          <w:b/>
          <w:color w:val="4F81BD"/>
          <w:lang w:val="en-GB"/>
        </w:rPr>
        <w:t xml:space="preserve"> </w:t>
      </w:r>
      <w:r w:rsidRPr="00167297">
        <w:rPr>
          <w:b/>
          <w:color w:val="4F81BD"/>
          <w:lang w:val="en-GB"/>
        </w:rPr>
        <w:t>right Cursor&gt;</w:t>
      </w:r>
      <w:r>
        <w:rPr>
          <w:color w:val="000000"/>
          <w:lang w:val="en-GB"/>
        </w:rPr>
        <w:t xml:space="preserve"> (</w:t>
      </w:r>
      <w:r w:rsidRPr="00167297">
        <w:rPr>
          <w:b/>
          <w:color w:val="4F81BD"/>
          <w:lang w:val="en-GB"/>
        </w:rPr>
        <w:t>Shrink from the right</w:t>
      </w:r>
      <w:r>
        <w:rPr>
          <w:color w:val="000000"/>
          <w:lang w:val="en-GB"/>
        </w:rPr>
        <w:t>) are reserved by the “Intel Graphics Media Accelerator Driver” for turns of the screen of 90° or 270° (Windows only). In order to access these key combinations in FOLKER one must disable them in the graphics driver co</w:t>
      </w:r>
      <w:r>
        <w:rPr>
          <w:color w:val="000000"/>
          <w:lang w:val="en-GB"/>
        </w:rPr>
        <w:t>n</w:t>
      </w:r>
      <w:r>
        <w:rPr>
          <w:color w:val="000000"/>
          <w:lang w:val="en-GB"/>
        </w:rPr>
        <w:t>trol.</w:t>
      </w:r>
    </w:p>
  </w:footnote>
  <w:footnote w:id="34">
    <w:p w:rsidR="000F63B1" w:rsidRPr="00840F0B" w:rsidRDefault="000F63B1" w:rsidP="00662ED2">
      <w:pPr>
        <w:pStyle w:val="Funotentext"/>
        <w:rPr>
          <w:color w:val="000000"/>
          <w:lang w:val="en-GB"/>
        </w:rPr>
      </w:pPr>
      <w:r>
        <w:rPr>
          <w:rStyle w:val="Funotenzeichen"/>
        </w:rPr>
        <w:footnoteRef/>
      </w:r>
      <w:r>
        <w:rPr>
          <w:lang w:val="en-GB"/>
        </w:rPr>
        <w:tab/>
        <w:t>If the r</w:t>
      </w:r>
      <w:r>
        <w:rPr>
          <w:lang w:val="en-GB"/>
        </w:rPr>
        <w:t>e</w:t>
      </w:r>
      <w:r>
        <w:rPr>
          <w:lang w:val="en-GB"/>
        </w:rPr>
        <w:t xml:space="preserve">cording uses the entire dynamic range meaning that the loudest parts display a </w:t>
      </w:r>
      <w:r w:rsidRPr="0093339A">
        <w:rPr>
          <w:lang w:val="en-GB"/>
        </w:rPr>
        <w:t>full scale</w:t>
      </w:r>
      <w:r>
        <w:rPr>
          <w:lang w:val="en-GB"/>
        </w:rPr>
        <w:t>,</w:t>
      </w:r>
      <w:r w:rsidRPr="00840F0B">
        <w:rPr>
          <w:lang w:val="en-GB"/>
        </w:rPr>
        <w:t xml:space="preserve"> the oscillogram should be spread vertically</w:t>
      </w:r>
      <w:r>
        <w:rPr>
          <w:lang w:val="en-GB"/>
        </w:rPr>
        <w:t xml:space="preserve"> for a better display</w:t>
      </w:r>
      <w:r w:rsidRPr="00840F0B">
        <w:rPr>
          <w:lang w:val="en-GB"/>
        </w:rPr>
        <w:t xml:space="preserve"> </w:t>
      </w:r>
      <w:r>
        <w:rPr>
          <w:lang w:val="en-GB"/>
        </w:rPr>
        <w:t xml:space="preserve">of </w:t>
      </w:r>
      <w:r w:rsidRPr="00840F0B">
        <w:rPr>
          <w:lang w:val="en-GB"/>
        </w:rPr>
        <w:t>quiet passages</w:t>
      </w:r>
      <w:r w:rsidRPr="0093339A">
        <w:rPr>
          <w:lang w:val="en-GB"/>
        </w:rPr>
        <w:t xml:space="preserve">. </w:t>
      </w:r>
      <w:r>
        <w:rPr>
          <w:color w:val="000000"/>
          <w:lang w:val="en-GB"/>
        </w:rPr>
        <w:t>If the recording is unde</w:t>
      </w:r>
      <w:r>
        <w:rPr>
          <w:color w:val="000000"/>
          <w:lang w:val="en-GB"/>
        </w:rPr>
        <w:t>r</w:t>
      </w:r>
      <w:r>
        <w:rPr>
          <w:color w:val="000000"/>
          <w:lang w:val="en-GB"/>
        </w:rPr>
        <w:t>steered it should be normalized with an audio editor such as e.g. Audacity (</w:t>
      </w:r>
      <w:hyperlink r:id="rId15" w:history="1">
        <w:r w:rsidRPr="007830A6">
          <w:rPr>
            <w:rStyle w:val="Hyperlink"/>
            <w:lang w:val="en-GB"/>
          </w:rPr>
          <w:t>http://audacity.sourceforge.net/?lang=en</w:t>
        </w:r>
      </w:hyperlink>
      <w:r>
        <w:rPr>
          <w:color w:val="000000"/>
          <w:lang w:val="en-GB"/>
        </w:rPr>
        <w:t xml:space="preserve">) before being edited in FOLKER. </w:t>
      </w:r>
    </w:p>
  </w:footnote>
  <w:footnote w:id="35">
    <w:p w:rsidR="000F63B1" w:rsidRPr="00AE55F3" w:rsidRDefault="000F63B1" w:rsidP="00662ED2">
      <w:pPr>
        <w:pStyle w:val="Funotentext"/>
        <w:rPr>
          <w:lang w:val="en-GB"/>
        </w:rPr>
      </w:pPr>
      <w:r>
        <w:rPr>
          <w:rStyle w:val="Funotenzeichen"/>
        </w:rPr>
        <w:footnoteRef/>
      </w:r>
      <w:r>
        <w:rPr>
          <w:lang w:val="en-GB"/>
        </w:rPr>
        <w:tab/>
        <w:t>As for Windows, instead of the preset func</w:t>
      </w:r>
      <w:r w:rsidRPr="00AE55F3">
        <w:rPr>
          <w:lang w:val="en-GB"/>
        </w:rPr>
        <w:t xml:space="preserve">tion keys </w:t>
      </w:r>
      <w:r w:rsidRPr="009A3B7E">
        <w:rPr>
          <w:b/>
          <w:color w:val="4F81BD"/>
          <w:lang w:val="en-GB"/>
        </w:rPr>
        <w:t>&lt;F3&gt;</w:t>
      </w:r>
      <w:r w:rsidRPr="009A3B7E">
        <w:rPr>
          <w:b/>
          <w:color w:val="0000FF"/>
          <w:lang w:val="en-GB"/>
        </w:rPr>
        <w:t> </w:t>
      </w:r>
      <w:r w:rsidRPr="009A3B7E">
        <w:rPr>
          <w:b/>
          <w:lang w:val="en-GB"/>
        </w:rPr>
        <w:t>–</w:t>
      </w:r>
      <w:r>
        <w:rPr>
          <w:b/>
          <w:color w:val="3366FF"/>
          <w:lang w:val="en-GB"/>
        </w:rPr>
        <w:t xml:space="preserve"> </w:t>
      </w:r>
      <w:r w:rsidRPr="009A3B7E">
        <w:rPr>
          <w:b/>
          <w:color w:val="4F81BD"/>
          <w:lang w:val="en-GB"/>
        </w:rPr>
        <w:t>&lt;F6&gt;</w:t>
      </w:r>
      <w:r w:rsidRPr="00AE55F3">
        <w:rPr>
          <w:lang w:val="en-GB"/>
        </w:rPr>
        <w:t xml:space="preserve"> </w:t>
      </w:r>
      <w:r>
        <w:rPr>
          <w:lang w:val="en-GB"/>
        </w:rPr>
        <w:t>one can also choose key combin</w:t>
      </w:r>
      <w:r>
        <w:rPr>
          <w:lang w:val="en-GB"/>
        </w:rPr>
        <w:t>a</w:t>
      </w:r>
      <w:r>
        <w:rPr>
          <w:lang w:val="en-GB"/>
        </w:rPr>
        <w:t xml:space="preserve">tions with the </w:t>
      </w:r>
      <w:r w:rsidRPr="009A3B7E">
        <w:rPr>
          <w:b/>
          <w:color w:val="4F81BD"/>
          <w:lang w:val="en-GB"/>
        </w:rPr>
        <w:t>&lt;</w:t>
      </w:r>
      <w:r>
        <w:rPr>
          <w:b/>
          <w:color w:val="4F81BD"/>
          <w:lang w:val="en-GB"/>
        </w:rPr>
        <w:t>Ctrl</w:t>
      </w:r>
      <w:r w:rsidRPr="009A3B7E">
        <w:rPr>
          <w:b/>
          <w:color w:val="4F81BD"/>
          <w:lang w:val="en-GB"/>
        </w:rPr>
        <w:t>&gt;</w:t>
      </w:r>
      <w:r>
        <w:rPr>
          <w:lang w:val="en-GB"/>
        </w:rPr>
        <w:t xml:space="preserve">-button by going to </w:t>
      </w:r>
      <w:r w:rsidRPr="009A3B7E">
        <w:rPr>
          <w:b/>
          <w:color w:val="4F81BD"/>
          <w:lang w:val="en-GB"/>
        </w:rPr>
        <w:t>Edit</w:t>
      </w:r>
      <w:r>
        <w:rPr>
          <w:b/>
          <w:color w:val="4F81BD"/>
          <w:lang w:val="en-GB"/>
        </w:rPr>
        <w:t> </w:t>
      </w:r>
      <w:r w:rsidRPr="009A3B7E">
        <w:rPr>
          <w:b/>
          <w:color w:val="4F81BD"/>
          <w:lang w:val="en-GB"/>
        </w:rPr>
        <w:t>&gt;</w:t>
      </w:r>
      <w:r>
        <w:rPr>
          <w:b/>
          <w:color w:val="4F81BD"/>
          <w:lang w:val="en-GB"/>
        </w:rPr>
        <w:t xml:space="preserve"> </w:t>
      </w:r>
      <w:r w:rsidRPr="009A3B7E">
        <w:rPr>
          <w:b/>
          <w:color w:val="4F81BD"/>
          <w:lang w:val="en-GB"/>
        </w:rPr>
        <w:t>Preferences…</w:t>
      </w:r>
      <w:r>
        <w:rPr>
          <w:b/>
          <w:color w:val="4F81BD"/>
          <w:lang w:val="en-GB"/>
        </w:rPr>
        <w:t> </w:t>
      </w:r>
      <w:r w:rsidRPr="009A3B7E">
        <w:rPr>
          <w:b/>
          <w:color w:val="4F81BD"/>
          <w:lang w:val="en-GB"/>
        </w:rPr>
        <w:t>&gt;</w:t>
      </w:r>
      <w:r>
        <w:rPr>
          <w:b/>
          <w:color w:val="4F81BD"/>
          <w:lang w:val="en-GB"/>
        </w:rPr>
        <w:t xml:space="preserve"> </w:t>
      </w:r>
      <w:r w:rsidRPr="009A3B7E">
        <w:rPr>
          <w:b/>
          <w:color w:val="4F81BD"/>
          <w:lang w:val="en-GB"/>
        </w:rPr>
        <w:t>Player</w:t>
      </w:r>
      <w:r>
        <w:rPr>
          <w:lang w:val="en-GB"/>
        </w:rPr>
        <w:t xml:space="preserve">. A change in these settings will only become effective after FOLKER has been restarted. </w:t>
      </w:r>
    </w:p>
  </w:footnote>
  <w:footnote w:id="36">
    <w:p w:rsidR="000F63B1" w:rsidRPr="00832688" w:rsidRDefault="000F63B1" w:rsidP="00662ED2">
      <w:pPr>
        <w:pStyle w:val="Funotentext"/>
        <w:rPr>
          <w:lang w:val="en-GB"/>
        </w:rPr>
      </w:pPr>
      <w:r>
        <w:rPr>
          <w:rStyle w:val="Funotenzeichen"/>
        </w:rPr>
        <w:footnoteRef/>
      </w:r>
      <w:r>
        <w:rPr>
          <w:lang w:val="en-GB"/>
        </w:rPr>
        <w:tab/>
        <w:t>You</w:t>
      </w:r>
      <w:r w:rsidRPr="00832688">
        <w:rPr>
          <w:lang w:val="en-GB"/>
        </w:rPr>
        <w:t xml:space="preserve"> can</w:t>
      </w:r>
      <w:r>
        <w:rPr>
          <w:lang w:val="en-GB"/>
        </w:rPr>
        <w:t xml:space="preserve"> only end a selected loop while it is being played, </w:t>
      </w:r>
      <w:r w:rsidRPr="00832688">
        <w:rPr>
          <w:lang w:val="en-GB"/>
        </w:rPr>
        <w:t>not</w:t>
      </w:r>
      <w:r>
        <w:rPr>
          <w:lang w:val="en-GB"/>
        </w:rPr>
        <w:t xml:space="preserve"> during the short intervals </w:t>
      </w:r>
      <w:r w:rsidRPr="00832688">
        <w:rPr>
          <w:lang w:val="en-GB"/>
        </w:rPr>
        <w:t>b</w:t>
      </w:r>
      <w:r w:rsidRPr="00832688">
        <w:rPr>
          <w:lang w:val="en-GB"/>
        </w:rPr>
        <w:t>e</w:t>
      </w:r>
      <w:r w:rsidRPr="00832688">
        <w:rPr>
          <w:lang w:val="en-GB"/>
        </w:rPr>
        <w:t>tween</w:t>
      </w:r>
      <w:r>
        <w:rPr>
          <w:lang w:val="en-GB"/>
        </w:rPr>
        <w:t xml:space="preserve"> the replays</w:t>
      </w:r>
      <w:r w:rsidRPr="00832688">
        <w:rPr>
          <w:lang w:val="en-GB"/>
        </w:rPr>
        <w:t xml:space="preserve"> </w:t>
      </w:r>
      <w:r>
        <w:rPr>
          <w:lang w:val="en-GB"/>
        </w:rPr>
        <w:t>(cf. section 5.1.2).</w:t>
      </w:r>
    </w:p>
  </w:footnote>
  <w:footnote w:id="37">
    <w:p w:rsidR="000F63B1" w:rsidRPr="0093339A" w:rsidRDefault="000F63B1">
      <w:pPr>
        <w:pStyle w:val="Funotentext"/>
        <w:rPr>
          <w:lang w:val="en-GB"/>
        </w:rPr>
      </w:pPr>
      <w:r>
        <w:rPr>
          <w:rStyle w:val="Funotenzeichen"/>
        </w:rPr>
        <w:footnoteRef/>
      </w:r>
      <w:r w:rsidRPr="0093339A">
        <w:rPr>
          <w:lang w:val="en-GB"/>
        </w:rPr>
        <w:tab/>
        <w:t>T</w:t>
      </w:r>
      <w:r w:rsidRPr="00815DC5">
        <w:rPr>
          <w:lang w:val="en-GB"/>
        </w:rPr>
        <w:t xml:space="preserve">he glottal </w:t>
      </w:r>
      <w:r>
        <w:rPr>
          <w:lang w:val="en-GB"/>
        </w:rPr>
        <w:t>s</w:t>
      </w:r>
      <w:r w:rsidRPr="00815DC5">
        <w:rPr>
          <w:lang w:val="en-GB"/>
        </w:rPr>
        <w:t>top is not noted in the FOLK cGAT transcr</w:t>
      </w:r>
      <w:r>
        <w:rPr>
          <w:lang w:val="en-GB"/>
        </w:rPr>
        <w:t>i</w:t>
      </w:r>
      <w:r w:rsidRPr="00815DC5">
        <w:rPr>
          <w:lang w:val="en-GB"/>
        </w:rPr>
        <w:t>pts.</w:t>
      </w:r>
    </w:p>
  </w:footnote>
  <w:footnote w:id="38">
    <w:p w:rsidR="000F63B1" w:rsidRPr="004C4A27" w:rsidRDefault="000F63B1" w:rsidP="00662ED2">
      <w:pPr>
        <w:pStyle w:val="Funotentext"/>
        <w:rPr>
          <w:lang w:val="en-GB"/>
        </w:rPr>
      </w:pPr>
      <w:r>
        <w:rPr>
          <w:rStyle w:val="Funotenzeichen"/>
        </w:rPr>
        <w:footnoteRef/>
      </w:r>
      <w:r>
        <w:rPr>
          <w:lang w:val="en-GB"/>
        </w:rPr>
        <w:tab/>
      </w:r>
      <w:r w:rsidRPr="004C4A27">
        <w:rPr>
          <w:i/>
          <w:lang w:val="en-GB"/>
        </w:rPr>
        <w:t>The version for Mac O</w:t>
      </w:r>
      <w:r>
        <w:rPr>
          <w:i/>
          <w:lang w:val="en-GB"/>
        </w:rPr>
        <w:t>S</w:t>
      </w:r>
      <w:r w:rsidRPr="004C4A27">
        <w:rPr>
          <w:i/>
          <w:lang w:val="en-GB"/>
        </w:rPr>
        <w:t xml:space="preserve"> X is functionally eq</w:t>
      </w:r>
      <w:r>
        <w:rPr>
          <w:i/>
          <w:lang w:val="en-GB"/>
        </w:rPr>
        <w:t>uivalent to the Windows version. Nevertheless a few ke</w:t>
      </w:r>
      <w:r>
        <w:rPr>
          <w:i/>
          <w:lang w:val="en-GB"/>
        </w:rPr>
        <w:t>y</w:t>
      </w:r>
      <w:r>
        <w:rPr>
          <w:i/>
          <w:lang w:val="en-GB"/>
        </w:rPr>
        <w:t xml:space="preserve">board shortcuts are not available for Mac OS X (see section 3.6). </w:t>
      </w:r>
      <w:r>
        <w:rPr>
          <w:lang w:val="en-GB"/>
        </w:rPr>
        <w:t xml:space="preserve">The “Direct-Show”-Player is preset under Windows, </w:t>
      </w:r>
      <w:r>
        <w:rPr>
          <w:i/>
          <w:lang w:val="en-GB"/>
        </w:rPr>
        <w:t xml:space="preserve">in Mac OS X it is the “Quicktime”-Player </w:t>
      </w:r>
      <w:r>
        <w:rPr>
          <w:lang w:val="en-GB"/>
        </w:rPr>
        <w:t xml:space="preserve">(see section 5.1.2). </w:t>
      </w:r>
    </w:p>
  </w:footnote>
  <w:footnote w:id="39">
    <w:p w:rsidR="000F63B1" w:rsidRPr="0093339A" w:rsidRDefault="000F63B1">
      <w:pPr>
        <w:pStyle w:val="Funotentext"/>
        <w:rPr>
          <w:lang w:val="en-GB"/>
        </w:rPr>
      </w:pPr>
      <w:r>
        <w:rPr>
          <w:rStyle w:val="Funotenzeichen"/>
        </w:rPr>
        <w:footnoteRef/>
      </w:r>
      <w:r w:rsidRPr="0093339A">
        <w:rPr>
          <w:lang w:val="en-GB"/>
        </w:rPr>
        <w:t xml:space="preserve"> </w:t>
      </w:r>
      <w:r w:rsidRPr="0093339A">
        <w:rPr>
          <w:lang w:val="en-GB"/>
        </w:rPr>
        <w:tab/>
        <w:t>This error message will also appear if after a FOLKER installation Java was uninstalled. When i</w:t>
      </w:r>
      <w:r w:rsidRPr="0093339A">
        <w:rPr>
          <w:lang w:val="en-GB"/>
        </w:rPr>
        <w:t>n</w:t>
      </w:r>
      <w:r w:rsidRPr="0093339A">
        <w:rPr>
          <w:lang w:val="en-GB"/>
        </w:rPr>
        <w:t xml:space="preserve">stalling Java you should switch </w:t>
      </w:r>
      <w:r>
        <w:rPr>
          <w:lang w:val="en-GB"/>
        </w:rPr>
        <w:t xml:space="preserve">off </w:t>
      </w:r>
      <w:r w:rsidRPr="0093339A">
        <w:rPr>
          <w:lang w:val="en-GB"/>
        </w:rPr>
        <w:t>the checkbox for a Yahoo toolbar.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3B1" w:rsidRDefault="000F63B1" w:rsidP="00662ED2">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0F63B1" w:rsidRDefault="000F63B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3B1" w:rsidRDefault="000F63B1" w:rsidP="00662ED2">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B4C82">
      <w:rPr>
        <w:rStyle w:val="Seitenzahl"/>
        <w:noProof/>
      </w:rPr>
      <w:t>25</w:t>
    </w:r>
    <w:r>
      <w:rPr>
        <w:rStyle w:val="Seitenzahl"/>
      </w:rPr>
      <w:fldChar w:fldCharType="end"/>
    </w:r>
  </w:p>
  <w:p w:rsidR="000F63B1" w:rsidRDefault="000F63B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3B1" w:rsidRDefault="000F63B1" w:rsidP="00662ED2">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0F63B1" w:rsidRDefault="000F63B1">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3B1" w:rsidRDefault="000F63B1" w:rsidP="00662ED2">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CB4C82">
      <w:rPr>
        <w:rStyle w:val="Seitenzahl"/>
        <w:noProof/>
      </w:rPr>
      <w:t>77</w:t>
    </w:r>
    <w:r>
      <w:rPr>
        <w:rStyle w:val="Seitenzahl"/>
      </w:rPr>
      <w:fldChar w:fldCharType="end"/>
    </w:r>
  </w:p>
  <w:p w:rsidR="000F63B1" w:rsidRDefault="000F63B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pt;height:22.1pt;visibility:visible" o:bullet="t">
        <v:imagedata r:id="rId1" o:title=""/>
      </v:shape>
    </w:pict>
  </w:numPicBullet>
  <w:numPicBullet w:numPicBulletId="1">
    <w:pict>
      <v:shape id="_x0000_i1026" type="#_x0000_t75" style="width:24.95pt;height:22.1pt;visibility:visible" o:bullet="t">
        <v:imagedata r:id="rId2" o:title=""/>
      </v:shape>
    </w:pict>
  </w:numPicBullet>
  <w:numPicBullet w:numPicBulletId="2">
    <w:pict>
      <v:shape id="_x0000_i1027" type="#_x0000_t75" alt="071.tif" style="width:595.95pt;height:44.9pt;visibility:visible" o:bullet="t">
        <v:imagedata r:id="rId3" o:title="071" croptop="18046f" cropbottom="20895f" cropleft="14062f" cropright="49034f"/>
      </v:shape>
    </w:pict>
  </w:numPicBullet>
  <w:abstractNum w:abstractNumId="0">
    <w:nsid w:val="FFFFFF7C"/>
    <w:multiLevelType w:val="singleLevel"/>
    <w:tmpl w:val="9320A50A"/>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7ABA96DA"/>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FAAC532E"/>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409E7F10"/>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6DA002F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0C4285D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A9EC444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3E5E2D56"/>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B23E93B6"/>
    <w:lvl w:ilvl="0">
      <w:start w:val="1"/>
      <w:numFmt w:val="decimal"/>
      <w:pStyle w:val="Listennummer"/>
      <w:lvlText w:val="%1."/>
      <w:lvlJc w:val="left"/>
      <w:pPr>
        <w:tabs>
          <w:tab w:val="num" w:pos="360"/>
        </w:tabs>
        <w:ind w:left="360" w:hanging="360"/>
      </w:pPr>
    </w:lvl>
  </w:abstractNum>
  <w:abstractNum w:abstractNumId="9">
    <w:nsid w:val="FFFFFF89"/>
    <w:multiLevelType w:val="singleLevel"/>
    <w:tmpl w:val="9B4C63D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139268A"/>
    <w:multiLevelType w:val="hybridMultilevel"/>
    <w:tmpl w:val="ACDE5842"/>
    <w:lvl w:ilvl="0" w:tplc="04070001">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54"/>
        </w:tabs>
        <w:ind w:left="54" w:hanging="360"/>
      </w:pPr>
      <w:rPr>
        <w:rFonts w:ascii="Courier New" w:hAnsi="Courier New" w:cs="Cambria" w:hint="default"/>
      </w:rPr>
    </w:lvl>
    <w:lvl w:ilvl="2" w:tplc="04070005">
      <w:start w:val="1"/>
      <w:numFmt w:val="bullet"/>
      <w:lvlText w:val=""/>
      <w:lvlJc w:val="left"/>
      <w:pPr>
        <w:tabs>
          <w:tab w:val="num" w:pos="774"/>
        </w:tabs>
        <w:ind w:left="774" w:hanging="360"/>
      </w:pPr>
      <w:rPr>
        <w:rFonts w:ascii="Wingdings" w:hAnsi="Wingdings" w:hint="default"/>
      </w:rPr>
    </w:lvl>
    <w:lvl w:ilvl="3" w:tplc="04070001" w:tentative="1">
      <w:start w:val="1"/>
      <w:numFmt w:val="bullet"/>
      <w:lvlText w:val=""/>
      <w:lvlJc w:val="left"/>
      <w:pPr>
        <w:tabs>
          <w:tab w:val="num" w:pos="1494"/>
        </w:tabs>
        <w:ind w:left="1494" w:hanging="360"/>
      </w:pPr>
      <w:rPr>
        <w:rFonts w:ascii="Symbol" w:hAnsi="Symbol" w:hint="default"/>
      </w:rPr>
    </w:lvl>
    <w:lvl w:ilvl="4" w:tplc="04070003" w:tentative="1">
      <w:start w:val="1"/>
      <w:numFmt w:val="bullet"/>
      <w:lvlText w:val="o"/>
      <w:lvlJc w:val="left"/>
      <w:pPr>
        <w:tabs>
          <w:tab w:val="num" w:pos="2214"/>
        </w:tabs>
        <w:ind w:left="2214" w:hanging="360"/>
      </w:pPr>
      <w:rPr>
        <w:rFonts w:ascii="Courier New" w:hAnsi="Courier New" w:cs="Cambria" w:hint="default"/>
      </w:rPr>
    </w:lvl>
    <w:lvl w:ilvl="5" w:tplc="04070005" w:tentative="1">
      <w:start w:val="1"/>
      <w:numFmt w:val="bullet"/>
      <w:lvlText w:val=""/>
      <w:lvlJc w:val="left"/>
      <w:pPr>
        <w:tabs>
          <w:tab w:val="num" w:pos="2934"/>
        </w:tabs>
        <w:ind w:left="2934" w:hanging="360"/>
      </w:pPr>
      <w:rPr>
        <w:rFonts w:ascii="Wingdings" w:hAnsi="Wingdings" w:hint="default"/>
      </w:rPr>
    </w:lvl>
    <w:lvl w:ilvl="6" w:tplc="04070001" w:tentative="1">
      <w:start w:val="1"/>
      <w:numFmt w:val="bullet"/>
      <w:lvlText w:val=""/>
      <w:lvlJc w:val="left"/>
      <w:pPr>
        <w:tabs>
          <w:tab w:val="num" w:pos="3654"/>
        </w:tabs>
        <w:ind w:left="3654" w:hanging="360"/>
      </w:pPr>
      <w:rPr>
        <w:rFonts w:ascii="Symbol" w:hAnsi="Symbol" w:hint="default"/>
      </w:rPr>
    </w:lvl>
    <w:lvl w:ilvl="7" w:tplc="04070003" w:tentative="1">
      <w:start w:val="1"/>
      <w:numFmt w:val="bullet"/>
      <w:lvlText w:val="o"/>
      <w:lvlJc w:val="left"/>
      <w:pPr>
        <w:tabs>
          <w:tab w:val="num" w:pos="4374"/>
        </w:tabs>
        <w:ind w:left="4374" w:hanging="360"/>
      </w:pPr>
      <w:rPr>
        <w:rFonts w:ascii="Courier New" w:hAnsi="Courier New" w:cs="Cambria" w:hint="default"/>
      </w:rPr>
    </w:lvl>
    <w:lvl w:ilvl="8" w:tplc="04070005" w:tentative="1">
      <w:start w:val="1"/>
      <w:numFmt w:val="bullet"/>
      <w:lvlText w:val=""/>
      <w:lvlJc w:val="left"/>
      <w:pPr>
        <w:tabs>
          <w:tab w:val="num" w:pos="5094"/>
        </w:tabs>
        <w:ind w:left="5094" w:hanging="360"/>
      </w:pPr>
      <w:rPr>
        <w:rFonts w:ascii="Wingdings" w:hAnsi="Wingdings" w:hint="default"/>
      </w:rPr>
    </w:lvl>
  </w:abstractNum>
  <w:abstractNum w:abstractNumId="11">
    <w:nsid w:val="021C2C4D"/>
    <w:multiLevelType w:val="hybridMultilevel"/>
    <w:tmpl w:val="96640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ambria"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ambria"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ambria"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087D4E33"/>
    <w:multiLevelType w:val="hybridMultilevel"/>
    <w:tmpl w:val="7C0EAAF0"/>
    <w:lvl w:ilvl="0" w:tplc="0AFCD656">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3">
    <w:nsid w:val="09041974"/>
    <w:multiLevelType w:val="hybridMultilevel"/>
    <w:tmpl w:val="45DEDDB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0AC66E3F"/>
    <w:multiLevelType w:val="hybridMultilevel"/>
    <w:tmpl w:val="33827792"/>
    <w:lvl w:ilvl="0" w:tplc="0407000F">
      <w:start w:val="1"/>
      <w:numFmt w:val="decimal"/>
      <w:lvlText w:val="%1."/>
      <w:lvlJc w:val="left"/>
      <w:pPr>
        <w:tabs>
          <w:tab w:val="num" w:pos="340"/>
        </w:tabs>
        <w:ind w:left="340" w:hanging="340"/>
      </w:pPr>
      <w:rPr>
        <w:rFonts w:hint="default"/>
      </w:rPr>
    </w:lvl>
    <w:lvl w:ilvl="1" w:tplc="04070003">
      <w:start w:val="1"/>
      <w:numFmt w:val="bullet"/>
      <w:lvlText w:val="o"/>
      <w:lvlJc w:val="left"/>
      <w:pPr>
        <w:tabs>
          <w:tab w:val="num" w:pos="306"/>
        </w:tabs>
        <w:ind w:left="306" w:hanging="360"/>
      </w:pPr>
      <w:rPr>
        <w:rFonts w:ascii="Courier New" w:hAnsi="Courier New" w:cs="Cambria" w:hint="default"/>
      </w:rPr>
    </w:lvl>
    <w:lvl w:ilvl="2" w:tplc="00010407">
      <w:start w:val="1"/>
      <w:numFmt w:val="bullet"/>
      <w:lvlText w:val=""/>
      <w:lvlJc w:val="left"/>
      <w:pPr>
        <w:tabs>
          <w:tab w:val="num" w:pos="1026"/>
        </w:tabs>
        <w:ind w:left="1026" w:hanging="360"/>
      </w:pPr>
      <w:rPr>
        <w:rFonts w:ascii="Symbol" w:hAnsi="Symbol" w:hint="default"/>
      </w:rPr>
    </w:lvl>
    <w:lvl w:ilvl="3" w:tplc="04070001" w:tentative="1">
      <w:start w:val="1"/>
      <w:numFmt w:val="bullet"/>
      <w:lvlText w:val=""/>
      <w:lvlJc w:val="left"/>
      <w:pPr>
        <w:tabs>
          <w:tab w:val="num" w:pos="1746"/>
        </w:tabs>
        <w:ind w:left="1746" w:hanging="360"/>
      </w:pPr>
      <w:rPr>
        <w:rFonts w:ascii="Symbol" w:hAnsi="Symbol" w:hint="default"/>
      </w:rPr>
    </w:lvl>
    <w:lvl w:ilvl="4" w:tplc="04070003" w:tentative="1">
      <w:start w:val="1"/>
      <w:numFmt w:val="bullet"/>
      <w:lvlText w:val="o"/>
      <w:lvlJc w:val="left"/>
      <w:pPr>
        <w:tabs>
          <w:tab w:val="num" w:pos="2466"/>
        </w:tabs>
        <w:ind w:left="2466" w:hanging="360"/>
      </w:pPr>
      <w:rPr>
        <w:rFonts w:ascii="Courier New" w:hAnsi="Courier New" w:cs="Cambria" w:hint="default"/>
      </w:rPr>
    </w:lvl>
    <w:lvl w:ilvl="5" w:tplc="04070005" w:tentative="1">
      <w:start w:val="1"/>
      <w:numFmt w:val="bullet"/>
      <w:lvlText w:val=""/>
      <w:lvlJc w:val="left"/>
      <w:pPr>
        <w:tabs>
          <w:tab w:val="num" w:pos="3186"/>
        </w:tabs>
        <w:ind w:left="3186" w:hanging="360"/>
      </w:pPr>
      <w:rPr>
        <w:rFonts w:ascii="Wingdings" w:hAnsi="Wingdings" w:hint="default"/>
      </w:rPr>
    </w:lvl>
    <w:lvl w:ilvl="6" w:tplc="04070001" w:tentative="1">
      <w:start w:val="1"/>
      <w:numFmt w:val="bullet"/>
      <w:lvlText w:val=""/>
      <w:lvlJc w:val="left"/>
      <w:pPr>
        <w:tabs>
          <w:tab w:val="num" w:pos="3906"/>
        </w:tabs>
        <w:ind w:left="3906" w:hanging="360"/>
      </w:pPr>
      <w:rPr>
        <w:rFonts w:ascii="Symbol" w:hAnsi="Symbol" w:hint="default"/>
      </w:rPr>
    </w:lvl>
    <w:lvl w:ilvl="7" w:tplc="04070003" w:tentative="1">
      <w:start w:val="1"/>
      <w:numFmt w:val="bullet"/>
      <w:lvlText w:val="o"/>
      <w:lvlJc w:val="left"/>
      <w:pPr>
        <w:tabs>
          <w:tab w:val="num" w:pos="4626"/>
        </w:tabs>
        <w:ind w:left="4626" w:hanging="360"/>
      </w:pPr>
      <w:rPr>
        <w:rFonts w:ascii="Courier New" w:hAnsi="Courier New" w:cs="Cambria" w:hint="default"/>
      </w:rPr>
    </w:lvl>
    <w:lvl w:ilvl="8" w:tplc="04070005" w:tentative="1">
      <w:start w:val="1"/>
      <w:numFmt w:val="bullet"/>
      <w:lvlText w:val=""/>
      <w:lvlJc w:val="left"/>
      <w:pPr>
        <w:tabs>
          <w:tab w:val="num" w:pos="5346"/>
        </w:tabs>
        <w:ind w:left="5346" w:hanging="360"/>
      </w:pPr>
      <w:rPr>
        <w:rFonts w:ascii="Wingdings" w:hAnsi="Wingdings" w:hint="default"/>
      </w:rPr>
    </w:lvl>
  </w:abstractNum>
  <w:abstractNum w:abstractNumId="15">
    <w:nsid w:val="160622F4"/>
    <w:multiLevelType w:val="hybridMultilevel"/>
    <w:tmpl w:val="320A009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nsid w:val="177B79FF"/>
    <w:multiLevelType w:val="hybridMultilevel"/>
    <w:tmpl w:val="646E43CE"/>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ambria"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hint="default"/>
      </w:rPr>
    </w:lvl>
    <w:lvl w:ilvl="4" w:tplc="04070003">
      <w:start w:val="1"/>
      <w:numFmt w:val="bullet"/>
      <w:lvlText w:val="o"/>
      <w:lvlJc w:val="left"/>
      <w:pPr>
        <w:tabs>
          <w:tab w:val="num" w:pos="3600"/>
        </w:tabs>
        <w:ind w:left="3600" w:hanging="360"/>
      </w:pPr>
      <w:rPr>
        <w:rFonts w:ascii="Courier New" w:hAnsi="Courier New" w:cs="Cambri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ambri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18FA6621"/>
    <w:multiLevelType w:val="hybridMultilevel"/>
    <w:tmpl w:val="BD56012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18">
    <w:nsid w:val="1B1B061A"/>
    <w:multiLevelType w:val="hybridMultilevel"/>
    <w:tmpl w:val="86561D3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ambria"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ambri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ambri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1E43385C"/>
    <w:multiLevelType w:val="hybridMultilevel"/>
    <w:tmpl w:val="A99C641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ambria"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ambri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ambri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nsid w:val="216C594E"/>
    <w:multiLevelType w:val="hybridMultilevel"/>
    <w:tmpl w:val="C2304FA4"/>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cs="Cambria"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ambria"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ambria"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1">
    <w:nsid w:val="21A44582"/>
    <w:multiLevelType w:val="hybridMultilevel"/>
    <w:tmpl w:val="D5E08D32"/>
    <w:lvl w:ilvl="0" w:tplc="04070011">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2">
    <w:nsid w:val="22206FBD"/>
    <w:multiLevelType w:val="hybridMultilevel"/>
    <w:tmpl w:val="8012B8B6"/>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Cambri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Cambri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Cambri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23">
    <w:nsid w:val="25015F39"/>
    <w:multiLevelType w:val="multilevel"/>
    <w:tmpl w:val="FE7C807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29C06B7E"/>
    <w:multiLevelType w:val="hybridMultilevel"/>
    <w:tmpl w:val="3874306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ambria"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ambria"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ambria" w:hint="default"/>
      </w:rPr>
    </w:lvl>
    <w:lvl w:ilvl="8" w:tplc="04070005" w:tentative="1">
      <w:start w:val="1"/>
      <w:numFmt w:val="bullet"/>
      <w:lvlText w:val=""/>
      <w:lvlJc w:val="left"/>
      <w:pPr>
        <w:ind w:left="6840" w:hanging="360"/>
      </w:pPr>
      <w:rPr>
        <w:rFonts w:ascii="Wingdings" w:hAnsi="Wingdings" w:hint="default"/>
      </w:rPr>
    </w:lvl>
  </w:abstractNum>
  <w:abstractNum w:abstractNumId="25">
    <w:nsid w:val="32312FDC"/>
    <w:multiLevelType w:val="hybridMultilevel"/>
    <w:tmpl w:val="75B29B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ambria"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ambria"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ambria"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2494A0F"/>
    <w:multiLevelType w:val="hybridMultilevel"/>
    <w:tmpl w:val="1214F2BC"/>
    <w:lvl w:ilvl="0" w:tplc="946676C0">
      <w:numFmt w:val="bullet"/>
      <w:lvlText w:val="-"/>
      <w:lvlJc w:val="left"/>
      <w:pPr>
        <w:ind w:left="360" w:hanging="360"/>
      </w:pPr>
      <w:rPr>
        <w:rFonts w:ascii="Times New Roman" w:eastAsia="Times New Roman" w:hAnsi="Times New Roman" w:cs="Times New Roman" w:hint="default"/>
      </w:rPr>
    </w:lvl>
    <w:lvl w:ilvl="1" w:tplc="04070003" w:tentative="1">
      <w:start w:val="1"/>
      <w:numFmt w:val="bullet"/>
      <w:lvlText w:val="o"/>
      <w:lvlJc w:val="left"/>
      <w:pPr>
        <w:ind w:left="1080" w:hanging="360"/>
      </w:pPr>
      <w:rPr>
        <w:rFonts w:ascii="Courier New" w:hAnsi="Courier New" w:cs="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27">
    <w:nsid w:val="3CC0501A"/>
    <w:multiLevelType w:val="hybridMultilevel"/>
    <w:tmpl w:val="56322004"/>
    <w:lvl w:ilvl="0" w:tplc="2A50B64E">
      <w:start w:val="1"/>
      <w:numFmt w:val="bullet"/>
      <w:lvlText w:val=""/>
      <w:lvlJc w:val="left"/>
      <w:pPr>
        <w:tabs>
          <w:tab w:val="num" w:pos="340"/>
        </w:tabs>
        <w:ind w:left="340" w:hanging="340"/>
      </w:pPr>
      <w:rPr>
        <w:rFonts w:ascii="Symbol" w:hAnsi="Symbol" w:hint="default"/>
      </w:rPr>
    </w:lvl>
    <w:lvl w:ilvl="1" w:tplc="04070003" w:tentative="1">
      <w:start w:val="1"/>
      <w:numFmt w:val="bullet"/>
      <w:lvlText w:val="o"/>
      <w:lvlJc w:val="left"/>
      <w:pPr>
        <w:ind w:left="1440" w:hanging="360"/>
      </w:pPr>
      <w:rPr>
        <w:rFonts w:ascii="Courier New" w:hAnsi="Courier New" w:cs="Cambria"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ambria"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ambria"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3D773AF7"/>
    <w:multiLevelType w:val="hybridMultilevel"/>
    <w:tmpl w:val="3B187612"/>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cs="Cambria"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ambria"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ambria"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9">
    <w:nsid w:val="3F8923EB"/>
    <w:multiLevelType w:val="hybridMultilevel"/>
    <w:tmpl w:val="37F03D1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30">
    <w:nsid w:val="485659CA"/>
    <w:multiLevelType w:val="hybridMultilevel"/>
    <w:tmpl w:val="A53A551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31">
    <w:nsid w:val="48DF69ED"/>
    <w:multiLevelType w:val="multilevel"/>
    <w:tmpl w:val="AA945A2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nsid w:val="58D40ADC"/>
    <w:multiLevelType w:val="hybridMultilevel"/>
    <w:tmpl w:val="E0BC26A0"/>
    <w:lvl w:ilvl="0" w:tplc="C9902E2E">
      <w:start w:val="1"/>
      <w:numFmt w:val="upperLetter"/>
      <w:lvlText w:val="%1)"/>
      <w:lvlJc w:val="left"/>
      <w:pPr>
        <w:ind w:left="930" w:hanging="360"/>
      </w:pPr>
      <w:rPr>
        <w:rFonts w:hint="default"/>
      </w:rPr>
    </w:lvl>
    <w:lvl w:ilvl="1" w:tplc="04070019" w:tentative="1">
      <w:start w:val="1"/>
      <w:numFmt w:val="lowerLetter"/>
      <w:lvlText w:val="%2."/>
      <w:lvlJc w:val="left"/>
      <w:pPr>
        <w:ind w:left="1650" w:hanging="360"/>
      </w:pPr>
    </w:lvl>
    <w:lvl w:ilvl="2" w:tplc="0407001B" w:tentative="1">
      <w:start w:val="1"/>
      <w:numFmt w:val="lowerRoman"/>
      <w:lvlText w:val="%3."/>
      <w:lvlJc w:val="right"/>
      <w:pPr>
        <w:ind w:left="2370" w:hanging="180"/>
      </w:pPr>
    </w:lvl>
    <w:lvl w:ilvl="3" w:tplc="0407000F" w:tentative="1">
      <w:start w:val="1"/>
      <w:numFmt w:val="decimal"/>
      <w:lvlText w:val="%4."/>
      <w:lvlJc w:val="left"/>
      <w:pPr>
        <w:ind w:left="3090" w:hanging="360"/>
      </w:pPr>
    </w:lvl>
    <w:lvl w:ilvl="4" w:tplc="04070019" w:tentative="1">
      <w:start w:val="1"/>
      <w:numFmt w:val="lowerLetter"/>
      <w:lvlText w:val="%5."/>
      <w:lvlJc w:val="left"/>
      <w:pPr>
        <w:ind w:left="3810" w:hanging="360"/>
      </w:pPr>
    </w:lvl>
    <w:lvl w:ilvl="5" w:tplc="0407001B" w:tentative="1">
      <w:start w:val="1"/>
      <w:numFmt w:val="lowerRoman"/>
      <w:lvlText w:val="%6."/>
      <w:lvlJc w:val="right"/>
      <w:pPr>
        <w:ind w:left="4530" w:hanging="180"/>
      </w:pPr>
    </w:lvl>
    <w:lvl w:ilvl="6" w:tplc="0407000F" w:tentative="1">
      <w:start w:val="1"/>
      <w:numFmt w:val="decimal"/>
      <w:lvlText w:val="%7."/>
      <w:lvlJc w:val="left"/>
      <w:pPr>
        <w:ind w:left="5250" w:hanging="360"/>
      </w:pPr>
    </w:lvl>
    <w:lvl w:ilvl="7" w:tplc="04070019" w:tentative="1">
      <w:start w:val="1"/>
      <w:numFmt w:val="lowerLetter"/>
      <w:lvlText w:val="%8."/>
      <w:lvlJc w:val="left"/>
      <w:pPr>
        <w:ind w:left="5970" w:hanging="360"/>
      </w:pPr>
    </w:lvl>
    <w:lvl w:ilvl="8" w:tplc="0407001B" w:tentative="1">
      <w:start w:val="1"/>
      <w:numFmt w:val="lowerRoman"/>
      <w:lvlText w:val="%9."/>
      <w:lvlJc w:val="right"/>
      <w:pPr>
        <w:ind w:left="6690" w:hanging="180"/>
      </w:pPr>
    </w:lvl>
  </w:abstractNum>
  <w:abstractNum w:abstractNumId="33">
    <w:nsid w:val="61B77B27"/>
    <w:multiLevelType w:val="hybridMultilevel"/>
    <w:tmpl w:val="97FE6F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ambria"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34">
    <w:nsid w:val="63BA1616"/>
    <w:multiLevelType w:val="hybridMultilevel"/>
    <w:tmpl w:val="FD8EDC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ambria"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ambria"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ambria" w:hint="default"/>
      </w:rPr>
    </w:lvl>
    <w:lvl w:ilvl="8" w:tplc="04070005" w:tentative="1">
      <w:start w:val="1"/>
      <w:numFmt w:val="bullet"/>
      <w:lvlText w:val=""/>
      <w:lvlJc w:val="left"/>
      <w:pPr>
        <w:ind w:left="6120" w:hanging="360"/>
      </w:pPr>
      <w:rPr>
        <w:rFonts w:ascii="Wingdings" w:hAnsi="Wingdings" w:hint="default"/>
      </w:rPr>
    </w:lvl>
  </w:abstractNum>
  <w:abstractNum w:abstractNumId="35">
    <w:nsid w:val="64B25CE2"/>
    <w:multiLevelType w:val="hybridMultilevel"/>
    <w:tmpl w:val="0C48809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Arial Narro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Arial Narro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Arial Narrow" w:hint="default"/>
      </w:rPr>
    </w:lvl>
    <w:lvl w:ilvl="8" w:tplc="04070005" w:tentative="1">
      <w:start w:val="1"/>
      <w:numFmt w:val="bullet"/>
      <w:lvlText w:val=""/>
      <w:lvlJc w:val="left"/>
      <w:pPr>
        <w:ind w:left="6120" w:hanging="360"/>
      </w:pPr>
      <w:rPr>
        <w:rFonts w:ascii="Wingdings" w:hAnsi="Wingdings" w:hint="default"/>
      </w:rPr>
    </w:lvl>
  </w:abstractNum>
  <w:abstractNum w:abstractNumId="36">
    <w:nsid w:val="65E602C3"/>
    <w:multiLevelType w:val="hybridMultilevel"/>
    <w:tmpl w:val="2A1CDC00"/>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ambria"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ambri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ambri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7">
    <w:nsid w:val="66592640"/>
    <w:multiLevelType w:val="hybridMultilevel"/>
    <w:tmpl w:val="5D76DD9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Narro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Narro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Narro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8">
    <w:nsid w:val="6B3F2B5D"/>
    <w:multiLevelType w:val="hybridMultilevel"/>
    <w:tmpl w:val="295C184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Arial Narro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Arial Narro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Arial Narrow" w:hint="default"/>
      </w:rPr>
    </w:lvl>
    <w:lvl w:ilvl="8" w:tplc="04070005" w:tentative="1">
      <w:start w:val="1"/>
      <w:numFmt w:val="bullet"/>
      <w:lvlText w:val=""/>
      <w:lvlJc w:val="left"/>
      <w:pPr>
        <w:ind w:left="6120" w:hanging="360"/>
      </w:pPr>
      <w:rPr>
        <w:rFonts w:ascii="Wingdings" w:hAnsi="Wingdings" w:hint="default"/>
      </w:rPr>
    </w:lvl>
  </w:abstractNum>
  <w:abstractNum w:abstractNumId="39">
    <w:nsid w:val="7072167F"/>
    <w:multiLevelType w:val="hybridMultilevel"/>
    <w:tmpl w:val="9A9AA4D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304345B"/>
    <w:multiLevelType w:val="hybridMultilevel"/>
    <w:tmpl w:val="7D4E7AF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Arial Narro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Arial Narro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Arial Narrow" w:hint="default"/>
      </w:rPr>
    </w:lvl>
    <w:lvl w:ilvl="8" w:tplc="04070005" w:tentative="1">
      <w:start w:val="1"/>
      <w:numFmt w:val="bullet"/>
      <w:lvlText w:val=""/>
      <w:lvlJc w:val="left"/>
      <w:pPr>
        <w:ind w:left="6120" w:hanging="360"/>
      </w:pPr>
      <w:rPr>
        <w:rFonts w:ascii="Wingdings" w:hAnsi="Wingdings" w:hint="default"/>
      </w:rPr>
    </w:lvl>
  </w:abstractNum>
  <w:abstractNum w:abstractNumId="41">
    <w:nsid w:val="78604312"/>
    <w:multiLevelType w:val="hybridMultilevel"/>
    <w:tmpl w:val="B1627AE6"/>
    <w:lvl w:ilvl="0" w:tplc="04070001">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54"/>
        </w:tabs>
        <w:ind w:left="54" w:hanging="360"/>
      </w:pPr>
      <w:rPr>
        <w:rFonts w:ascii="Courier New" w:hAnsi="Courier New" w:cs="Cambria" w:hint="default"/>
      </w:rPr>
    </w:lvl>
    <w:lvl w:ilvl="2" w:tplc="04070005">
      <w:start w:val="1"/>
      <w:numFmt w:val="bullet"/>
      <w:lvlText w:val=""/>
      <w:lvlJc w:val="left"/>
      <w:pPr>
        <w:tabs>
          <w:tab w:val="num" w:pos="774"/>
        </w:tabs>
        <w:ind w:left="774" w:hanging="360"/>
      </w:pPr>
      <w:rPr>
        <w:rFonts w:ascii="Wingdings" w:hAnsi="Wingdings" w:hint="default"/>
      </w:rPr>
    </w:lvl>
    <w:lvl w:ilvl="3" w:tplc="04070001" w:tentative="1">
      <w:start w:val="1"/>
      <w:numFmt w:val="bullet"/>
      <w:lvlText w:val=""/>
      <w:lvlJc w:val="left"/>
      <w:pPr>
        <w:tabs>
          <w:tab w:val="num" w:pos="1494"/>
        </w:tabs>
        <w:ind w:left="1494" w:hanging="360"/>
      </w:pPr>
      <w:rPr>
        <w:rFonts w:ascii="Symbol" w:hAnsi="Symbol" w:hint="default"/>
      </w:rPr>
    </w:lvl>
    <w:lvl w:ilvl="4" w:tplc="04070003" w:tentative="1">
      <w:start w:val="1"/>
      <w:numFmt w:val="bullet"/>
      <w:lvlText w:val="o"/>
      <w:lvlJc w:val="left"/>
      <w:pPr>
        <w:tabs>
          <w:tab w:val="num" w:pos="2214"/>
        </w:tabs>
        <w:ind w:left="2214" w:hanging="360"/>
      </w:pPr>
      <w:rPr>
        <w:rFonts w:ascii="Courier New" w:hAnsi="Courier New" w:cs="Cambria" w:hint="default"/>
      </w:rPr>
    </w:lvl>
    <w:lvl w:ilvl="5" w:tplc="04070005" w:tentative="1">
      <w:start w:val="1"/>
      <w:numFmt w:val="bullet"/>
      <w:lvlText w:val=""/>
      <w:lvlJc w:val="left"/>
      <w:pPr>
        <w:tabs>
          <w:tab w:val="num" w:pos="2934"/>
        </w:tabs>
        <w:ind w:left="2934" w:hanging="360"/>
      </w:pPr>
      <w:rPr>
        <w:rFonts w:ascii="Wingdings" w:hAnsi="Wingdings" w:hint="default"/>
      </w:rPr>
    </w:lvl>
    <w:lvl w:ilvl="6" w:tplc="04070001" w:tentative="1">
      <w:start w:val="1"/>
      <w:numFmt w:val="bullet"/>
      <w:lvlText w:val=""/>
      <w:lvlJc w:val="left"/>
      <w:pPr>
        <w:tabs>
          <w:tab w:val="num" w:pos="3654"/>
        </w:tabs>
        <w:ind w:left="3654" w:hanging="360"/>
      </w:pPr>
      <w:rPr>
        <w:rFonts w:ascii="Symbol" w:hAnsi="Symbol" w:hint="default"/>
      </w:rPr>
    </w:lvl>
    <w:lvl w:ilvl="7" w:tplc="04070003" w:tentative="1">
      <w:start w:val="1"/>
      <w:numFmt w:val="bullet"/>
      <w:lvlText w:val="o"/>
      <w:lvlJc w:val="left"/>
      <w:pPr>
        <w:tabs>
          <w:tab w:val="num" w:pos="4374"/>
        </w:tabs>
        <w:ind w:left="4374" w:hanging="360"/>
      </w:pPr>
      <w:rPr>
        <w:rFonts w:ascii="Courier New" w:hAnsi="Courier New" w:cs="Cambria" w:hint="default"/>
      </w:rPr>
    </w:lvl>
    <w:lvl w:ilvl="8" w:tplc="04070005" w:tentative="1">
      <w:start w:val="1"/>
      <w:numFmt w:val="bullet"/>
      <w:lvlText w:val=""/>
      <w:lvlJc w:val="left"/>
      <w:pPr>
        <w:tabs>
          <w:tab w:val="num" w:pos="5094"/>
        </w:tabs>
        <w:ind w:left="5094" w:hanging="360"/>
      </w:pPr>
      <w:rPr>
        <w:rFonts w:ascii="Wingdings" w:hAnsi="Wingdings" w:hint="default"/>
      </w:rPr>
    </w:lvl>
  </w:abstractNum>
  <w:abstractNum w:abstractNumId="42">
    <w:nsid w:val="78A11D83"/>
    <w:multiLevelType w:val="hybridMultilevel"/>
    <w:tmpl w:val="279E2B0C"/>
    <w:lvl w:ilvl="0" w:tplc="0407001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43">
    <w:nsid w:val="7B042005"/>
    <w:multiLevelType w:val="hybridMultilevel"/>
    <w:tmpl w:val="1E503C1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ambria"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ambri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ambri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4">
    <w:nsid w:val="7B747741"/>
    <w:multiLevelType w:val="hybridMultilevel"/>
    <w:tmpl w:val="0254A73C"/>
    <w:lvl w:ilvl="0" w:tplc="2A50B64E">
      <w:start w:val="1"/>
      <w:numFmt w:val="bullet"/>
      <w:lvlText w:val=""/>
      <w:lvlJc w:val="left"/>
      <w:pPr>
        <w:tabs>
          <w:tab w:val="num" w:pos="340"/>
        </w:tabs>
        <w:ind w:left="340" w:hanging="340"/>
      </w:pPr>
      <w:rPr>
        <w:rFonts w:ascii="Symbol" w:hAnsi="Symbol" w:hint="default"/>
      </w:rPr>
    </w:lvl>
    <w:lvl w:ilvl="1" w:tplc="04070003">
      <w:start w:val="1"/>
      <w:numFmt w:val="bullet"/>
      <w:lvlText w:val="o"/>
      <w:lvlJc w:val="left"/>
      <w:pPr>
        <w:tabs>
          <w:tab w:val="num" w:pos="306"/>
        </w:tabs>
        <w:ind w:left="306" w:hanging="360"/>
      </w:pPr>
      <w:rPr>
        <w:rFonts w:ascii="Courier New" w:hAnsi="Courier New" w:cs="Cambria" w:hint="default"/>
      </w:rPr>
    </w:lvl>
    <w:lvl w:ilvl="2" w:tplc="7DFCAD62">
      <w:start w:val="1"/>
      <w:numFmt w:val="bullet"/>
      <w:lvlText w:val=""/>
      <w:lvlJc w:val="left"/>
      <w:pPr>
        <w:tabs>
          <w:tab w:val="num" w:pos="1006"/>
        </w:tabs>
        <w:ind w:left="1006" w:hanging="340"/>
      </w:pPr>
      <w:rPr>
        <w:rFonts w:ascii="Symbol" w:hAnsi="Symbol" w:hint="default"/>
      </w:rPr>
    </w:lvl>
    <w:lvl w:ilvl="3" w:tplc="04070001">
      <w:start w:val="1"/>
      <w:numFmt w:val="bullet"/>
      <w:lvlText w:val=""/>
      <w:lvlJc w:val="left"/>
      <w:pPr>
        <w:tabs>
          <w:tab w:val="num" w:pos="1746"/>
        </w:tabs>
        <w:ind w:left="1746" w:hanging="360"/>
      </w:pPr>
      <w:rPr>
        <w:rFonts w:ascii="Symbol" w:hAnsi="Symbol" w:hint="default"/>
      </w:rPr>
    </w:lvl>
    <w:lvl w:ilvl="4" w:tplc="04070003">
      <w:start w:val="1"/>
      <w:numFmt w:val="bullet"/>
      <w:lvlText w:val="o"/>
      <w:lvlJc w:val="left"/>
      <w:pPr>
        <w:tabs>
          <w:tab w:val="num" w:pos="2466"/>
        </w:tabs>
        <w:ind w:left="2466" w:hanging="360"/>
      </w:pPr>
      <w:rPr>
        <w:rFonts w:ascii="Courier New" w:hAnsi="Courier New" w:cs="Cambria" w:hint="default"/>
      </w:rPr>
    </w:lvl>
    <w:lvl w:ilvl="5" w:tplc="04070005">
      <w:start w:val="1"/>
      <w:numFmt w:val="bullet"/>
      <w:lvlText w:val=""/>
      <w:lvlJc w:val="left"/>
      <w:pPr>
        <w:tabs>
          <w:tab w:val="num" w:pos="3186"/>
        </w:tabs>
        <w:ind w:left="3186" w:hanging="360"/>
      </w:pPr>
      <w:rPr>
        <w:rFonts w:ascii="Wingdings" w:hAnsi="Wingdings" w:hint="default"/>
      </w:rPr>
    </w:lvl>
    <w:lvl w:ilvl="6" w:tplc="04070001">
      <w:start w:val="1"/>
      <w:numFmt w:val="bullet"/>
      <w:lvlText w:val=""/>
      <w:lvlJc w:val="left"/>
      <w:pPr>
        <w:tabs>
          <w:tab w:val="num" w:pos="3906"/>
        </w:tabs>
        <w:ind w:left="3906" w:hanging="360"/>
      </w:pPr>
      <w:rPr>
        <w:rFonts w:ascii="Symbol" w:hAnsi="Symbol" w:hint="default"/>
      </w:rPr>
    </w:lvl>
    <w:lvl w:ilvl="7" w:tplc="04070003" w:tentative="1">
      <w:start w:val="1"/>
      <w:numFmt w:val="bullet"/>
      <w:lvlText w:val="o"/>
      <w:lvlJc w:val="left"/>
      <w:pPr>
        <w:tabs>
          <w:tab w:val="num" w:pos="4626"/>
        </w:tabs>
        <w:ind w:left="4626" w:hanging="360"/>
      </w:pPr>
      <w:rPr>
        <w:rFonts w:ascii="Courier New" w:hAnsi="Courier New" w:cs="Cambria" w:hint="default"/>
      </w:rPr>
    </w:lvl>
    <w:lvl w:ilvl="8" w:tplc="04070005" w:tentative="1">
      <w:start w:val="1"/>
      <w:numFmt w:val="bullet"/>
      <w:lvlText w:val=""/>
      <w:lvlJc w:val="left"/>
      <w:pPr>
        <w:tabs>
          <w:tab w:val="num" w:pos="5346"/>
        </w:tabs>
        <w:ind w:left="5346" w:hanging="360"/>
      </w:pPr>
      <w:rPr>
        <w:rFonts w:ascii="Wingdings" w:hAnsi="Wingdings" w:hint="default"/>
      </w:rPr>
    </w:lvl>
  </w:abstractNum>
  <w:abstractNum w:abstractNumId="45">
    <w:nsid w:val="7C0B15B8"/>
    <w:multiLevelType w:val="hybridMultilevel"/>
    <w:tmpl w:val="C64A9A36"/>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ambria"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ambria"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ambria"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6">
    <w:nsid w:val="7D1432E8"/>
    <w:multiLevelType w:val="multilevel"/>
    <w:tmpl w:val="AFDABEF8"/>
    <w:lvl w:ilvl="0">
      <w:start w:val="1"/>
      <w:numFmt w:val="decimal"/>
      <w:pStyle w:val="berschrift1"/>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abstractNumId w:val="14"/>
  </w:num>
  <w:num w:numId="2">
    <w:abstractNumId w:val="24"/>
  </w:num>
  <w:num w:numId="3">
    <w:abstractNumId w:val="34"/>
  </w:num>
  <w:num w:numId="4">
    <w:abstractNumId w:val="44"/>
  </w:num>
  <w:num w:numId="5">
    <w:abstractNumId w:val="41"/>
  </w:num>
  <w:num w:numId="6">
    <w:abstractNumId w:val="10"/>
  </w:num>
  <w:num w:numId="7">
    <w:abstractNumId w:val="21"/>
  </w:num>
  <w:num w:numId="8">
    <w:abstractNumId w:val="36"/>
  </w:num>
  <w:num w:numId="9">
    <w:abstractNumId w:val="12"/>
  </w:num>
  <w:num w:numId="10">
    <w:abstractNumId w:val="42"/>
  </w:num>
  <w:num w:numId="11">
    <w:abstractNumId w:val="17"/>
  </w:num>
  <w:num w:numId="12">
    <w:abstractNumId w:val="33"/>
  </w:num>
  <w:num w:numId="13">
    <w:abstractNumId w:val="30"/>
  </w:num>
  <w:num w:numId="14">
    <w:abstractNumId w:val="27"/>
  </w:num>
  <w:num w:numId="15">
    <w:abstractNumId w:val="38"/>
  </w:num>
  <w:num w:numId="16">
    <w:abstractNumId w:val="35"/>
  </w:num>
  <w:num w:numId="17">
    <w:abstractNumId w:val="46"/>
  </w:num>
  <w:num w:numId="18">
    <w:abstractNumId w:val="31"/>
  </w:num>
  <w:num w:numId="19">
    <w:abstractNumId w:val="23"/>
  </w:num>
  <w:num w:numId="20">
    <w:abstractNumId w:val="9"/>
  </w:num>
  <w:num w:numId="21">
    <w:abstractNumId w:val="7"/>
  </w:num>
  <w:num w:numId="22">
    <w:abstractNumId w:val="6"/>
  </w:num>
  <w:num w:numId="23">
    <w:abstractNumId w:val="5"/>
  </w:num>
  <w:num w:numId="24">
    <w:abstractNumId w:val="4"/>
  </w:num>
  <w:num w:numId="25">
    <w:abstractNumId w:val="40"/>
  </w:num>
  <w:num w:numId="26">
    <w:abstractNumId w:val="8"/>
  </w:num>
  <w:num w:numId="27">
    <w:abstractNumId w:val="3"/>
  </w:num>
  <w:num w:numId="28">
    <w:abstractNumId w:val="2"/>
  </w:num>
  <w:num w:numId="29">
    <w:abstractNumId w:val="1"/>
  </w:num>
  <w:num w:numId="30">
    <w:abstractNumId w:val="0"/>
  </w:num>
  <w:num w:numId="31">
    <w:abstractNumId w:val="11"/>
  </w:num>
  <w:num w:numId="32">
    <w:abstractNumId w:val="39"/>
  </w:num>
  <w:num w:numId="33">
    <w:abstractNumId w:val="15"/>
  </w:num>
  <w:num w:numId="34">
    <w:abstractNumId w:val="29"/>
  </w:num>
  <w:num w:numId="35">
    <w:abstractNumId w:val="25"/>
  </w:num>
  <w:num w:numId="36">
    <w:abstractNumId w:val="26"/>
  </w:num>
  <w:num w:numId="37">
    <w:abstractNumId w:val="13"/>
  </w:num>
  <w:num w:numId="38">
    <w:abstractNumId w:val="37"/>
  </w:num>
  <w:num w:numId="39">
    <w:abstractNumId w:val="32"/>
  </w:num>
  <w:num w:numId="40">
    <w:abstractNumId w:val="18"/>
  </w:num>
  <w:num w:numId="41">
    <w:abstractNumId w:val="43"/>
  </w:num>
  <w:num w:numId="42">
    <w:abstractNumId w:val="22"/>
  </w:num>
  <w:num w:numId="43">
    <w:abstractNumId w:val="19"/>
  </w:num>
  <w:num w:numId="44">
    <w:abstractNumId w:val="28"/>
  </w:num>
  <w:num w:numId="45">
    <w:abstractNumId w:val="45"/>
  </w:num>
  <w:num w:numId="46">
    <w:abstractNumId w:val="16"/>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05"/>
  <w:hideSpellingErrors/>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656"/>
    <w:rsid w:val="0000088A"/>
    <w:rsid w:val="000019D7"/>
    <w:rsid w:val="00005B22"/>
    <w:rsid w:val="000142F6"/>
    <w:rsid w:val="000159DC"/>
    <w:rsid w:val="00056B13"/>
    <w:rsid w:val="0007035C"/>
    <w:rsid w:val="00071F92"/>
    <w:rsid w:val="00086556"/>
    <w:rsid w:val="000A256D"/>
    <w:rsid w:val="000A5CE5"/>
    <w:rsid w:val="000B3850"/>
    <w:rsid w:val="000B3B96"/>
    <w:rsid w:val="000B610F"/>
    <w:rsid w:val="000C061C"/>
    <w:rsid w:val="000D0EC5"/>
    <w:rsid w:val="000D117A"/>
    <w:rsid w:val="000D6DAD"/>
    <w:rsid w:val="000E0E0B"/>
    <w:rsid w:val="000E4CF0"/>
    <w:rsid w:val="000E5354"/>
    <w:rsid w:val="000F39DA"/>
    <w:rsid w:val="000F4775"/>
    <w:rsid w:val="000F63B1"/>
    <w:rsid w:val="00102FF9"/>
    <w:rsid w:val="001276E2"/>
    <w:rsid w:val="0014647B"/>
    <w:rsid w:val="00164774"/>
    <w:rsid w:val="001808C8"/>
    <w:rsid w:val="00181D08"/>
    <w:rsid w:val="00197486"/>
    <w:rsid w:val="001A44D9"/>
    <w:rsid w:val="001A4C41"/>
    <w:rsid w:val="001A5339"/>
    <w:rsid w:val="001D4E1F"/>
    <w:rsid w:val="00210736"/>
    <w:rsid w:val="002148F7"/>
    <w:rsid w:val="00221173"/>
    <w:rsid w:val="002242FE"/>
    <w:rsid w:val="00225660"/>
    <w:rsid w:val="0023540D"/>
    <w:rsid w:val="00235B37"/>
    <w:rsid w:val="002419E7"/>
    <w:rsid w:val="0028181F"/>
    <w:rsid w:val="002A4E69"/>
    <w:rsid w:val="002B400E"/>
    <w:rsid w:val="002D2084"/>
    <w:rsid w:val="002D4B17"/>
    <w:rsid w:val="002E48E3"/>
    <w:rsid w:val="003103FF"/>
    <w:rsid w:val="00310A2C"/>
    <w:rsid w:val="00314DCE"/>
    <w:rsid w:val="003260EE"/>
    <w:rsid w:val="003317A3"/>
    <w:rsid w:val="00336344"/>
    <w:rsid w:val="003518C7"/>
    <w:rsid w:val="00362A03"/>
    <w:rsid w:val="00370619"/>
    <w:rsid w:val="00373F1B"/>
    <w:rsid w:val="003750C7"/>
    <w:rsid w:val="00383D15"/>
    <w:rsid w:val="00390DD7"/>
    <w:rsid w:val="00394173"/>
    <w:rsid w:val="003A0744"/>
    <w:rsid w:val="003B0601"/>
    <w:rsid w:val="003C2A50"/>
    <w:rsid w:val="003D2CAD"/>
    <w:rsid w:val="003D3D55"/>
    <w:rsid w:val="003D4CDA"/>
    <w:rsid w:val="00416422"/>
    <w:rsid w:val="0041790F"/>
    <w:rsid w:val="00423834"/>
    <w:rsid w:val="0043107A"/>
    <w:rsid w:val="00432B27"/>
    <w:rsid w:val="00450AAB"/>
    <w:rsid w:val="00451F3F"/>
    <w:rsid w:val="0046718D"/>
    <w:rsid w:val="0047033C"/>
    <w:rsid w:val="00470A24"/>
    <w:rsid w:val="00477191"/>
    <w:rsid w:val="004B6739"/>
    <w:rsid w:val="004C5B39"/>
    <w:rsid w:val="004E1E8C"/>
    <w:rsid w:val="004E4D29"/>
    <w:rsid w:val="004E6358"/>
    <w:rsid w:val="004E6D05"/>
    <w:rsid w:val="004F3DD8"/>
    <w:rsid w:val="004F519E"/>
    <w:rsid w:val="005064A7"/>
    <w:rsid w:val="005105BD"/>
    <w:rsid w:val="0053282D"/>
    <w:rsid w:val="005670C7"/>
    <w:rsid w:val="00570EB7"/>
    <w:rsid w:val="00573976"/>
    <w:rsid w:val="00580784"/>
    <w:rsid w:val="00581FE7"/>
    <w:rsid w:val="005A1529"/>
    <w:rsid w:val="005E0C88"/>
    <w:rsid w:val="005F1B68"/>
    <w:rsid w:val="005F35CA"/>
    <w:rsid w:val="00631FAF"/>
    <w:rsid w:val="00633099"/>
    <w:rsid w:val="00640E5D"/>
    <w:rsid w:val="00643EFE"/>
    <w:rsid w:val="00662ED2"/>
    <w:rsid w:val="00671427"/>
    <w:rsid w:val="006737B4"/>
    <w:rsid w:val="00676C31"/>
    <w:rsid w:val="00680F8F"/>
    <w:rsid w:val="00682017"/>
    <w:rsid w:val="0069303E"/>
    <w:rsid w:val="006A7202"/>
    <w:rsid w:val="006B2C03"/>
    <w:rsid w:val="006B3D61"/>
    <w:rsid w:val="006B476A"/>
    <w:rsid w:val="006B54E1"/>
    <w:rsid w:val="006C0911"/>
    <w:rsid w:val="006D6B31"/>
    <w:rsid w:val="006E4E99"/>
    <w:rsid w:val="006E7C1E"/>
    <w:rsid w:val="006F1AB8"/>
    <w:rsid w:val="006F4B6E"/>
    <w:rsid w:val="00703C5D"/>
    <w:rsid w:val="00721FEB"/>
    <w:rsid w:val="00742023"/>
    <w:rsid w:val="00746235"/>
    <w:rsid w:val="007811B5"/>
    <w:rsid w:val="00790799"/>
    <w:rsid w:val="007E2218"/>
    <w:rsid w:val="007F41F0"/>
    <w:rsid w:val="00807114"/>
    <w:rsid w:val="00810A2B"/>
    <w:rsid w:val="0083098E"/>
    <w:rsid w:val="00834E07"/>
    <w:rsid w:val="00845389"/>
    <w:rsid w:val="00852B8A"/>
    <w:rsid w:val="0085563B"/>
    <w:rsid w:val="00866127"/>
    <w:rsid w:val="008A3A5D"/>
    <w:rsid w:val="008B1385"/>
    <w:rsid w:val="008B403C"/>
    <w:rsid w:val="008F4D67"/>
    <w:rsid w:val="0096756E"/>
    <w:rsid w:val="00972F7C"/>
    <w:rsid w:val="00992142"/>
    <w:rsid w:val="009A0954"/>
    <w:rsid w:val="009B3942"/>
    <w:rsid w:val="009C366F"/>
    <w:rsid w:val="009D50AB"/>
    <w:rsid w:val="00A001F0"/>
    <w:rsid w:val="00A120FB"/>
    <w:rsid w:val="00A139D1"/>
    <w:rsid w:val="00A20083"/>
    <w:rsid w:val="00A216C7"/>
    <w:rsid w:val="00A225D4"/>
    <w:rsid w:val="00A36FC9"/>
    <w:rsid w:val="00A40C53"/>
    <w:rsid w:val="00A4365B"/>
    <w:rsid w:val="00A44240"/>
    <w:rsid w:val="00A56FA0"/>
    <w:rsid w:val="00A640CF"/>
    <w:rsid w:val="00A75962"/>
    <w:rsid w:val="00A84F0F"/>
    <w:rsid w:val="00A856CF"/>
    <w:rsid w:val="00AB603C"/>
    <w:rsid w:val="00AD7B48"/>
    <w:rsid w:val="00AE3C46"/>
    <w:rsid w:val="00B0255A"/>
    <w:rsid w:val="00B02C12"/>
    <w:rsid w:val="00B04CB3"/>
    <w:rsid w:val="00B1684F"/>
    <w:rsid w:val="00B20EC5"/>
    <w:rsid w:val="00B216F1"/>
    <w:rsid w:val="00B540B8"/>
    <w:rsid w:val="00B55AD5"/>
    <w:rsid w:val="00B62BC4"/>
    <w:rsid w:val="00B63E32"/>
    <w:rsid w:val="00B670DD"/>
    <w:rsid w:val="00B741C6"/>
    <w:rsid w:val="00B84CB6"/>
    <w:rsid w:val="00B85BF5"/>
    <w:rsid w:val="00B870D3"/>
    <w:rsid w:val="00BA7B31"/>
    <w:rsid w:val="00BB7A0C"/>
    <w:rsid w:val="00BC4616"/>
    <w:rsid w:val="00BC5227"/>
    <w:rsid w:val="00BD56BA"/>
    <w:rsid w:val="00BF5883"/>
    <w:rsid w:val="00C00BAB"/>
    <w:rsid w:val="00C06FE3"/>
    <w:rsid w:val="00C07521"/>
    <w:rsid w:val="00C1624E"/>
    <w:rsid w:val="00C26404"/>
    <w:rsid w:val="00C327C7"/>
    <w:rsid w:val="00C427D9"/>
    <w:rsid w:val="00C42E63"/>
    <w:rsid w:val="00C47CF3"/>
    <w:rsid w:val="00C50085"/>
    <w:rsid w:val="00C616F6"/>
    <w:rsid w:val="00CA2159"/>
    <w:rsid w:val="00CA59CF"/>
    <w:rsid w:val="00CB4C82"/>
    <w:rsid w:val="00CB78D8"/>
    <w:rsid w:val="00CC69FE"/>
    <w:rsid w:val="00CD4EED"/>
    <w:rsid w:val="00CE6074"/>
    <w:rsid w:val="00D21491"/>
    <w:rsid w:val="00D3416A"/>
    <w:rsid w:val="00D34872"/>
    <w:rsid w:val="00D4759F"/>
    <w:rsid w:val="00D57012"/>
    <w:rsid w:val="00D576F4"/>
    <w:rsid w:val="00D61610"/>
    <w:rsid w:val="00DA4EE9"/>
    <w:rsid w:val="00DB5E46"/>
    <w:rsid w:val="00DC2F8D"/>
    <w:rsid w:val="00DC3DF1"/>
    <w:rsid w:val="00DD1A67"/>
    <w:rsid w:val="00DE4BFA"/>
    <w:rsid w:val="00DE4F8B"/>
    <w:rsid w:val="00DF29A7"/>
    <w:rsid w:val="00DF5304"/>
    <w:rsid w:val="00E025AB"/>
    <w:rsid w:val="00E0766C"/>
    <w:rsid w:val="00E22657"/>
    <w:rsid w:val="00E23DBE"/>
    <w:rsid w:val="00E4593D"/>
    <w:rsid w:val="00E56DDC"/>
    <w:rsid w:val="00E8741C"/>
    <w:rsid w:val="00E876DA"/>
    <w:rsid w:val="00E9205D"/>
    <w:rsid w:val="00EA19EA"/>
    <w:rsid w:val="00EA6154"/>
    <w:rsid w:val="00EA6541"/>
    <w:rsid w:val="00ED2297"/>
    <w:rsid w:val="00EE6FF5"/>
    <w:rsid w:val="00EF56C1"/>
    <w:rsid w:val="00EF61C0"/>
    <w:rsid w:val="00F017C9"/>
    <w:rsid w:val="00F27F42"/>
    <w:rsid w:val="00F7783D"/>
    <w:rsid w:val="00F805B5"/>
    <w:rsid w:val="00F812E8"/>
    <w:rsid w:val="00F82F0B"/>
    <w:rsid w:val="00FB39F2"/>
    <w:rsid w:val="00FB5511"/>
    <w:rsid w:val="00FC1AC4"/>
    <w:rsid w:val="00FC61B8"/>
    <w:rsid w:val="00FD5582"/>
    <w:rsid w:val="00FE6A3B"/>
    <w:rsid w:val="00FF0A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Standard">
    <w:name w:val="Normal"/>
    <w:qFormat/>
    <w:rsid w:val="008B6B69"/>
    <w:pPr>
      <w:spacing w:before="120"/>
      <w:jc w:val="both"/>
    </w:pPr>
    <w:rPr>
      <w:sz w:val="24"/>
      <w:szCs w:val="24"/>
    </w:rPr>
  </w:style>
  <w:style w:type="paragraph" w:styleId="berschrift1">
    <w:name w:val="heading 1"/>
    <w:basedOn w:val="Standard"/>
    <w:next w:val="Standard"/>
    <w:qFormat/>
    <w:rsid w:val="00B63FB4"/>
    <w:pPr>
      <w:keepNext/>
      <w:numPr>
        <w:numId w:val="17"/>
      </w:numPr>
      <w:spacing w:before="240" w:after="60"/>
      <w:outlineLvl w:val="0"/>
    </w:pPr>
    <w:rPr>
      <w:rFonts w:ascii="Arial" w:hAnsi="Arial" w:cs="Arial"/>
      <w:b/>
      <w:bCs/>
      <w:color w:val="7030A0"/>
      <w:kern w:val="32"/>
      <w:sz w:val="32"/>
      <w:szCs w:val="32"/>
    </w:rPr>
  </w:style>
  <w:style w:type="paragraph" w:styleId="berschrift2">
    <w:name w:val="heading 2"/>
    <w:basedOn w:val="Standard"/>
    <w:next w:val="Standard"/>
    <w:qFormat/>
    <w:rsid w:val="00FC2B50"/>
    <w:pPr>
      <w:keepNext/>
      <w:pageBreakBefore/>
      <w:spacing w:before="480"/>
      <w:outlineLvl w:val="1"/>
    </w:pPr>
    <w:rPr>
      <w:rFonts w:ascii="Arial" w:hAnsi="Arial"/>
      <w:b/>
      <w:color w:val="7030A0"/>
      <w:sz w:val="32"/>
      <w:szCs w:val="32"/>
      <w:lang w:val="ru-RU"/>
    </w:rPr>
  </w:style>
  <w:style w:type="paragraph" w:styleId="berschrift3">
    <w:name w:val="heading 3"/>
    <w:basedOn w:val="Standard"/>
    <w:next w:val="Standard"/>
    <w:qFormat/>
    <w:rsid w:val="00FC2B50"/>
    <w:pPr>
      <w:keepNext/>
      <w:spacing w:before="360" w:after="60"/>
      <w:outlineLvl w:val="2"/>
    </w:pPr>
    <w:rPr>
      <w:rFonts w:ascii="Arial" w:hAnsi="Arial" w:cs="Arial"/>
      <w:b/>
      <w:bCs/>
      <w:color w:val="7030A0"/>
      <w:sz w:val="28"/>
      <w:szCs w:val="26"/>
    </w:rPr>
  </w:style>
  <w:style w:type="paragraph" w:styleId="berschrift4">
    <w:name w:val="heading 4"/>
    <w:basedOn w:val="Standard"/>
    <w:next w:val="Standard"/>
    <w:qFormat/>
    <w:rsid w:val="00FC2B50"/>
    <w:pPr>
      <w:keepNext/>
      <w:spacing w:before="240" w:after="60"/>
      <w:outlineLvl w:val="3"/>
    </w:pPr>
    <w:rPr>
      <w:rFonts w:ascii="Arial" w:hAnsi="Arial"/>
      <w:b/>
      <w:color w:val="7030A0"/>
      <w:szCs w:val="28"/>
    </w:rPr>
  </w:style>
  <w:style w:type="paragraph" w:styleId="berschrift5">
    <w:name w:val="heading 5"/>
    <w:basedOn w:val="Standard"/>
    <w:next w:val="Standard"/>
    <w:qFormat/>
    <w:rsid w:val="008020CF"/>
    <w:pPr>
      <w:numPr>
        <w:ilvl w:val="4"/>
        <w:numId w:val="17"/>
      </w:numPr>
      <w:spacing w:before="240" w:after="60"/>
      <w:outlineLvl w:val="4"/>
    </w:pPr>
    <w:rPr>
      <w:b/>
      <w:i/>
      <w:sz w:val="26"/>
      <w:szCs w:val="26"/>
    </w:rPr>
  </w:style>
  <w:style w:type="paragraph" w:styleId="berschrift6">
    <w:name w:val="heading 6"/>
    <w:basedOn w:val="Standard"/>
    <w:next w:val="Standard"/>
    <w:qFormat/>
    <w:rsid w:val="008020CF"/>
    <w:pPr>
      <w:numPr>
        <w:ilvl w:val="5"/>
        <w:numId w:val="17"/>
      </w:numPr>
      <w:spacing w:before="240" w:after="60"/>
      <w:outlineLvl w:val="5"/>
    </w:pPr>
    <w:rPr>
      <w:b/>
      <w:sz w:val="22"/>
      <w:szCs w:val="22"/>
    </w:rPr>
  </w:style>
  <w:style w:type="paragraph" w:styleId="berschrift7">
    <w:name w:val="heading 7"/>
    <w:basedOn w:val="Standard"/>
    <w:next w:val="Standard"/>
    <w:qFormat/>
    <w:rsid w:val="008020CF"/>
    <w:pPr>
      <w:numPr>
        <w:ilvl w:val="6"/>
        <w:numId w:val="17"/>
      </w:numPr>
      <w:spacing w:before="240" w:after="60"/>
      <w:outlineLvl w:val="6"/>
    </w:pPr>
  </w:style>
  <w:style w:type="paragraph" w:styleId="berschrift8">
    <w:name w:val="heading 8"/>
    <w:basedOn w:val="Standard"/>
    <w:next w:val="Standard"/>
    <w:qFormat/>
    <w:rsid w:val="008020CF"/>
    <w:pPr>
      <w:numPr>
        <w:ilvl w:val="7"/>
        <w:numId w:val="17"/>
      </w:numPr>
      <w:spacing w:before="240" w:after="60"/>
      <w:outlineLvl w:val="7"/>
    </w:pPr>
    <w:rPr>
      <w:i/>
    </w:rPr>
  </w:style>
  <w:style w:type="paragraph" w:styleId="berschrift9">
    <w:name w:val="heading 9"/>
    <w:basedOn w:val="Standard"/>
    <w:next w:val="Standard"/>
    <w:qFormat/>
    <w:rsid w:val="008020CF"/>
    <w:pPr>
      <w:numPr>
        <w:ilvl w:val="8"/>
        <w:numId w:val="17"/>
      </w:numPr>
      <w:spacing w:before="240" w:after="60"/>
      <w:outlineLvl w:val="8"/>
    </w:pPr>
    <w:rPr>
      <w:rFonts w:ascii="Arial" w:hAnsi="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Literatur">
    <w:name w:val="Literatur"/>
    <w:basedOn w:val="Standard"/>
    <w:rsid w:val="008D0E62"/>
    <w:pPr>
      <w:ind w:left="709" w:hanging="709"/>
    </w:pPr>
  </w:style>
  <w:style w:type="character" w:styleId="Hyperlink">
    <w:name w:val="Hyperlink"/>
    <w:basedOn w:val="Absatz-Standardschriftart"/>
    <w:uiPriority w:val="99"/>
    <w:rsid w:val="00115F42"/>
    <w:rPr>
      <w:color w:val="0000FF"/>
      <w:u w:val="single"/>
    </w:rPr>
  </w:style>
  <w:style w:type="paragraph" w:styleId="Kopfzeile">
    <w:name w:val="header"/>
    <w:basedOn w:val="Standard"/>
    <w:rsid w:val="00BD1690"/>
    <w:pPr>
      <w:tabs>
        <w:tab w:val="center" w:pos="4536"/>
        <w:tab w:val="right" w:pos="9072"/>
      </w:tabs>
    </w:pPr>
  </w:style>
  <w:style w:type="character" w:styleId="Seitenzahl">
    <w:name w:val="page number"/>
    <w:basedOn w:val="Absatz-Standardschriftart"/>
    <w:rsid w:val="00BD1690"/>
  </w:style>
  <w:style w:type="paragraph" w:styleId="StandardWeb">
    <w:name w:val="Normal (Web)"/>
    <w:basedOn w:val="Standard"/>
    <w:uiPriority w:val="99"/>
    <w:rsid w:val="009B7E7B"/>
    <w:pPr>
      <w:spacing w:before="100" w:beforeAutospacing="1" w:after="100" w:afterAutospacing="1"/>
      <w:jc w:val="left"/>
    </w:pPr>
  </w:style>
  <w:style w:type="paragraph" w:styleId="Fuzeile">
    <w:name w:val="footer"/>
    <w:basedOn w:val="Standard"/>
    <w:semiHidden/>
    <w:rsid w:val="00B151EB"/>
    <w:pPr>
      <w:tabs>
        <w:tab w:val="center" w:pos="4536"/>
        <w:tab w:val="right" w:pos="9072"/>
      </w:tabs>
    </w:pPr>
  </w:style>
  <w:style w:type="paragraph" w:styleId="Verzeichnis3">
    <w:name w:val="toc 3"/>
    <w:basedOn w:val="Verzeichnis2"/>
    <w:autoRedefine/>
    <w:uiPriority w:val="39"/>
    <w:rsid w:val="000B064B"/>
    <w:pPr>
      <w:tabs>
        <w:tab w:val="left" w:pos="1134"/>
        <w:tab w:val="right" w:leader="dot" w:pos="9062"/>
      </w:tabs>
      <w:ind w:left="1021" w:hanging="454"/>
      <w:jc w:val="center"/>
    </w:pPr>
    <w:rPr>
      <w:szCs w:val="20"/>
    </w:rPr>
  </w:style>
  <w:style w:type="paragraph" w:styleId="Verzeichnis2">
    <w:name w:val="toc 2"/>
    <w:basedOn w:val="Verzeichnis1"/>
    <w:next w:val="Standard"/>
    <w:autoRedefine/>
    <w:uiPriority w:val="39"/>
    <w:rsid w:val="00C77EEA"/>
    <w:pPr>
      <w:ind w:left="238"/>
    </w:pPr>
  </w:style>
  <w:style w:type="paragraph" w:styleId="Verzeichnis1">
    <w:name w:val="toc 1"/>
    <w:basedOn w:val="Standard"/>
    <w:next w:val="Standard"/>
    <w:autoRedefine/>
    <w:uiPriority w:val="39"/>
    <w:rsid w:val="00C77EEA"/>
    <w:pPr>
      <w:spacing w:before="0"/>
    </w:pPr>
    <w:rPr>
      <w:noProof/>
      <w:sz w:val="18"/>
    </w:rPr>
  </w:style>
  <w:style w:type="paragraph" w:styleId="Verzeichnis4">
    <w:name w:val="toc 4"/>
    <w:basedOn w:val="Verzeichnis3"/>
    <w:next w:val="Standard"/>
    <w:autoRedefine/>
    <w:uiPriority w:val="39"/>
    <w:rsid w:val="00475CB3"/>
    <w:pPr>
      <w:tabs>
        <w:tab w:val="clear" w:pos="1134"/>
        <w:tab w:val="left" w:pos="1814"/>
      </w:tabs>
      <w:ind w:left="1474" w:hanging="567"/>
      <w:jc w:val="left"/>
    </w:pPr>
  </w:style>
  <w:style w:type="paragraph" w:styleId="Verzeichnis5">
    <w:name w:val="toc 5"/>
    <w:basedOn w:val="Standard"/>
    <w:next w:val="Standard"/>
    <w:autoRedefine/>
    <w:uiPriority w:val="39"/>
    <w:semiHidden/>
    <w:rsid w:val="00394A79"/>
    <w:pPr>
      <w:ind w:left="960"/>
    </w:pPr>
  </w:style>
  <w:style w:type="paragraph" w:styleId="Verzeichnis6">
    <w:name w:val="toc 6"/>
    <w:basedOn w:val="Standard"/>
    <w:next w:val="Standard"/>
    <w:autoRedefine/>
    <w:uiPriority w:val="39"/>
    <w:semiHidden/>
    <w:rsid w:val="00394A79"/>
    <w:pPr>
      <w:ind w:left="1200"/>
    </w:pPr>
  </w:style>
  <w:style w:type="paragraph" w:styleId="Verzeichnis7">
    <w:name w:val="toc 7"/>
    <w:basedOn w:val="Standard"/>
    <w:next w:val="Standard"/>
    <w:autoRedefine/>
    <w:uiPriority w:val="39"/>
    <w:semiHidden/>
    <w:rsid w:val="00394A79"/>
    <w:pPr>
      <w:ind w:left="1440"/>
    </w:pPr>
  </w:style>
  <w:style w:type="paragraph" w:styleId="Verzeichnis8">
    <w:name w:val="toc 8"/>
    <w:basedOn w:val="Standard"/>
    <w:next w:val="Standard"/>
    <w:autoRedefine/>
    <w:uiPriority w:val="39"/>
    <w:semiHidden/>
    <w:rsid w:val="00394A79"/>
    <w:pPr>
      <w:ind w:left="1680"/>
    </w:pPr>
  </w:style>
  <w:style w:type="paragraph" w:styleId="Verzeichnis9">
    <w:name w:val="toc 9"/>
    <w:basedOn w:val="Standard"/>
    <w:next w:val="Standard"/>
    <w:autoRedefine/>
    <w:uiPriority w:val="39"/>
    <w:semiHidden/>
    <w:rsid w:val="00394A79"/>
    <w:pPr>
      <w:ind w:left="1920"/>
    </w:pPr>
  </w:style>
  <w:style w:type="table" w:styleId="Tabellengitternetz">
    <w:name w:val="Tabellengitternetz"/>
    <w:basedOn w:val="NormaleTabelle"/>
    <w:rsid w:val="00E441F9"/>
    <w:pPr>
      <w:spacing w:before="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basedOn w:val="Absatz-Standardschriftart"/>
    <w:rsid w:val="00947A35"/>
    <w:rPr>
      <w:color w:val="800080"/>
      <w:u w:val="single"/>
    </w:rPr>
  </w:style>
  <w:style w:type="paragraph" w:styleId="Funotentext">
    <w:name w:val="footnote text"/>
    <w:basedOn w:val="Standard"/>
    <w:semiHidden/>
    <w:rsid w:val="00655760"/>
    <w:pPr>
      <w:ind w:left="709" w:hanging="709"/>
    </w:pPr>
    <w:rPr>
      <w:sz w:val="20"/>
    </w:rPr>
  </w:style>
  <w:style w:type="character" w:styleId="Funotenzeichen">
    <w:name w:val="footnote reference"/>
    <w:basedOn w:val="Absatz-Standardschriftart"/>
    <w:semiHidden/>
    <w:rsid w:val="00947A35"/>
    <w:rPr>
      <w:vertAlign w:val="superscript"/>
    </w:rPr>
  </w:style>
  <w:style w:type="character" w:customStyle="1" w:styleId="standard1">
    <w:name w:val="standard1"/>
    <w:basedOn w:val="Absatz-Standardschriftart"/>
    <w:rsid w:val="00D77B59"/>
    <w:rPr>
      <w:rFonts w:ascii="Times New Roman" w:hAnsi="Times New Roman" w:hint="default"/>
      <w:b w:val="0"/>
      <w:i w:val="0"/>
      <w:color w:val="000000"/>
      <w:sz w:val="20"/>
    </w:rPr>
  </w:style>
  <w:style w:type="character" w:customStyle="1" w:styleId="tie">
    <w:name w:val="tie_"/>
    <w:basedOn w:val="Absatz-Standardschriftart"/>
    <w:rsid w:val="00D77B59"/>
    <w:rPr>
      <w:rFonts w:ascii="Courier New" w:hAnsi="Courier New" w:hint="default"/>
      <w:b w:val="0"/>
      <w:i w:val="0"/>
      <w:color w:val="000000"/>
      <w:sz w:val="20"/>
    </w:rPr>
  </w:style>
  <w:style w:type="character" w:customStyle="1" w:styleId="ties2">
    <w:name w:val="tie_s2"/>
    <w:basedOn w:val="Absatz-Standardschriftart"/>
    <w:rsid w:val="00D77B59"/>
    <w:rPr>
      <w:rFonts w:ascii="Courier New" w:hAnsi="Courier New" w:hint="default"/>
      <w:b w:val="0"/>
      <w:i w:val="0"/>
      <w:color w:val="000000"/>
      <w:sz w:val="20"/>
    </w:rPr>
  </w:style>
  <w:style w:type="character" w:customStyle="1" w:styleId="ties1">
    <w:name w:val="tie_s1"/>
    <w:basedOn w:val="Absatz-Standardschriftart"/>
    <w:rsid w:val="00D77B59"/>
    <w:rPr>
      <w:rFonts w:ascii="Courier New" w:hAnsi="Courier New" w:hint="default"/>
      <w:b w:val="0"/>
      <w:i w:val="0"/>
      <w:color w:val="000000"/>
      <w:sz w:val="20"/>
    </w:rPr>
  </w:style>
  <w:style w:type="character" w:customStyle="1" w:styleId="row-label">
    <w:name w:val="row-label"/>
    <w:basedOn w:val="Absatz-Standardschriftart"/>
    <w:rsid w:val="00D77B59"/>
    <w:rPr>
      <w:rFonts w:ascii="Courier New" w:hAnsi="Courier New" w:hint="default"/>
      <w:b/>
      <w:i w:val="0"/>
      <w:color w:val="000000"/>
      <w:sz w:val="20"/>
    </w:rPr>
  </w:style>
  <w:style w:type="character" w:customStyle="1" w:styleId="count">
    <w:name w:val="count"/>
    <w:basedOn w:val="Absatz-Standardschriftart"/>
    <w:rsid w:val="00D77B59"/>
    <w:rPr>
      <w:b/>
    </w:rPr>
  </w:style>
  <w:style w:type="character" w:customStyle="1" w:styleId="standard0">
    <w:name w:val="standard"/>
    <w:basedOn w:val="Absatz-Standardschriftart"/>
    <w:rsid w:val="004E4C52"/>
    <w:rPr>
      <w:rFonts w:ascii="Times New Roman" w:hAnsi="Times New Roman" w:cs="Times New Roman" w:hint="default"/>
      <w:b w:val="0"/>
      <w:bCs w:val="0"/>
      <w:i w:val="0"/>
      <w:iCs w:val="0"/>
      <w:color w:val="000000"/>
      <w:sz w:val="20"/>
      <w:szCs w:val="20"/>
    </w:rPr>
  </w:style>
  <w:style w:type="paragraph" w:styleId="Sprechblasentext">
    <w:name w:val="Balloon Text"/>
    <w:basedOn w:val="Standard"/>
    <w:link w:val="SprechblasentextZchn"/>
    <w:uiPriority w:val="99"/>
    <w:rsid w:val="00A014B1"/>
    <w:pPr>
      <w:spacing w:before="0"/>
    </w:pPr>
    <w:rPr>
      <w:rFonts w:ascii="Tahoma" w:hAnsi="Tahoma" w:cs="Tahoma"/>
      <w:sz w:val="16"/>
      <w:szCs w:val="16"/>
    </w:rPr>
  </w:style>
  <w:style w:type="character" w:customStyle="1" w:styleId="SprechblasentextZchn">
    <w:name w:val="Sprechblasentext Zchn"/>
    <w:basedOn w:val="Absatz-Standardschriftart"/>
    <w:link w:val="Sprechblasentext"/>
    <w:uiPriority w:val="99"/>
    <w:rsid w:val="00A014B1"/>
    <w:rPr>
      <w:rFonts w:ascii="Tahoma" w:hAnsi="Tahoma" w:cs="Tahoma"/>
      <w:sz w:val="16"/>
      <w:szCs w:val="16"/>
    </w:rPr>
  </w:style>
  <w:style w:type="paragraph" w:styleId="Endnotentext">
    <w:name w:val="endnote text"/>
    <w:basedOn w:val="Standard"/>
    <w:link w:val="EndnotentextZchn"/>
    <w:rsid w:val="0040640F"/>
    <w:pPr>
      <w:spacing w:before="0"/>
    </w:pPr>
    <w:rPr>
      <w:sz w:val="20"/>
      <w:szCs w:val="20"/>
    </w:rPr>
  </w:style>
  <w:style w:type="character" w:customStyle="1" w:styleId="EndnotentextZchn">
    <w:name w:val="Endnotentext Zchn"/>
    <w:basedOn w:val="Absatz-Standardschriftart"/>
    <w:link w:val="Endnotentext"/>
    <w:rsid w:val="0040640F"/>
  </w:style>
  <w:style w:type="character" w:styleId="Endnotenzeichen">
    <w:name w:val="endnote reference"/>
    <w:basedOn w:val="Absatz-Standardschriftart"/>
    <w:rsid w:val="0040640F"/>
    <w:rPr>
      <w:vertAlign w:val="superscript"/>
    </w:rPr>
  </w:style>
  <w:style w:type="paragraph" w:customStyle="1" w:styleId="FarbigeListe-Akzent11">
    <w:name w:val="Farbige Liste - Akzent 11"/>
    <w:basedOn w:val="Standard"/>
    <w:qFormat/>
    <w:rsid w:val="00DB16EB"/>
    <w:pPr>
      <w:ind w:left="720"/>
      <w:contextualSpacing/>
    </w:pPr>
  </w:style>
  <w:style w:type="character" w:customStyle="1" w:styleId="column-label">
    <w:name w:val="column-label"/>
    <w:basedOn w:val="Absatz-Standardschriftart"/>
    <w:rsid w:val="00CD14D6"/>
    <w:rPr>
      <w:rFonts w:ascii="Courier New" w:hAnsi="Courier New" w:hint="default"/>
      <w:b w:val="0"/>
      <w:bCs w:val="0"/>
      <w:i w:val="0"/>
      <w:iCs w:val="0"/>
      <w:color w:val="808080"/>
      <w:sz w:val="16"/>
      <w:szCs w:val="16"/>
    </w:rPr>
  </w:style>
  <w:style w:type="character" w:styleId="Kommentarzeichen">
    <w:name w:val="annotation reference"/>
    <w:basedOn w:val="Absatz-Standardschriftart"/>
    <w:rsid w:val="00A84A5E"/>
    <w:rPr>
      <w:sz w:val="18"/>
      <w:szCs w:val="18"/>
    </w:rPr>
  </w:style>
  <w:style w:type="paragraph" w:styleId="Kommentartext">
    <w:name w:val="annotation text"/>
    <w:basedOn w:val="Standard"/>
    <w:link w:val="KommentartextZchn"/>
    <w:rsid w:val="00A84A5E"/>
  </w:style>
  <w:style w:type="character" w:customStyle="1" w:styleId="KommentartextZchn">
    <w:name w:val="Kommentartext Zchn"/>
    <w:basedOn w:val="Absatz-Standardschriftart"/>
    <w:link w:val="Kommentartext"/>
    <w:rsid w:val="00A84A5E"/>
  </w:style>
  <w:style w:type="paragraph" w:styleId="Kommentarthema">
    <w:name w:val="annotation subject"/>
    <w:basedOn w:val="Kommentartext"/>
    <w:next w:val="Kommentartext"/>
    <w:link w:val="KommentarthemaZchn"/>
    <w:rsid w:val="00A84A5E"/>
    <w:rPr>
      <w:b/>
      <w:bCs/>
      <w:sz w:val="20"/>
      <w:szCs w:val="20"/>
    </w:rPr>
  </w:style>
  <w:style w:type="character" w:customStyle="1" w:styleId="KommentarthemaZchn">
    <w:name w:val="Kommentarthema Zchn"/>
    <w:basedOn w:val="KommentartextZchn"/>
    <w:link w:val="Kommentarthema"/>
    <w:rsid w:val="00A84A5E"/>
    <w:rPr>
      <w:b/>
      <w:bCs/>
      <w:sz w:val="20"/>
      <w:szCs w:val="20"/>
    </w:rPr>
  </w:style>
  <w:style w:type="character" w:customStyle="1" w:styleId="tiepre">
    <w:name w:val="tie_pre"/>
    <w:basedOn w:val="Absatz-Standardschriftart"/>
    <w:rsid w:val="00D520C4"/>
    <w:rPr>
      <w:rFonts w:ascii="Courier New" w:hAnsi="Courier New" w:cs="Courier New" w:hint="default"/>
      <w:b w:val="0"/>
      <w:bCs w:val="0"/>
      <w:i w:val="0"/>
      <w:iCs w:val="0"/>
      <w:color w:val="000000"/>
      <w:sz w:val="20"/>
      <w:szCs w:val="20"/>
    </w:rPr>
  </w:style>
  <w:style w:type="character" w:customStyle="1" w:styleId="tieelk">
    <w:name w:val="tie_elk"/>
    <w:basedOn w:val="Absatz-Standardschriftart"/>
    <w:rsid w:val="00D520C4"/>
    <w:rPr>
      <w:rFonts w:ascii="Courier New" w:hAnsi="Courier New" w:cs="Courier New" w:hint="default"/>
      <w:b w:val="0"/>
      <w:bCs w:val="0"/>
      <w:i w:val="0"/>
      <w:iCs w:val="0"/>
      <w:color w:val="000000"/>
      <w:sz w:val="20"/>
      <w:szCs w:val="20"/>
    </w:rPr>
  </w:style>
  <w:style w:type="paragraph" w:customStyle="1" w:styleId="Default">
    <w:name w:val="Default"/>
    <w:rsid w:val="00781FBB"/>
    <w:pPr>
      <w:autoSpaceDE w:val="0"/>
      <w:autoSpaceDN w:val="0"/>
      <w:adjustRightInd w:val="0"/>
    </w:pPr>
    <w:rPr>
      <w:color w:val="000000"/>
      <w:sz w:val="24"/>
      <w:szCs w:val="24"/>
    </w:rPr>
  </w:style>
  <w:style w:type="paragraph" w:styleId="Abbildungsverzeichnis">
    <w:name w:val="table of figures"/>
    <w:basedOn w:val="Standard"/>
    <w:next w:val="Standard"/>
    <w:rsid w:val="00CE3ECC"/>
  </w:style>
  <w:style w:type="paragraph" w:customStyle="1" w:styleId="FarbigesRaster-Akzent11">
    <w:name w:val="Farbiges Raster - Akzent 11"/>
    <w:basedOn w:val="Standard"/>
    <w:next w:val="Standard"/>
    <w:link w:val="FarbigesRaster-Akzent1Zchn"/>
    <w:qFormat/>
    <w:rsid w:val="00CE3ECC"/>
    <w:rPr>
      <w:i/>
      <w:iCs/>
      <w:color w:val="000000"/>
    </w:rPr>
  </w:style>
  <w:style w:type="character" w:customStyle="1" w:styleId="FarbigesRaster-Akzent1Zchn">
    <w:name w:val="Farbiges Raster - Akzent 1 Zchn"/>
    <w:basedOn w:val="Absatz-Standardschriftart"/>
    <w:link w:val="FarbigesRaster-Akzent11"/>
    <w:rsid w:val="00CE3ECC"/>
    <w:rPr>
      <w:i/>
      <w:iCs/>
      <w:color w:val="000000"/>
    </w:rPr>
  </w:style>
  <w:style w:type="paragraph" w:styleId="Anrede">
    <w:name w:val="Salutation"/>
    <w:basedOn w:val="Standard"/>
    <w:next w:val="Standard"/>
    <w:link w:val="AnredeZchn"/>
    <w:rsid w:val="00CE3ECC"/>
  </w:style>
  <w:style w:type="character" w:customStyle="1" w:styleId="AnredeZchn">
    <w:name w:val="Anrede Zchn"/>
    <w:basedOn w:val="Absatz-Standardschriftart"/>
    <w:link w:val="Anrede"/>
    <w:rsid w:val="00CE3ECC"/>
  </w:style>
  <w:style w:type="paragraph" w:styleId="Aufzhlungszeichen">
    <w:name w:val="List Bullet"/>
    <w:basedOn w:val="Standard"/>
    <w:rsid w:val="00CE3ECC"/>
    <w:pPr>
      <w:numPr>
        <w:numId w:val="20"/>
      </w:numPr>
      <w:contextualSpacing/>
    </w:pPr>
  </w:style>
  <w:style w:type="paragraph" w:styleId="Aufzhlungszeichen2">
    <w:name w:val="List Bullet 2"/>
    <w:basedOn w:val="Standard"/>
    <w:rsid w:val="00CE3ECC"/>
    <w:pPr>
      <w:numPr>
        <w:numId w:val="21"/>
      </w:numPr>
      <w:contextualSpacing/>
    </w:pPr>
  </w:style>
  <w:style w:type="paragraph" w:styleId="Aufzhlungszeichen3">
    <w:name w:val="List Bullet 3"/>
    <w:basedOn w:val="Standard"/>
    <w:rsid w:val="00CE3ECC"/>
    <w:pPr>
      <w:numPr>
        <w:numId w:val="22"/>
      </w:numPr>
      <w:contextualSpacing/>
    </w:pPr>
  </w:style>
  <w:style w:type="paragraph" w:styleId="Aufzhlungszeichen4">
    <w:name w:val="List Bullet 4"/>
    <w:basedOn w:val="Standard"/>
    <w:rsid w:val="00CE3ECC"/>
    <w:pPr>
      <w:numPr>
        <w:numId w:val="23"/>
      </w:numPr>
      <w:contextualSpacing/>
    </w:pPr>
  </w:style>
  <w:style w:type="paragraph" w:styleId="Aufzhlungszeichen5">
    <w:name w:val="List Bullet 5"/>
    <w:basedOn w:val="Standard"/>
    <w:rsid w:val="00CE3ECC"/>
    <w:pPr>
      <w:numPr>
        <w:numId w:val="24"/>
      </w:numPr>
      <w:contextualSpacing/>
    </w:pPr>
  </w:style>
  <w:style w:type="paragraph" w:styleId="Beschriftung">
    <w:name w:val="caption"/>
    <w:basedOn w:val="Standard"/>
    <w:next w:val="Standard"/>
    <w:qFormat/>
    <w:rsid w:val="00CE3ECC"/>
    <w:pPr>
      <w:spacing w:before="0" w:after="200"/>
    </w:pPr>
    <w:rPr>
      <w:b/>
      <w:bCs/>
      <w:color w:val="4F81BD"/>
      <w:sz w:val="18"/>
      <w:szCs w:val="18"/>
    </w:rPr>
  </w:style>
  <w:style w:type="paragraph" w:styleId="Blocktext">
    <w:name w:val="Block Text"/>
    <w:basedOn w:val="Standard"/>
    <w:rsid w:val="00CE3ECC"/>
    <w:pPr>
      <w:pBdr>
        <w:top w:val="single" w:sz="2" w:space="10" w:color="4F81BD" w:shadow="1"/>
        <w:left w:val="single" w:sz="2" w:space="10" w:color="4F81BD" w:shadow="1"/>
        <w:bottom w:val="single" w:sz="2" w:space="10" w:color="4F81BD" w:shadow="1"/>
        <w:right w:val="single" w:sz="2" w:space="10" w:color="4F81BD" w:shadow="1"/>
      </w:pBdr>
      <w:ind w:left="1152" w:right="1152"/>
    </w:pPr>
    <w:rPr>
      <w:rFonts w:ascii="Calibri" w:hAnsi="Calibri"/>
      <w:i/>
      <w:iCs/>
      <w:color w:val="4F81BD"/>
    </w:rPr>
  </w:style>
  <w:style w:type="paragraph" w:styleId="Datum">
    <w:name w:val="Date"/>
    <w:basedOn w:val="Standard"/>
    <w:next w:val="Standard"/>
    <w:link w:val="DatumZchn"/>
    <w:rsid w:val="00CE3ECC"/>
  </w:style>
  <w:style w:type="character" w:customStyle="1" w:styleId="DatumZchn">
    <w:name w:val="Datum Zchn"/>
    <w:basedOn w:val="Absatz-Standardschriftart"/>
    <w:link w:val="Datum"/>
    <w:rsid w:val="00CE3ECC"/>
  </w:style>
  <w:style w:type="paragraph" w:styleId="Dokumentstruktur">
    <w:name w:val="Document Map"/>
    <w:basedOn w:val="Standard"/>
    <w:link w:val="DokumentstrukturZchn"/>
    <w:rsid w:val="00CE3ECC"/>
    <w:pPr>
      <w:spacing w:before="0"/>
    </w:pPr>
    <w:rPr>
      <w:rFonts w:ascii="Tahoma" w:hAnsi="Tahoma" w:cs="Tahoma"/>
      <w:sz w:val="16"/>
      <w:szCs w:val="16"/>
    </w:rPr>
  </w:style>
  <w:style w:type="character" w:customStyle="1" w:styleId="DokumentstrukturZchn">
    <w:name w:val="Dokumentstruktur Zchn"/>
    <w:basedOn w:val="Absatz-Standardschriftart"/>
    <w:link w:val="Dokumentstruktur"/>
    <w:rsid w:val="00CE3ECC"/>
    <w:rPr>
      <w:rFonts w:ascii="Tahoma" w:hAnsi="Tahoma" w:cs="Tahoma"/>
      <w:sz w:val="16"/>
      <w:szCs w:val="16"/>
    </w:rPr>
  </w:style>
  <w:style w:type="paragraph" w:styleId="E-Mail-Signatur">
    <w:name w:val="E-mail Signature"/>
    <w:basedOn w:val="Standard"/>
    <w:link w:val="E-Mail-SignaturZchn"/>
    <w:rsid w:val="00CE3ECC"/>
    <w:pPr>
      <w:spacing w:before="0"/>
    </w:pPr>
  </w:style>
  <w:style w:type="character" w:customStyle="1" w:styleId="E-Mail-SignaturZchn">
    <w:name w:val="E-Mail-Signatur Zchn"/>
    <w:basedOn w:val="Absatz-Standardschriftart"/>
    <w:link w:val="E-Mail-Signatur"/>
    <w:rsid w:val="00CE3ECC"/>
  </w:style>
  <w:style w:type="paragraph" w:styleId="Fu-Endnotenberschrift">
    <w:name w:val="Note Heading"/>
    <w:basedOn w:val="Standard"/>
    <w:next w:val="Standard"/>
    <w:link w:val="Fu-EndnotenberschriftZchn"/>
    <w:rsid w:val="00CE3ECC"/>
    <w:pPr>
      <w:spacing w:before="0"/>
    </w:pPr>
  </w:style>
  <w:style w:type="character" w:customStyle="1" w:styleId="Fu-EndnotenberschriftZchn">
    <w:name w:val="Fuß/-Endnotenüberschrift Zchn"/>
    <w:basedOn w:val="Absatz-Standardschriftart"/>
    <w:link w:val="Fu-Endnotenberschrift"/>
    <w:rsid w:val="00CE3ECC"/>
  </w:style>
  <w:style w:type="paragraph" w:styleId="Gruformel">
    <w:name w:val="Closing"/>
    <w:basedOn w:val="Standard"/>
    <w:link w:val="GruformelZchn"/>
    <w:rsid w:val="00CE3ECC"/>
    <w:pPr>
      <w:spacing w:before="0"/>
      <w:ind w:left="4252"/>
    </w:pPr>
  </w:style>
  <w:style w:type="character" w:customStyle="1" w:styleId="GruformelZchn">
    <w:name w:val="Grußformel Zchn"/>
    <w:basedOn w:val="Absatz-Standardschriftart"/>
    <w:link w:val="Gruformel"/>
    <w:rsid w:val="00CE3ECC"/>
  </w:style>
  <w:style w:type="paragraph" w:styleId="HTMLAdresse">
    <w:name w:val="HTML Address"/>
    <w:basedOn w:val="Standard"/>
    <w:link w:val="HTMLAdresseZchn"/>
    <w:rsid w:val="00CE3ECC"/>
    <w:pPr>
      <w:spacing w:before="0"/>
    </w:pPr>
    <w:rPr>
      <w:i/>
      <w:iCs/>
    </w:rPr>
  </w:style>
  <w:style w:type="character" w:customStyle="1" w:styleId="HTMLAdresseZchn">
    <w:name w:val="HTML Adresse Zchn"/>
    <w:basedOn w:val="Absatz-Standardschriftart"/>
    <w:link w:val="HTMLAdresse"/>
    <w:rsid w:val="00CE3ECC"/>
    <w:rPr>
      <w:i/>
      <w:iCs/>
    </w:rPr>
  </w:style>
  <w:style w:type="paragraph" w:styleId="HTMLVorformatiert">
    <w:name w:val="HTML Preformatted"/>
    <w:basedOn w:val="Standard"/>
    <w:link w:val="HTMLVorformatiertZchn"/>
    <w:rsid w:val="00CE3ECC"/>
    <w:pPr>
      <w:spacing w:before="0"/>
    </w:pPr>
    <w:rPr>
      <w:rFonts w:ascii="Consolas" w:hAnsi="Consolas"/>
      <w:sz w:val="20"/>
      <w:szCs w:val="20"/>
    </w:rPr>
  </w:style>
  <w:style w:type="character" w:customStyle="1" w:styleId="HTMLVorformatiertZchn">
    <w:name w:val="HTML Vorformatiert Zchn"/>
    <w:basedOn w:val="Absatz-Standardschriftart"/>
    <w:link w:val="HTMLVorformatiert"/>
    <w:rsid w:val="00CE3ECC"/>
    <w:rPr>
      <w:rFonts w:ascii="Consolas" w:hAnsi="Consolas"/>
      <w:sz w:val="20"/>
      <w:szCs w:val="20"/>
    </w:rPr>
  </w:style>
  <w:style w:type="paragraph" w:styleId="Index1">
    <w:name w:val="index 1"/>
    <w:basedOn w:val="Standard"/>
    <w:next w:val="Standard"/>
    <w:autoRedefine/>
    <w:rsid w:val="00CE3ECC"/>
    <w:pPr>
      <w:spacing w:before="0"/>
      <w:ind w:left="240" w:hanging="240"/>
    </w:pPr>
  </w:style>
  <w:style w:type="paragraph" w:styleId="Index2">
    <w:name w:val="index 2"/>
    <w:basedOn w:val="Standard"/>
    <w:next w:val="Standard"/>
    <w:autoRedefine/>
    <w:rsid w:val="00CE3ECC"/>
    <w:pPr>
      <w:spacing w:before="0"/>
      <w:ind w:left="480" w:hanging="240"/>
    </w:pPr>
  </w:style>
  <w:style w:type="paragraph" w:styleId="Index3">
    <w:name w:val="index 3"/>
    <w:basedOn w:val="Standard"/>
    <w:next w:val="Standard"/>
    <w:autoRedefine/>
    <w:rsid w:val="00CE3ECC"/>
    <w:pPr>
      <w:spacing w:before="0"/>
      <w:ind w:left="720" w:hanging="240"/>
    </w:pPr>
  </w:style>
  <w:style w:type="paragraph" w:styleId="Index4">
    <w:name w:val="index 4"/>
    <w:basedOn w:val="Standard"/>
    <w:next w:val="Standard"/>
    <w:autoRedefine/>
    <w:rsid w:val="00CE3ECC"/>
    <w:pPr>
      <w:spacing w:before="0"/>
      <w:ind w:left="960" w:hanging="240"/>
    </w:pPr>
  </w:style>
  <w:style w:type="paragraph" w:styleId="Index5">
    <w:name w:val="index 5"/>
    <w:basedOn w:val="Standard"/>
    <w:next w:val="Standard"/>
    <w:autoRedefine/>
    <w:rsid w:val="00CE3ECC"/>
    <w:pPr>
      <w:spacing w:before="0"/>
      <w:ind w:left="1200" w:hanging="240"/>
    </w:pPr>
  </w:style>
  <w:style w:type="paragraph" w:styleId="Index6">
    <w:name w:val="index 6"/>
    <w:basedOn w:val="Standard"/>
    <w:next w:val="Standard"/>
    <w:autoRedefine/>
    <w:rsid w:val="00CE3ECC"/>
    <w:pPr>
      <w:spacing w:before="0"/>
      <w:ind w:left="1440" w:hanging="240"/>
    </w:pPr>
  </w:style>
  <w:style w:type="paragraph" w:styleId="Index7">
    <w:name w:val="index 7"/>
    <w:basedOn w:val="Standard"/>
    <w:next w:val="Standard"/>
    <w:autoRedefine/>
    <w:rsid w:val="00CE3ECC"/>
    <w:pPr>
      <w:spacing w:before="0"/>
      <w:ind w:left="1680" w:hanging="240"/>
    </w:pPr>
  </w:style>
  <w:style w:type="paragraph" w:styleId="Index8">
    <w:name w:val="index 8"/>
    <w:basedOn w:val="Standard"/>
    <w:next w:val="Standard"/>
    <w:autoRedefine/>
    <w:rsid w:val="00CE3ECC"/>
    <w:pPr>
      <w:spacing w:before="0"/>
      <w:ind w:left="1920" w:hanging="240"/>
    </w:pPr>
  </w:style>
  <w:style w:type="paragraph" w:styleId="Index9">
    <w:name w:val="index 9"/>
    <w:basedOn w:val="Standard"/>
    <w:next w:val="Standard"/>
    <w:autoRedefine/>
    <w:rsid w:val="00CE3ECC"/>
    <w:pPr>
      <w:spacing w:before="0"/>
      <w:ind w:left="2160" w:hanging="240"/>
    </w:pPr>
  </w:style>
  <w:style w:type="paragraph" w:styleId="Indexberschrift">
    <w:name w:val="index heading"/>
    <w:basedOn w:val="Standard"/>
    <w:next w:val="Index1"/>
    <w:rsid w:val="00CE3ECC"/>
    <w:rPr>
      <w:rFonts w:ascii="Cambria" w:hAnsi="Cambria"/>
      <w:b/>
      <w:bCs/>
    </w:rPr>
  </w:style>
  <w:style w:type="paragraph" w:styleId="Inhaltsverzeichnisberschrift">
    <w:name w:val="TOC Heading"/>
    <w:basedOn w:val="berschrift1"/>
    <w:next w:val="Standard"/>
    <w:qFormat/>
    <w:rsid w:val="00CE3ECC"/>
    <w:pPr>
      <w:keepLines/>
      <w:numPr>
        <w:numId w:val="0"/>
      </w:numPr>
      <w:spacing w:before="480" w:after="0"/>
      <w:outlineLvl w:val="9"/>
    </w:pPr>
    <w:rPr>
      <w:rFonts w:ascii="Cambria" w:hAnsi="Cambria" w:cs="Times New Roman"/>
      <w:color w:val="365F91"/>
      <w:kern w:val="0"/>
      <w:sz w:val="28"/>
      <w:szCs w:val="28"/>
    </w:rPr>
  </w:style>
  <w:style w:type="paragraph" w:customStyle="1" w:styleId="HelleSchattierung-Akzent21">
    <w:name w:val="Helle Schattierung - Akzent 21"/>
    <w:basedOn w:val="Standard"/>
    <w:next w:val="Standard"/>
    <w:link w:val="HelleSchattierung-Akzent2Zchn"/>
    <w:qFormat/>
    <w:rsid w:val="00CE3ECC"/>
    <w:pPr>
      <w:pBdr>
        <w:bottom w:val="single" w:sz="4" w:space="4" w:color="4F81BD"/>
      </w:pBdr>
      <w:spacing w:before="200" w:after="280"/>
      <w:ind w:left="936" w:right="936"/>
    </w:pPr>
    <w:rPr>
      <w:b/>
      <w:bCs/>
      <w:i/>
      <w:iCs/>
      <w:color w:val="4F81BD"/>
    </w:rPr>
  </w:style>
  <w:style w:type="character" w:customStyle="1" w:styleId="HelleSchattierung-Akzent2Zchn">
    <w:name w:val="Helle Schattierung - Akzent 2 Zchn"/>
    <w:basedOn w:val="Absatz-Standardschriftart"/>
    <w:link w:val="HelleSchattierung-Akzent21"/>
    <w:rsid w:val="00CE3ECC"/>
    <w:rPr>
      <w:b/>
      <w:bCs/>
      <w:i/>
      <w:iCs/>
      <w:color w:val="4F81BD"/>
    </w:rPr>
  </w:style>
  <w:style w:type="paragraph" w:styleId="KeinLeerraum">
    <w:name w:val="No Spacing"/>
    <w:qFormat/>
    <w:rsid w:val="00CE3ECC"/>
    <w:pPr>
      <w:jc w:val="both"/>
    </w:pPr>
    <w:rPr>
      <w:sz w:val="24"/>
      <w:szCs w:val="24"/>
    </w:rPr>
  </w:style>
  <w:style w:type="paragraph" w:styleId="Liste">
    <w:name w:val="List"/>
    <w:basedOn w:val="Standard"/>
    <w:rsid w:val="00CE3ECC"/>
    <w:pPr>
      <w:ind w:left="283" w:hanging="283"/>
      <w:contextualSpacing/>
    </w:pPr>
  </w:style>
  <w:style w:type="paragraph" w:styleId="Liste2">
    <w:name w:val="List 2"/>
    <w:basedOn w:val="Standard"/>
    <w:rsid w:val="00CE3ECC"/>
    <w:pPr>
      <w:ind w:left="566" w:hanging="283"/>
      <w:contextualSpacing/>
    </w:pPr>
  </w:style>
  <w:style w:type="paragraph" w:styleId="Liste3">
    <w:name w:val="List 3"/>
    <w:basedOn w:val="Standard"/>
    <w:rsid w:val="00CE3ECC"/>
    <w:pPr>
      <w:ind w:left="849" w:hanging="283"/>
      <w:contextualSpacing/>
    </w:pPr>
  </w:style>
  <w:style w:type="paragraph" w:styleId="Liste4">
    <w:name w:val="List 4"/>
    <w:basedOn w:val="Standard"/>
    <w:rsid w:val="00CE3ECC"/>
    <w:pPr>
      <w:ind w:left="1132" w:hanging="283"/>
      <w:contextualSpacing/>
    </w:pPr>
  </w:style>
  <w:style w:type="paragraph" w:styleId="Liste5">
    <w:name w:val="List 5"/>
    <w:basedOn w:val="Standard"/>
    <w:rsid w:val="00CE3ECC"/>
    <w:pPr>
      <w:ind w:left="1415" w:hanging="283"/>
      <w:contextualSpacing/>
    </w:pPr>
  </w:style>
  <w:style w:type="paragraph" w:styleId="Listenfortsetzung">
    <w:name w:val="List Continue"/>
    <w:basedOn w:val="Standard"/>
    <w:rsid w:val="00CE3ECC"/>
    <w:pPr>
      <w:spacing w:after="120"/>
      <w:ind w:left="283"/>
      <w:contextualSpacing/>
    </w:pPr>
  </w:style>
  <w:style w:type="paragraph" w:styleId="Listenfortsetzung2">
    <w:name w:val="List Continue 2"/>
    <w:basedOn w:val="Standard"/>
    <w:rsid w:val="00CE3ECC"/>
    <w:pPr>
      <w:spacing w:after="120"/>
      <w:ind w:left="566"/>
      <w:contextualSpacing/>
    </w:pPr>
  </w:style>
  <w:style w:type="paragraph" w:styleId="Listenfortsetzung3">
    <w:name w:val="List Continue 3"/>
    <w:basedOn w:val="Standard"/>
    <w:rsid w:val="00CE3ECC"/>
    <w:pPr>
      <w:spacing w:after="120"/>
      <w:ind w:left="849"/>
      <w:contextualSpacing/>
    </w:pPr>
  </w:style>
  <w:style w:type="paragraph" w:styleId="Listenfortsetzung4">
    <w:name w:val="List Continue 4"/>
    <w:basedOn w:val="Standard"/>
    <w:rsid w:val="00CE3ECC"/>
    <w:pPr>
      <w:spacing w:after="120"/>
      <w:ind w:left="1132"/>
      <w:contextualSpacing/>
    </w:pPr>
  </w:style>
  <w:style w:type="paragraph" w:styleId="Listenfortsetzung5">
    <w:name w:val="List Continue 5"/>
    <w:basedOn w:val="Standard"/>
    <w:rsid w:val="00CE3ECC"/>
    <w:pPr>
      <w:spacing w:after="120"/>
      <w:ind w:left="1415"/>
      <w:contextualSpacing/>
    </w:pPr>
  </w:style>
  <w:style w:type="paragraph" w:styleId="Listennummer">
    <w:name w:val="List Number"/>
    <w:basedOn w:val="Standard"/>
    <w:rsid w:val="00CE3ECC"/>
    <w:pPr>
      <w:numPr>
        <w:numId w:val="26"/>
      </w:numPr>
      <w:contextualSpacing/>
    </w:pPr>
  </w:style>
  <w:style w:type="paragraph" w:styleId="Listennummer2">
    <w:name w:val="List Number 2"/>
    <w:basedOn w:val="Standard"/>
    <w:rsid w:val="00CE3ECC"/>
    <w:pPr>
      <w:numPr>
        <w:numId w:val="27"/>
      </w:numPr>
      <w:contextualSpacing/>
    </w:pPr>
  </w:style>
  <w:style w:type="paragraph" w:styleId="Listennummer3">
    <w:name w:val="List Number 3"/>
    <w:basedOn w:val="Standard"/>
    <w:rsid w:val="00CE3ECC"/>
    <w:pPr>
      <w:numPr>
        <w:numId w:val="28"/>
      </w:numPr>
      <w:contextualSpacing/>
    </w:pPr>
  </w:style>
  <w:style w:type="paragraph" w:styleId="Listennummer4">
    <w:name w:val="List Number 4"/>
    <w:basedOn w:val="Standard"/>
    <w:rsid w:val="00CE3ECC"/>
    <w:pPr>
      <w:numPr>
        <w:numId w:val="29"/>
      </w:numPr>
      <w:contextualSpacing/>
    </w:pPr>
  </w:style>
  <w:style w:type="paragraph" w:styleId="Listennummer5">
    <w:name w:val="List Number 5"/>
    <w:basedOn w:val="Standard"/>
    <w:rsid w:val="00CE3ECC"/>
    <w:pPr>
      <w:numPr>
        <w:numId w:val="30"/>
      </w:numPr>
      <w:contextualSpacing/>
    </w:pPr>
  </w:style>
  <w:style w:type="paragraph" w:styleId="Literaturverzeichnis">
    <w:name w:val="Bibliography"/>
    <w:basedOn w:val="Standard"/>
    <w:next w:val="Standard"/>
    <w:rsid w:val="00CE3ECC"/>
  </w:style>
  <w:style w:type="paragraph" w:styleId="Makrotext">
    <w:name w:val="macro"/>
    <w:link w:val="MakrotextZchn"/>
    <w:rsid w:val="00CE3ECC"/>
    <w:pPr>
      <w:tabs>
        <w:tab w:val="left" w:pos="480"/>
        <w:tab w:val="left" w:pos="960"/>
        <w:tab w:val="left" w:pos="1440"/>
        <w:tab w:val="left" w:pos="1920"/>
        <w:tab w:val="left" w:pos="2400"/>
        <w:tab w:val="left" w:pos="2880"/>
        <w:tab w:val="left" w:pos="3360"/>
        <w:tab w:val="left" w:pos="3840"/>
        <w:tab w:val="left" w:pos="4320"/>
      </w:tabs>
      <w:spacing w:before="120"/>
      <w:jc w:val="both"/>
    </w:pPr>
    <w:rPr>
      <w:rFonts w:ascii="Consolas" w:hAnsi="Consolas"/>
    </w:rPr>
  </w:style>
  <w:style w:type="character" w:customStyle="1" w:styleId="MakrotextZchn">
    <w:name w:val="Makrotext Zchn"/>
    <w:basedOn w:val="Absatz-Standardschriftart"/>
    <w:link w:val="Makrotext"/>
    <w:rsid w:val="00CE3ECC"/>
    <w:rPr>
      <w:rFonts w:ascii="Consolas" w:hAnsi="Consolas"/>
      <w:lang w:val="de-DE" w:eastAsia="de-DE" w:bidi="ar-SA"/>
    </w:rPr>
  </w:style>
  <w:style w:type="paragraph" w:styleId="Nachrichtenkopf">
    <w:name w:val="Message Header"/>
    <w:basedOn w:val="Standard"/>
    <w:link w:val="NachrichtenkopfZchn"/>
    <w:rsid w:val="00CE3ECC"/>
    <w:pPr>
      <w:pBdr>
        <w:top w:val="single" w:sz="6" w:space="1" w:color="auto"/>
        <w:left w:val="single" w:sz="6" w:space="1" w:color="auto"/>
        <w:bottom w:val="single" w:sz="6" w:space="1" w:color="auto"/>
        <w:right w:val="single" w:sz="6" w:space="1" w:color="auto"/>
      </w:pBdr>
      <w:shd w:val="pct20" w:color="auto" w:fill="auto"/>
      <w:spacing w:before="0"/>
      <w:ind w:left="1134" w:hanging="1134"/>
    </w:pPr>
    <w:rPr>
      <w:rFonts w:ascii="Cambria" w:hAnsi="Cambria"/>
    </w:rPr>
  </w:style>
  <w:style w:type="character" w:customStyle="1" w:styleId="NachrichtenkopfZchn">
    <w:name w:val="Nachrichtenkopf Zchn"/>
    <w:basedOn w:val="Absatz-Standardschriftart"/>
    <w:link w:val="Nachrichtenkopf"/>
    <w:rsid w:val="00CE3ECC"/>
    <w:rPr>
      <w:rFonts w:ascii="Cambria" w:eastAsia="Times New Roman" w:hAnsi="Cambria" w:cs="Times New Roman"/>
      <w:shd w:val="pct20" w:color="auto" w:fill="auto"/>
    </w:rPr>
  </w:style>
  <w:style w:type="paragraph" w:styleId="NurText">
    <w:name w:val="Plain Text"/>
    <w:basedOn w:val="Standard"/>
    <w:link w:val="NurTextZchn"/>
    <w:rsid w:val="00CE3ECC"/>
    <w:pPr>
      <w:spacing w:before="0"/>
    </w:pPr>
    <w:rPr>
      <w:rFonts w:ascii="Consolas" w:hAnsi="Consolas"/>
      <w:sz w:val="21"/>
      <w:szCs w:val="21"/>
    </w:rPr>
  </w:style>
  <w:style w:type="character" w:customStyle="1" w:styleId="NurTextZchn">
    <w:name w:val="Nur Text Zchn"/>
    <w:basedOn w:val="Absatz-Standardschriftart"/>
    <w:link w:val="NurText"/>
    <w:rsid w:val="00CE3ECC"/>
    <w:rPr>
      <w:rFonts w:ascii="Consolas" w:hAnsi="Consolas"/>
      <w:sz w:val="21"/>
      <w:szCs w:val="21"/>
    </w:rPr>
  </w:style>
  <w:style w:type="paragraph" w:styleId="Rechtsgrundlagenverzeichnis">
    <w:name w:val="table of authorities"/>
    <w:basedOn w:val="Standard"/>
    <w:next w:val="Standard"/>
    <w:rsid w:val="00CE3ECC"/>
    <w:pPr>
      <w:ind w:left="240" w:hanging="240"/>
    </w:pPr>
  </w:style>
  <w:style w:type="paragraph" w:styleId="RGV-berschrift">
    <w:name w:val="toa heading"/>
    <w:basedOn w:val="Standard"/>
    <w:next w:val="Standard"/>
    <w:rsid w:val="00CE3ECC"/>
    <w:rPr>
      <w:rFonts w:ascii="Cambria" w:hAnsi="Cambria"/>
      <w:b/>
      <w:bCs/>
    </w:rPr>
  </w:style>
  <w:style w:type="paragraph" w:styleId="Standardeinzug">
    <w:name w:val="Normal Indent"/>
    <w:basedOn w:val="Standard"/>
    <w:rsid w:val="00CE3ECC"/>
    <w:pPr>
      <w:ind w:left="708"/>
    </w:pPr>
  </w:style>
  <w:style w:type="paragraph" w:styleId="Textkrper">
    <w:name w:val="Body Text"/>
    <w:basedOn w:val="Standard"/>
    <w:link w:val="TextkrperZchn"/>
    <w:rsid w:val="00CE3ECC"/>
    <w:pPr>
      <w:spacing w:after="120"/>
    </w:pPr>
  </w:style>
  <w:style w:type="character" w:customStyle="1" w:styleId="TextkrperZchn">
    <w:name w:val="Textkörper Zchn"/>
    <w:basedOn w:val="Absatz-Standardschriftart"/>
    <w:link w:val="Textkrper"/>
    <w:rsid w:val="00CE3ECC"/>
  </w:style>
  <w:style w:type="paragraph" w:styleId="Textkrper2">
    <w:name w:val="Body Text 2"/>
    <w:basedOn w:val="Standard"/>
    <w:link w:val="Textkrper2Zchn"/>
    <w:rsid w:val="00CE3ECC"/>
    <w:pPr>
      <w:spacing w:after="120" w:line="480" w:lineRule="auto"/>
    </w:pPr>
  </w:style>
  <w:style w:type="character" w:customStyle="1" w:styleId="Textkrper2Zchn">
    <w:name w:val="Textkörper 2 Zchn"/>
    <w:basedOn w:val="Absatz-Standardschriftart"/>
    <w:link w:val="Textkrper2"/>
    <w:rsid w:val="00CE3ECC"/>
  </w:style>
  <w:style w:type="paragraph" w:styleId="Textkrper3">
    <w:name w:val="Body Text 3"/>
    <w:basedOn w:val="Standard"/>
    <w:link w:val="Textkrper3Zchn"/>
    <w:rsid w:val="00CE3ECC"/>
    <w:pPr>
      <w:spacing w:after="120"/>
    </w:pPr>
    <w:rPr>
      <w:sz w:val="16"/>
      <w:szCs w:val="16"/>
    </w:rPr>
  </w:style>
  <w:style w:type="character" w:customStyle="1" w:styleId="Textkrper3Zchn">
    <w:name w:val="Textkörper 3 Zchn"/>
    <w:basedOn w:val="Absatz-Standardschriftart"/>
    <w:link w:val="Textkrper3"/>
    <w:rsid w:val="00CE3ECC"/>
    <w:rPr>
      <w:sz w:val="16"/>
      <w:szCs w:val="16"/>
    </w:rPr>
  </w:style>
  <w:style w:type="paragraph" w:styleId="Textkrper-Einzug2">
    <w:name w:val="Body Text Indent 2"/>
    <w:basedOn w:val="Standard"/>
    <w:link w:val="Textkrper-Einzug2Zchn"/>
    <w:rsid w:val="00CE3ECC"/>
    <w:pPr>
      <w:spacing w:after="120" w:line="480" w:lineRule="auto"/>
      <w:ind w:left="283"/>
    </w:pPr>
  </w:style>
  <w:style w:type="character" w:customStyle="1" w:styleId="Textkrper-Einzug2Zchn">
    <w:name w:val="Textkörper-Einzug 2 Zchn"/>
    <w:basedOn w:val="Absatz-Standardschriftart"/>
    <w:link w:val="Textkrper-Einzug2"/>
    <w:rsid w:val="00CE3ECC"/>
  </w:style>
  <w:style w:type="paragraph" w:styleId="Textkrper-Einzug3">
    <w:name w:val="Body Text Indent 3"/>
    <w:basedOn w:val="Standard"/>
    <w:link w:val="Textkrper-Einzug3Zchn"/>
    <w:rsid w:val="00CE3ECC"/>
    <w:pPr>
      <w:spacing w:after="120"/>
      <w:ind w:left="283"/>
    </w:pPr>
    <w:rPr>
      <w:sz w:val="16"/>
      <w:szCs w:val="16"/>
    </w:rPr>
  </w:style>
  <w:style w:type="character" w:customStyle="1" w:styleId="Textkrper-Einzug3Zchn">
    <w:name w:val="Textkörper-Einzug 3 Zchn"/>
    <w:basedOn w:val="Absatz-Standardschriftart"/>
    <w:link w:val="Textkrper-Einzug3"/>
    <w:rsid w:val="00CE3ECC"/>
    <w:rPr>
      <w:sz w:val="16"/>
      <w:szCs w:val="16"/>
    </w:rPr>
  </w:style>
  <w:style w:type="paragraph" w:styleId="Textkrper-Erstzeileneinzug">
    <w:name w:val="Body Text First Indent"/>
    <w:basedOn w:val="Textkrper"/>
    <w:link w:val="Textkrper-ErstzeileneinzugZchn"/>
    <w:rsid w:val="00CE3ECC"/>
    <w:pPr>
      <w:spacing w:after="0"/>
      <w:ind w:firstLine="360"/>
    </w:pPr>
  </w:style>
  <w:style w:type="character" w:customStyle="1" w:styleId="Textkrper-ErstzeileneinzugZchn">
    <w:name w:val="Textkörper-Erstzeileneinzug Zchn"/>
    <w:basedOn w:val="TextkrperZchn"/>
    <w:link w:val="Textkrper-Erstzeileneinzug"/>
    <w:rsid w:val="00CE3ECC"/>
  </w:style>
  <w:style w:type="paragraph" w:styleId="Textkrper-Zeileneinzug">
    <w:name w:val="Body Text Indent"/>
    <w:basedOn w:val="Standard"/>
    <w:link w:val="Textkrper-ZeileneinzugZchn"/>
    <w:rsid w:val="00CE3ECC"/>
    <w:pPr>
      <w:spacing w:after="120"/>
      <w:ind w:left="283"/>
    </w:pPr>
  </w:style>
  <w:style w:type="character" w:customStyle="1" w:styleId="Textkrper-ZeileneinzugZchn">
    <w:name w:val="Textkörper-Zeileneinzug Zchn"/>
    <w:basedOn w:val="Absatz-Standardschriftart"/>
    <w:link w:val="Textkrper-Zeileneinzug"/>
    <w:rsid w:val="00CE3ECC"/>
  </w:style>
  <w:style w:type="paragraph" w:styleId="Textkrper-Erstzeileneinzug2">
    <w:name w:val="Body Text First Indent 2"/>
    <w:basedOn w:val="Textkrper-Zeileneinzug"/>
    <w:link w:val="Textkrper-Erstzeileneinzug2Zchn"/>
    <w:rsid w:val="00CE3ECC"/>
    <w:pPr>
      <w:spacing w:after="0"/>
      <w:ind w:left="360" w:firstLine="360"/>
    </w:pPr>
  </w:style>
  <w:style w:type="character" w:customStyle="1" w:styleId="Textkrper-Erstzeileneinzug2Zchn">
    <w:name w:val="Textkörper-Erstzeileneinzug 2 Zchn"/>
    <w:basedOn w:val="Textkrper-ZeileneinzugZchn"/>
    <w:link w:val="Textkrper-Erstzeileneinzug2"/>
    <w:rsid w:val="00CE3ECC"/>
  </w:style>
  <w:style w:type="paragraph" w:styleId="Titel">
    <w:name w:val="Title"/>
    <w:basedOn w:val="Standard"/>
    <w:next w:val="Standard"/>
    <w:link w:val="TitelZchn"/>
    <w:qFormat/>
    <w:rsid w:val="00CE3ECC"/>
    <w:pPr>
      <w:pBdr>
        <w:bottom w:val="single" w:sz="8" w:space="4" w:color="4F81BD"/>
      </w:pBdr>
      <w:spacing w:before="0" w:after="300"/>
      <w:contextualSpacing/>
    </w:pPr>
    <w:rPr>
      <w:rFonts w:ascii="Cambria" w:hAnsi="Cambria"/>
      <w:color w:val="17365D"/>
      <w:spacing w:val="5"/>
      <w:kern w:val="28"/>
      <w:sz w:val="52"/>
      <w:szCs w:val="52"/>
    </w:rPr>
  </w:style>
  <w:style w:type="character" w:customStyle="1" w:styleId="TitelZchn">
    <w:name w:val="Titel Zchn"/>
    <w:basedOn w:val="Absatz-Standardschriftart"/>
    <w:link w:val="Titel"/>
    <w:rsid w:val="00CE3ECC"/>
    <w:rPr>
      <w:rFonts w:ascii="Cambria" w:eastAsia="Times New Roman" w:hAnsi="Cambria" w:cs="Times New Roman"/>
      <w:color w:val="17365D"/>
      <w:spacing w:val="5"/>
      <w:kern w:val="28"/>
      <w:sz w:val="52"/>
      <w:szCs w:val="52"/>
    </w:rPr>
  </w:style>
  <w:style w:type="paragraph" w:styleId="Umschlagabsenderadresse">
    <w:name w:val="envelope return"/>
    <w:basedOn w:val="Standard"/>
    <w:rsid w:val="00CE3ECC"/>
    <w:pPr>
      <w:spacing w:before="0"/>
    </w:pPr>
    <w:rPr>
      <w:rFonts w:ascii="Cambria" w:hAnsi="Cambria"/>
      <w:sz w:val="20"/>
      <w:szCs w:val="20"/>
    </w:rPr>
  </w:style>
  <w:style w:type="paragraph" w:styleId="Umschlagadresse">
    <w:name w:val="envelope address"/>
    <w:basedOn w:val="Standard"/>
    <w:rsid w:val="00CE3ECC"/>
    <w:pPr>
      <w:framePr w:w="4320" w:h="2160" w:hRule="exact" w:hSpace="141" w:wrap="auto" w:hAnchor="page" w:xAlign="center" w:yAlign="bottom"/>
      <w:spacing w:before="0"/>
      <w:ind w:left="1"/>
    </w:pPr>
    <w:rPr>
      <w:rFonts w:ascii="Cambria" w:hAnsi="Cambria"/>
    </w:rPr>
  </w:style>
  <w:style w:type="paragraph" w:styleId="Unterschrift">
    <w:name w:val="Signature"/>
    <w:basedOn w:val="Standard"/>
    <w:link w:val="UnterschriftZchn"/>
    <w:rsid w:val="00CE3ECC"/>
    <w:pPr>
      <w:spacing w:before="0"/>
      <w:ind w:left="4252"/>
    </w:pPr>
  </w:style>
  <w:style w:type="character" w:customStyle="1" w:styleId="UnterschriftZchn">
    <w:name w:val="Unterschrift Zchn"/>
    <w:basedOn w:val="Absatz-Standardschriftart"/>
    <w:link w:val="Unterschrift"/>
    <w:rsid w:val="00CE3ECC"/>
  </w:style>
  <w:style w:type="paragraph" w:styleId="Untertitel">
    <w:name w:val="Subtitle"/>
    <w:basedOn w:val="Standard"/>
    <w:next w:val="Standard"/>
    <w:link w:val="UntertitelZchn"/>
    <w:qFormat/>
    <w:rsid w:val="00CE3ECC"/>
    <w:pPr>
      <w:numPr>
        <w:ilvl w:val="1"/>
      </w:numPr>
    </w:pPr>
    <w:rPr>
      <w:rFonts w:ascii="Cambria" w:hAnsi="Cambria"/>
      <w:i/>
      <w:iCs/>
      <w:color w:val="4F81BD"/>
      <w:spacing w:val="15"/>
    </w:rPr>
  </w:style>
  <w:style w:type="character" w:customStyle="1" w:styleId="UntertitelZchn">
    <w:name w:val="Untertitel Zchn"/>
    <w:basedOn w:val="Absatz-Standardschriftart"/>
    <w:link w:val="Untertitel"/>
    <w:rsid w:val="00CE3ECC"/>
    <w:rPr>
      <w:rFonts w:ascii="Cambria" w:eastAsia="Times New Roman" w:hAnsi="Cambria" w:cs="Times New Roman"/>
      <w:i/>
      <w:iCs/>
      <w:color w:val="4F81BD"/>
      <w:spacing w:val="15"/>
    </w:rPr>
  </w:style>
  <w:style w:type="character" w:customStyle="1" w:styleId="definition">
    <w:name w:val="definition"/>
    <w:basedOn w:val="Absatz-Standardschriftart"/>
    <w:rsid w:val="002E48E3"/>
  </w:style>
  <w:style w:type="character" w:styleId="Hervorhebung">
    <w:name w:val="Emphasis"/>
    <w:basedOn w:val="Absatz-Standardschriftart"/>
    <w:qFormat/>
    <w:rsid w:val="002E48E3"/>
    <w:rPr>
      <w:i/>
      <w:iCs/>
    </w:rPr>
  </w:style>
  <w:style w:type="character" w:styleId="Fett">
    <w:name w:val="Strong"/>
    <w:basedOn w:val="Absatz-Standardschriftart"/>
    <w:qFormat/>
    <w:rsid w:val="002E48E3"/>
    <w:rPr>
      <w:b/>
      <w:bCs/>
    </w:rPr>
  </w:style>
  <w:style w:type="paragraph" w:styleId="berarbeitung">
    <w:name w:val="Revision"/>
    <w:hidden/>
    <w:uiPriority w:val="99"/>
    <w:semiHidden/>
    <w:rsid w:val="0028181F"/>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Standard">
    <w:name w:val="Normal"/>
    <w:qFormat/>
    <w:rsid w:val="008B6B69"/>
    <w:pPr>
      <w:spacing w:before="120"/>
      <w:jc w:val="both"/>
    </w:pPr>
    <w:rPr>
      <w:sz w:val="24"/>
      <w:szCs w:val="24"/>
    </w:rPr>
  </w:style>
  <w:style w:type="paragraph" w:styleId="berschrift1">
    <w:name w:val="heading 1"/>
    <w:basedOn w:val="Standard"/>
    <w:next w:val="Standard"/>
    <w:qFormat/>
    <w:rsid w:val="00B63FB4"/>
    <w:pPr>
      <w:keepNext/>
      <w:numPr>
        <w:numId w:val="17"/>
      </w:numPr>
      <w:spacing w:before="240" w:after="60"/>
      <w:outlineLvl w:val="0"/>
    </w:pPr>
    <w:rPr>
      <w:rFonts w:ascii="Arial" w:hAnsi="Arial" w:cs="Arial"/>
      <w:b/>
      <w:bCs/>
      <w:color w:val="7030A0"/>
      <w:kern w:val="32"/>
      <w:sz w:val="32"/>
      <w:szCs w:val="32"/>
    </w:rPr>
  </w:style>
  <w:style w:type="paragraph" w:styleId="berschrift2">
    <w:name w:val="heading 2"/>
    <w:basedOn w:val="Standard"/>
    <w:next w:val="Standard"/>
    <w:qFormat/>
    <w:rsid w:val="00FC2B50"/>
    <w:pPr>
      <w:keepNext/>
      <w:pageBreakBefore/>
      <w:spacing w:before="480"/>
      <w:outlineLvl w:val="1"/>
    </w:pPr>
    <w:rPr>
      <w:rFonts w:ascii="Arial" w:hAnsi="Arial"/>
      <w:b/>
      <w:color w:val="7030A0"/>
      <w:sz w:val="32"/>
      <w:szCs w:val="32"/>
      <w:lang w:val="ru-RU"/>
    </w:rPr>
  </w:style>
  <w:style w:type="paragraph" w:styleId="berschrift3">
    <w:name w:val="heading 3"/>
    <w:basedOn w:val="Standard"/>
    <w:next w:val="Standard"/>
    <w:qFormat/>
    <w:rsid w:val="00FC2B50"/>
    <w:pPr>
      <w:keepNext/>
      <w:spacing w:before="360" w:after="60"/>
      <w:outlineLvl w:val="2"/>
    </w:pPr>
    <w:rPr>
      <w:rFonts w:ascii="Arial" w:hAnsi="Arial" w:cs="Arial"/>
      <w:b/>
      <w:bCs/>
      <w:color w:val="7030A0"/>
      <w:sz w:val="28"/>
      <w:szCs w:val="26"/>
    </w:rPr>
  </w:style>
  <w:style w:type="paragraph" w:styleId="berschrift4">
    <w:name w:val="heading 4"/>
    <w:basedOn w:val="Standard"/>
    <w:next w:val="Standard"/>
    <w:qFormat/>
    <w:rsid w:val="00FC2B50"/>
    <w:pPr>
      <w:keepNext/>
      <w:spacing w:before="240" w:after="60"/>
      <w:outlineLvl w:val="3"/>
    </w:pPr>
    <w:rPr>
      <w:rFonts w:ascii="Arial" w:hAnsi="Arial"/>
      <w:b/>
      <w:color w:val="7030A0"/>
      <w:szCs w:val="28"/>
    </w:rPr>
  </w:style>
  <w:style w:type="paragraph" w:styleId="berschrift5">
    <w:name w:val="heading 5"/>
    <w:basedOn w:val="Standard"/>
    <w:next w:val="Standard"/>
    <w:qFormat/>
    <w:rsid w:val="008020CF"/>
    <w:pPr>
      <w:numPr>
        <w:ilvl w:val="4"/>
        <w:numId w:val="17"/>
      </w:numPr>
      <w:spacing w:before="240" w:after="60"/>
      <w:outlineLvl w:val="4"/>
    </w:pPr>
    <w:rPr>
      <w:b/>
      <w:i/>
      <w:sz w:val="26"/>
      <w:szCs w:val="26"/>
    </w:rPr>
  </w:style>
  <w:style w:type="paragraph" w:styleId="berschrift6">
    <w:name w:val="heading 6"/>
    <w:basedOn w:val="Standard"/>
    <w:next w:val="Standard"/>
    <w:qFormat/>
    <w:rsid w:val="008020CF"/>
    <w:pPr>
      <w:numPr>
        <w:ilvl w:val="5"/>
        <w:numId w:val="17"/>
      </w:numPr>
      <w:spacing w:before="240" w:after="60"/>
      <w:outlineLvl w:val="5"/>
    </w:pPr>
    <w:rPr>
      <w:b/>
      <w:sz w:val="22"/>
      <w:szCs w:val="22"/>
    </w:rPr>
  </w:style>
  <w:style w:type="paragraph" w:styleId="berschrift7">
    <w:name w:val="heading 7"/>
    <w:basedOn w:val="Standard"/>
    <w:next w:val="Standard"/>
    <w:qFormat/>
    <w:rsid w:val="008020CF"/>
    <w:pPr>
      <w:numPr>
        <w:ilvl w:val="6"/>
        <w:numId w:val="17"/>
      </w:numPr>
      <w:spacing w:before="240" w:after="60"/>
      <w:outlineLvl w:val="6"/>
    </w:pPr>
  </w:style>
  <w:style w:type="paragraph" w:styleId="berschrift8">
    <w:name w:val="heading 8"/>
    <w:basedOn w:val="Standard"/>
    <w:next w:val="Standard"/>
    <w:qFormat/>
    <w:rsid w:val="008020CF"/>
    <w:pPr>
      <w:numPr>
        <w:ilvl w:val="7"/>
        <w:numId w:val="17"/>
      </w:numPr>
      <w:spacing w:before="240" w:after="60"/>
      <w:outlineLvl w:val="7"/>
    </w:pPr>
    <w:rPr>
      <w:i/>
    </w:rPr>
  </w:style>
  <w:style w:type="paragraph" w:styleId="berschrift9">
    <w:name w:val="heading 9"/>
    <w:basedOn w:val="Standard"/>
    <w:next w:val="Standard"/>
    <w:qFormat/>
    <w:rsid w:val="008020CF"/>
    <w:pPr>
      <w:numPr>
        <w:ilvl w:val="8"/>
        <w:numId w:val="17"/>
      </w:numPr>
      <w:spacing w:before="240" w:after="60"/>
      <w:outlineLvl w:val="8"/>
    </w:pPr>
    <w:rPr>
      <w:rFonts w:ascii="Arial" w:hAnsi="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Literatur">
    <w:name w:val="Literatur"/>
    <w:basedOn w:val="Standard"/>
    <w:rsid w:val="008D0E62"/>
    <w:pPr>
      <w:ind w:left="709" w:hanging="709"/>
    </w:pPr>
  </w:style>
  <w:style w:type="character" w:styleId="Hyperlink">
    <w:name w:val="Hyperlink"/>
    <w:basedOn w:val="Absatz-Standardschriftart"/>
    <w:uiPriority w:val="99"/>
    <w:rsid w:val="00115F42"/>
    <w:rPr>
      <w:color w:val="0000FF"/>
      <w:u w:val="single"/>
    </w:rPr>
  </w:style>
  <w:style w:type="paragraph" w:styleId="Kopfzeile">
    <w:name w:val="header"/>
    <w:basedOn w:val="Standard"/>
    <w:rsid w:val="00BD1690"/>
    <w:pPr>
      <w:tabs>
        <w:tab w:val="center" w:pos="4536"/>
        <w:tab w:val="right" w:pos="9072"/>
      </w:tabs>
    </w:pPr>
  </w:style>
  <w:style w:type="character" w:styleId="Seitenzahl">
    <w:name w:val="page number"/>
    <w:basedOn w:val="Absatz-Standardschriftart"/>
    <w:rsid w:val="00BD1690"/>
  </w:style>
  <w:style w:type="paragraph" w:styleId="StandardWeb">
    <w:name w:val="Normal (Web)"/>
    <w:basedOn w:val="Standard"/>
    <w:uiPriority w:val="99"/>
    <w:rsid w:val="009B7E7B"/>
    <w:pPr>
      <w:spacing w:before="100" w:beforeAutospacing="1" w:after="100" w:afterAutospacing="1"/>
      <w:jc w:val="left"/>
    </w:pPr>
  </w:style>
  <w:style w:type="paragraph" w:styleId="Fuzeile">
    <w:name w:val="footer"/>
    <w:basedOn w:val="Standard"/>
    <w:semiHidden/>
    <w:rsid w:val="00B151EB"/>
    <w:pPr>
      <w:tabs>
        <w:tab w:val="center" w:pos="4536"/>
        <w:tab w:val="right" w:pos="9072"/>
      </w:tabs>
    </w:pPr>
  </w:style>
  <w:style w:type="paragraph" w:styleId="Verzeichnis3">
    <w:name w:val="toc 3"/>
    <w:basedOn w:val="Verzeichnis2"/>
    <w:autoRedefine/>
    <w:uiPriority w:val="39"/>
    <w:rsid w:val="000B064B"/>
    <w:pPr>
      <w:tabs>
        <w:tab w:val="left" w:pos="1134"/>
        <w:tab w:val="right" w:leader="dot" w:pos="9062"/>
      </w:tabs>
      <w:ind w:left="1021" w:hanging="454"/>
      <w:jc w:val="center"/>
    </w:pPr>
    <w:rPr>
      <w:szCs w:val="20"/>
    </w:rPr>
  </w:style>
  <w:style w:type="paragraph" w:styleId="Verzeichnis2">
    <w:name w:val="toc 2"/>
    <w:basedOn w:val="Verzeichnis1"/>
    <w:next w:val="Standard"/>
    <w:autoRedefine/>
    <w:uiPriority w:val="39"/>
    <w:rsid w:val="00C77EEA"/>
    <w:pPr>
      <w:ind w:left="238"/>
    </w:pPr>
  </w:style>
  <w:style w:type="paragraph" w:styleId="Verzeichnis1">
    <w:name w:val="toc 1"/>
    <w:basedOn w:val="Standard"/>
    <w:next w:val="Standard"/>
    <w:autoRedefine/>
    <w:uiPriority w:val="39"/>
    <w:rsid w:val="00C77EEA"/>
    <w:pPr>
      <w:spacing w:before="0"/>
    </w:pPr>
    <w:rPr>
      <w:noProof/>
      <w:sz w:val="18"/>
    </w:rPr>
  </w:style>
  <w:style w:type="paragraph" w:styleId="Verzeichnis4">
    <w:name w:val="toc 4"/>
    <w:basedOn w:val="Verzeichnis3"/>
    <w:next w:val="Standard"/>
    <w:autoRedefine/>
    <w:uiPriority w:val="39"/>
    <w:rsid w:val="00475CB3"/>
    <w:pPr>
      <w:tabs>
        <w:tab w:val="clear" w:pos="1134"/>
        <w:tab w:val="left" w:pos="1814"/>
      </w:tabs>
      <w:ind w:left="1474" w:hanging="567"/>
      <w:jc w:val="left"/>
    </w:pPr>
  </w:style>
  <w:style w:type="paragraph" w:styleId="Verzeichnis5">
    <w:name w:val="toc 5"/>
    <w:basedOn w:val="Standard"/>
    <w:next w:val="Standard"/>
    <w:autoRedefine/>
    <w:uiPriority w:val="39"/>
    <w:semiHidden/>
    <w:rsid w:val="00394A79"/>
    <w:pPr>
      <w:ind w:left="960"/>
    </w:pPr>
  </w:style>
  <w:style w:type="paragraph" w:styleId="Verzeichnis6">
    <w:name w:val="toc 6"/>
    <w:basedOn w:val="Standard"/>
    <w:next w:val="Standard"/>
    <w:autoRedefine/>
    <w:uiPriority w:val="39"/>
    <w:semiHidden/>
    <w:rsid w:val="00394A79"/>
    <w:pPr>
      <w:ind w:left="1200"/>
    </w:pPr>
  </w:style>
  <w:style w:type="paragraph" w:styleId="Verzeichnis7">
    <w:name w:val="toc 7"/>
    <w:basedOn w:val="Standard"/>
    <w:next w:val="Standard"/>
    <w:autoRedefine/>
    <w:uiPriority w:val="39"/>
    <w:semiHidden/>
    <w:rsid w:val="00394A79"/>
    <w:pPr>
      <w:ind w:left="1440"/>
    </w:pPr>
  </w:style>
  <w:style w:type="paragraph" w:styleId="Verzeichnis8">
    <w:name w:val="toc 8"/>
    <w:basedOn w:val="Standard"/>
    <w:next w:val="Standard"/>
    <w:autoRedefine/>
    <w:uiPriority w:val="39"/>
    <w:semiHidden/>
    <w:rsid w:val="00394A79"/>
    <w:pPr>
      <w:ind w:left="1680"/>
    </w:pPr>
  </w:style>
  <w:style w:type="paragraph" w:styleId="Verzeichnis9">
    <w:name w:val="toc 9"/>
    <w:basedOn w:val="Standard"/>
    <w:next w:val="Standard"/>
    <w:autoRedefine/>
    <w:uiPriority w:val="39"/>
    <w:semiHidden/>
    <w:rsid w:val="00394A79"/>
    <w:pPr>
      <w:ind w:left="1920"/>
    </w:pPr>
  </w:style>
  <w:style w:type="table" w:styleId="Tabellengitternetz">
    <w:name w:val="Tabellengitternetz"/>
    <w:basedOn w:val="NormaleTabelle"/>
    <w:rsid w:val="00E441F9"/>
    <w:pPr>
      <w:spacing w:before="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basedOn w:val="Absatz-Standardschriftart"/>
    <w:rsid w:val="00947A35"/>
    <w:rPr>
      <w:color w:val="800080"/>
      <w:u w:val="single"/>
    </w:rPr>
  </w:style>
  <w:style w:type="paragraph" w:styleId="Funotentext">
    <w:name w:val="footnote text"/>
    <w:basedOn w:val="Standard"/>
    <w:semiHidden/>
    <w:rsid w:val="00655760"/>
    <w:pPr>
      <w:ind w:left="709" w:hanging="709"/>
    </w:pPr>
    <w:rPr>
      <w:sz w:val="20"/>
    </w:rPr>
  </w:style>
  <w:style w:type="character" w:styleId="Funotenzeichen">
    <w:name w:val="footnote reference"/>
    <w:basedOn w:val="Absatz-Standardschriftart"/>
    <w:semiHidden/>
    <w:rsid w:val="00947A35"/>
    <w:rPr>
      <w:vertAlign w:val="superscript"/>
    </w:rPr>
  </w:style>
  <w:style w:type="character" w:customStyle="1" w:styleId="standard1">
    <w:name w:val="standard1"/>
    <w:basedOn w:val="Absatz-Standardschriftart"/>
    <w:rsid w:val="00D77B59"/>
    <w:rPr>
      <w:rFonts w:ascii="Times New Roman" w:hAnsi="Times New Roman" w:hint="default"/>
      <w:b w:val="0"/>
      <w:i w:val="0"/>
      <w:color w:val="000000"/>
      <w:sz w:val="20"/>
    </w:rPr>
  </w:style>
  <w:style w:type="character" w:customStyle="1" w:styleId="tie">
    <w:name w:val="tie_"/>
    <w:basedOn w:val="Absatz-Standardschriftart"/>
    <w:rsid w:val="00D77B59"/>
    <w:rPr>
      <w:rFonts w:ascii="Courier New" w:hAnsi="Courier New" w:hint="default"/>
      <w:b w:val="0"/>
      <w:i w:val="0"/>
      <w:color w:val="000000"/>
      <w:sz w:val="20"/>
    </w:rPr>
  </w:style>
  <w:style w:type="character" w:customStyle="1" w:styleId="ties2">
    <w:name w:val="tie_s2"/>
    <w:basedOn w:val="Absatz-Standardschriftart"/>
    <w:rsid w:val="00D77B59"/>
    <w:rPr>
      <w:rFonts w:ascii="Courier New" w:hAnsi="Courier New" w:hint="default"/>
      <w:b w:val="0"/>
      <w:i w:val="0"/>
      <w:color w:val="000000"/>
      <w:sz w:val="20"/>
    </w:rPr>
  </w:style>
  <w:style w:type="character" w:customStyle="1" w:styleId="ties1">
    <w:name w:val="tie_s1"/>
    <w:basedOn w:val="Absatz-Standardschriftart"/>
    <w:rsid w:val="00D77B59"/>
    <w:rPr>
      <w:rFonts w:ascii="Courier New" w:hAnsi="Courier New" w:hint="default"/>
      <w:b w:val="0"/>
      <w:i w:val="0"/>
      <w:color w:val="000000"/>
      <w:sz w:val="20"/>
    </w:rPr>
  </w:style>
  <w:style w:type="character" w:customStyle="1" w:styleId="row-label">
    <w:name w:val="row-label"/>
    <w:basedOn w:val="Absatz-Standardschriftart"/>
    <w:rsid w:val="00D77B59"/>
    <w:rPr>
      <w:rFonts w:ascii="Courier New" w:hAnsi="Courier New" w:hint="default"/>
      <w:b/>
      <w:i w:val="0"/>
      <w:color w:val="000000"/>
      <w:sz w:val="20"/>
    </w:rPr>
  </w:style>
  <w:style w:type="character" w:customStyle="1" w:styleId="count">
    <w:name w:val="count"/>
    <w:basedOn w:val="Absatz-Standardschriftart"/>
    <w:rsid w:val="00D77B59"/>
    <w:rPr>
      <w:b/>
    </w:rPr>
  </w:style>
  <w:style w:type="character" w:customStyle="1" w:styleId="standard0">
    <w:name w:val="standard"/>
    <w:basedOn w:val="Absatz-Standardschriftart"/>
    <w:rsid w:val="004E4C52"/>
    <w:rPr>
      <w:rFonts w:ascii="Times New Roman" w:hAnsi="Times New Roman" w:cs="Times New Roman" w:hint="default"/>
      <w:b w:val="0"/>
      <w:bCs w:val="0"/>
      <w:i w:val="0"/>
      <w:iCs w:val="0"/>
      <w:color w:val="000000"/>
      <w:sz w:val="20"/>
      <w:szCs w:val="20"/>
    </w:rPr>
  </w:style>
  <w:style w:type="paragraph" w:styleId="Sprechblasentext">
    <w:name w:val="Balloon Text"/>
    <w:basedOn w:val="Standard"/>
    <w:link w:val="SprechblasentextZchn"/>
    <w:uiPriority w:val="99"/>
    <w:rsid w:val="00A014B1"/>
    <w:pPr>
      <w:spacing w:before="0"/>
    </w:pPr>
    <w:rPr>
      <w:rFonts w:ascii="Tahoma" w:hAnsi="Tahoma" w:cs="Tahoma"/>
      <w:sz w:val="16"/>
      <w:szCs w:val="16"/>
    </w:rPr>
  </w:style>
  <w:style w:type="character" w:customStyle="1" w:styleId="SprechblasentextZchn">
    <w:name w:val="Sprechblasentext Zchn"/>
    <w:basedOn w:val="Absatz-Standardschriftart"/>
    <w:link w:val="Sprechblasentext"/>
    <w:uiPriority w:val="99"/>
    <w:rsid w:val="00A014B1"/>
    <w:rPr>
      <w:rFonts w:ascii="Tahoma" w:hAnsi="Tahoma" w:cs="Tahoma"/>
      <w:sz w:val="16"/>
      <w:szCs w:val="16"/>
    </w:rPr>
  </w:style>
  <w:style w:type="paragraph" w:styleId="Endnotentext">
    <w:name w:val="endnote text"/>
    <w:basedOn w:val="Standard"/>
    <w:link w:val="EndnotentextZchn"/>
    <w:rsid w:val="0040640F"/>
    <w:pPr>
      <w:spacing w:before="0"/>
    </w:pPr>
    <w:rPr>
      <w:sz w:val="20"/>
      <w:szCs w:val="20"/>
    </w:rPr>
  </w:style>
  <w:style w:type="character" w:customStyle="1" w:styleId="EndnotentextZchn">
    <w:name w:val="Endnotentext Zchn"/>
    <w:basedOn w:val="Absatz-Standardschriftart"/>
    <w:link w:val="Endnotentext"/>
    <w:rsid w:val="0040640F"/>
  </w:style>
  <w:style w:type="character" w:styleId="Endnotenzeichen">
    <w:name w:val="endnote reference"/>
    <w:basedOn w:val="Absatz-Standardschriftart"/>
    <w:rsid w:val="0040640F"/>
    <w:rPr>
      <w:vertAlign w:val="superscript"/>
    </w:rPr>
  </w:style>
  <w:style w:type="paragraph" w:customStyle="1" w:styleId="FarbigeListe-Akzent11">
    <w:name w:val="Farbige Liste - Akzent 11"/>
    <w:basedOn w:val="Standard"/>
    <w:qFormat/>
    <w:rsid w:val="00DB16EB"/>
    <w:pPr>
      <w:ind w:left="720"/>
      <w:contextualSpacing/>
    </w:pPr>
  </w:style>
  <w:style w:type="character" w:customStyle="1" w:styleId="column-label">
    <w:name w:val="column-label"/>
    <w:basedOn w:val="Absatz-Standardschriftart"/>
    <w:rsid w:val="00CD14D6"/>
    <w:rPr>
      <w:rFonts w:ascii="Courier New" w:hAnsi="Courier New" w:hint="default"/>
      <w:b w:val="0"/>
      <w:bCs w:val="0"/>
      <w:i w:val="0"/>
      <w:iCs w:val="0"/>
      <w:color w:val="808080"/>
      <w:sz w:val="16"/>
      <w:szCs w:val="16"/>
    </w:rPr>
  </w:style>
  <w:style w:type="character" w:styleId="Kommentarzeichen">
    <w:name w:val="annotation reference"/>
    <w:basedOn w:val="Absatz-Standardschriftart"/>
    <w:rsid w:val="00A84A5E"/>
    <w:rPr>
      <w:sz w:val="18"/>
      <w:szCs w:val="18"/>
    </w:rPr>
  </w:style>
  <w:style w:type="paragraph" w:styleId="Kommentartext">
    <w:name w:val="annotation text"/>
    <w:basedOn w:val="Standard"/>
    <w:link w:val="KommentartextZchn"/>
    <w:rsid w:val="00A84A5E"/>
  </w:style>
  <w:style w:type="character" w:customStyle="1" w:styleId="KommentartextZchn">
    <w:name w:val="Kommentartext Zchn"/>
    <w:basedOn w:val="Absatz-Standardschriftart"/>
    <w:link w:val="Kommentartext"/>
    <w:rsid w:val="00A84A5E"/>
  </w:style>
  <w:style w:type="paragraph" w:styleId="Kommentarthema">
    <w:name w:val="annotation subject"/>
    <w:basedOn w:val="Kommentartext"/>
    <w:next w:val="Kommentartext"/>
    <w:link w:val="KommentarthemaZchn"/>
    <w:rsid w:val="00A84A5E"/>
    <w:rPr>
      <w:b/>
      <w:bCs/>
      <w:sz w:val="20"/>
      <w:szCs w:val="20"/>
    </w:rPr>
  </w:style>
  <w:style w:type="character" w:customStyle="1" w:styleId="KommentarthemaZchn">
    <w:name w:val="Kommentarthema Zchn"/>
    <w:basedOn w:val="KommentartextZchn"/>
    <w:link w:val="Kommentarthema"/>
    <w:rsid w:val="00A84A5E"/>
    <w:rPr>
      <w:b/>
      <w:bCs/>
      <w:sz w:val="20"/>
      <w:szCs w:val="20"/>
    </w:rPr>
  </w:style>
  <w:style w:type="character" w:customStyle="1" w:styleId="tiepre">
    <w:name w:val="tie_pre"/>
    <w:basedOn w:val="Absatz-Standardschriftart"/>
    <w:rsid w:val="00D520C4"/>
    <w:rPr>
      <w:rFonts w:ascii="Courier New" w:hAnsi="Courier New" w:cs="Courier New" w:hint="default"/>
      <w:b w:val="0"/>
      <w:bCs w:val="0"/>
      <w:i w:val="0"/>
      <w:iCs w:val="0"/>
      <w:color w:val="000000"/>
      <w:sz w:val="20"/>
      <w:szCs w:val="20"/>
    </w:rPr>
  </w:style>
  <w:style w:type="character" w:customStyle="1" w:styleId="tieelk">
    <w:name w:val="tie_elk"/>
    <w:basedOn w:val="Absatz-Standardschriftart"/>
    <w:rsid w:val="00D520C4"/>
    <w:rPr>
      <w:rFonts w:ascii="Courier New" w:hAnsi="Courier New" w:cs="Courier New" w:hint="default"/>
      <w:b w:val="0"/>
      <w:bCs w:val="0"/>
      <w:i w:val="0"/>
      <w:iCs w:val="0"/>
      <w:color w:val="000000"/>
      <w:sz w:val="20"/>
      <w:szCs w:val="20"/>
    </w:rPr>
  </w:style>
  <w:style w:type="paragraph" w:customStyle="1" w:styleId="Default">
    <w:name w:val="Default"/>
    <w:rsid w:val="00781FBB"/>
    <w:pPr>
      <w:autoSpaceDE w:val="0"/>
      <w:autoSpaceDN w:val="0"/>
      <w:adjustRightInd w:val="0"/>
    </w:pPr>
    <w:rPr>
      <w:color w:val="000000"/>
      <w:sz w:val="24"/>
      <w:szCs w:val="24"/>
    </w:rPr>
  </w:style>
  <w:style w:type="paragraph" w:styleId="Abbildungsverzeichnis">
    <w:name w:val="table of figures"/>
    <w:basedOn w:val="Standard"/>
    <w:next w:val="Standard"/>
    <w:rsid w:val="00CE3ECC"/>
  </w:style>
  <w:style w:type="paragraph" w:customStyle="1" w:styleId="FarbigesRaster-Akzent11">
    <w:name w:val="Farbiges Raster - Akzent 11"/>
    <w:basedOn w:val="Standard"/>
    <w:next w:val="Standard"/>
    <w:link w:val="FarbigesRaster-Akzent1Zchn"/>
    <w:qFormat/>
    <w:rsid w:val="00CE3ECC"/>
    <w:rPr>
      <w:i/>
      <w:iCs/>
      <w:color w:val="000000"/>
    </w:rPr>
  </w:style>
  <w:style w:type="character" w:customStyle="1" w:styleId="FarbigesRaster-Akzent1Zchn">
    <w:name w:val="Farbiges Raster - Akzent 1 Zchn"/>
    <w:basedOn w:val="Absatz-Standardschriftart"/>
    <w:link w:val="FarbigesRaster-Akzent11"/>
    <w:rsid w:val="00CE3ECC"/>
    <w:rPr>
      <w:i/>
      <w:iCs/>
      <w:color w:val="000000"/>
    </w:rPr>
  </w:style>
  <w:style w:type="paragraph" w:styleId="Anrede">
    <w:name w:val="Salutation"/>
    <w:basedOn w:val="Standard"/>
    <w:next w:val="Standard"/>
    <w:link w:val="AnredeZchn"/>
    <w:rsid w:val="00CE3ECC"/>
  </w:style>
  <w:style w:type="character" w:customStyle="1" w:styleId="AnredeZchn">
    <w:name w:val="Anrede Zchn"/>
    <w:basedOn w:val="Absatz-Standardschriftart"/>
    <w:link w:val="Anrede"/>
    <w:rsid w:val="00CE3ECC"/>
  </w:style>
  <w:style w:type="paragraph" w:styleId="Aufzhlungszeichen">
    <w:name w:val="List Bullet"/>
    <w:basedOn w:val="Standard"/>
    <w:rsid w:val="00CE3ECC"/>
    <w:pPr>
      <w:numPr>
        <w:numId w:val="20"/>
      </w:numPr>
      <w:contextualSpacing/>
    </w:pPr>
  </w:style>
  <w:style w:type="paragraph" w:styleId="Aufzhlungszeichen2">
    <w:name w:val="List Bullet 2"/>
    <w:basedOn w:val="Standard"/>
    <w:rsid w:val="00CE3ECC"/>
    <w:pPr>
      <w:numPr>
        <w:numId w:val="21"/>
      </w:numPr>
      <w:contextualSpacing/>
    </w:pPr>
  </w:style>
  <w:style w:type="paragraph" w:styleId="Aufzhlungszeichen3">
    <w:name w:val="List Bullet 3"/>
    <w:basedOn w:val="Standard"/>
    <w:rsid w:val="00CE3ECC"/>
    <w:pPr>
      <w:numPr>
        <w:numId w:val="22"/>
      </w:numPr>
      <w:contextualSpacing/>
    </w:pPr>
  </w:style>
  <w:style w:type="paragraph" w:styleId="Aufzhlungszeichen4">
    <w:name w:val="List Bullet 4"/>
    <w:basedOn w:val="Standard"/>
    <w:rsid w:val="00CE3ECC"/>
    <w:pPr>
      <w:numPr>
        <w:numId w:val="23"/>
      </w:numPr>
      <w:contextualSpacing/>
    </w:pPr>
  </w:style>
  <w:style w:type="paragraph" w:styleId="Aufzhlungszeichen5">
    <w:name w:val="List Bullet 5"/>
    <w:basedOn w:val="Standard"/>
    <w:rsid w:val="00CE3ECC"/>
    <w:pPr>
      <w:numPr>
        <w:numId w:val="24"/>
      </w:numPr>
      <w:contextualSpacing/>
    </w:pPr>
  </w:style>
  <w:style w:type="paragraph" w:styleId="Beschriftung">
    <w:name w:val="caption"/>
    <w:basedOn w:val="Standard"/>
    <w:next w:val="Standard"/>
    <w:qFormat/>
    <w:rsid w:val="00CE3ECC"/>
    <w:pPr>
      <w:spacing w:before="0" w:after="200"/>
    </w:pPr>
    <w:rPr>
      <w:b/>
      <w:bCs/>
      <w:color w:val="4F81BD"/>
      <w:sz w:val="18"/>
      <w:szCs w:val="18"/>
    </w:rPr>
  </w:style>
  <w:style w:type="paragraph" w:styleId="Blocktext">
    <w:name w:val="Block Text"/>
    <w:basedOn w:val="Standard"/>
    <w:rsid w:val="00CE3ECC"/>
    <w:pPr>
      <w:pBdr>
        <w:top w:val="single" w:sz="2" w:space="10" w:color="4F81BD" w:shadow="1"/>
        <w:left w:val="single" w:sz="2" w:space="10" w:color="4F81BD" w:shadow="1"/>
        <w:bottom w:val="single" w:sz="2" w:space="10" w:color="4F81BD" w:shadow="1"/>
        <w:right w:val="single" w:sz="2" w:space="10" w:color="4F81BD" w:shadow="1"/>
      </w:pBdr>
      <w:ind w:left="1152" w:right="1152"/>
    </w:pPr>
    <w:rPr>
      <w:rFonts w:ascii="Calibri" w:hAnsi="Calibri"/>
      <w:i/>
      <w:iCs/>
      <w:color w:val="4F81BD"/>
    </w:rPr>
  </w:style>
  <w:style w:type="paragraph" w:styleId="Datum">
    <w:name w:val="Date"/>
    <w:basedOn w:val="Standard"/>
    <w:next w:val="Standard"/>
    <w:link w:val="DatumZchn"/>
    <w:rsid w:val="00CE3ECC"/>
  </w:style>
  <w:style w:type="character" w:customStyle="1" w:styleId="DatumZchn">
    <w:name w:val="Datum Zchn"/>
    <w:basedOn w:val="Absatz-Standardschriftart"/>
    <w:link w:val="Datum"/>
    <w:rsid w:val="00CE3ECC"/>
  </w:style>
  <w:style w:type="paragraph" w:styleId="Dokumentstruktur">
    <w:name w:val="Document Map"/>
    <w:basedOn w:val="Standard"/>
    <w:link w:val="DokumentstrukturZchn"/>
    <w:rsid w:val="00CE3ECC"/>
    <w:pPr>
      <w:spacing w:before="0"/>
    </w:pPr>
    <w:rPr>
      <w:rFonts w:ascii="Tahoma" w:hAnsi="Tahoma" w:cs="Tahoma"/>
      <w:sz w:val="16"/>
      <w:szCs w:val="16"/>
    </w:rPr>
  </w:style>
  <w:style w:type="character" w:customStyle="1" w:styleId="DokumentstrukturZchn">
    <w:name w:val="Dokumentstruktur Zchn"/>
    <w:basedOn w:val="Absatz-Standardschriftart"/>
    <w:link w:val="Dokumentstruktur"/>
    <w:rsid w:val="00CE3ECC"/>
    <w:rPr>
      <w:rFonts w:ascii="Tahoma" w:hAnsi="Tahoma" w:cs="Tahoma"/>
      <w:sz w:val="16"/>
      <w:szCs w:val="16"/>
    </w:rPr>
  </w:style>
  <w:style w:type="paragraph" w:styleId="E-Mail-Signatur">
    <w:name w:val="E-mail Signature"/>
    <w:basedOn w:val="Standard"/>
    <w:link w:val="E-Mail-SignaturZchn"/>
    <w:rsid w:val="00CE3ECC"/>
    <w:pPr>
      <w:spacing w:before="0"/>
    </w:pPr>
  </w:style>
  <w:style w:type="character" w:customStyle="1" w:styleId="E-Mail-SignaturZchn">
    <w:name w:val="E-Mail-Signatur Zchn"/>
    <w:basedOn w:val="Absatz-Standardschriftart"/>
    <w:link w:val="E-Mail-Signatur"/>
    <w:rsid w:val="00CE3ECC"/>
  </w:style>
  <w:style w:type="paragraph" w:styleId="Fu-Endnotenberschrift">
    <w:name w:val="Note Heading"/>
    <w:basedOn w:val="Standard"/>
    <w:next w:val="Standard"/>
    <w:link w:val="Fu-EndnotenberschriftZchn"/>
    <w:rsid w:val="00CE3ECC"/>
    <w:pPr>
      <w:spacing w:before="0"/>
    </w:pPr>
  </w:style>
  <w:style w:type="character" w:customStyle="1" w:styleId="Fu-EndnotenberschriftZchn">
    <w:name w:val="Fuß/-Endnotenüberschrift Zchn"/>
    <w:basedOn w:val="Absatz-Standardschriftart"/>
    <w:link w:val="Fu-Endnotenberschrift"/>
    <w:rsid w:val="00CE3ECC"/>
  </w:style>
  <w:style w:type="paragraph" w:styleId="Gruformel">
    <w:name w:val="Closing"/>
    <w:basedOn w:val="Standard"/>
    <w:link w:val="GruformelZchn"/>
    <w:rsid w:val="00CE3ECC"/>
    <w:pPr>
      <w:spacing w:before="0"/>
      <w:ind w:left="4252"/>
    </w:pPr>
  </w:style>
  <w:style w:type="character" w:customStyle="1" w:styleId="GruformelZchn">
    <w:name w:val="Grußformel Zchn"/>
    <w:basedOn w:val="Absatz-Standardschriftart"/>
    <w:link w:val="Gruformel"/>
    <w:rsid w:val="00CE3ECC"/>
  </w:style>
  <w:style w:type="paragraph" w:styleId="HTMLAdresse">
    <w:name w:val="HTML Address"/>
    <w:basedOn w:val="Standard"/>
    <w:link w:val="HTMLAdresseZchn"/>
    <w:rsid w:val="00CE3ECC"/>
    <w:pPr>
      <w:spacing w:before="0"/>
    </w:pPr>
    <w:rPr>
      <w:i/>
      <w:iCs/>
    </w:rPr>
  </w:style>
  <w:style w:type="character" w:customStyle="1" w:styleId="HTMLAdresseZchn">
    <w:name w:val="HTML Adresse Zchn"/>
    <w:basedOn w:val="Absatz-Standardschriftart"/>
    <w:link w:val="HTMLAdresse"/>
    <w:rsid w:val="00CE3ECC"/>
    <w:rPr>
      <w:i/>
      <w:iCs/>
    </w:rPr>
  </w:style>
  <w:style w:type="paragraph" w:styleId="HTMLVorformatiert">
    <w:name w:val="HTML Preformatted"/>
    <w:basedOn w:val="Standard"/>
    <w:link w:val="HTMLVorformatiertZchn"/>
    <w:rsid w:val="00CE3ECC"/>
    <w:pPr>
      <w:spacing w:before="0"/>
    </w:pPr>
    <w:rPr>
      <w:rFonts w:ascii="Consolas" w:hAnsi="Consolas"/>
      <w:sz w:val="20"/>
      <w:szCs w:val="20"/>
    </w:rPr>
  </w:style>
  <w:style w:type="character" w:customStyle="1" w:styleId="HTMLVorformatiertZchn">
    <w:name w:val="HTML Vorformatiert Zchn"/>
    <w:basedOn w:val="Absatz-Standardschriftart"/>
    <w:link w:val="HTMLVorformatiert"/>
    <w:rsid w:val="00CE3ECC"/>
    <w:rPr>
      <w:rFonts w:ascii="Consolas" w:hAnsi="Consolas"/>
      <w:sz w:val="20"/>
      <w:szCs w:val="20"/>
    </w:rPr>
  </w:style>
  <w:style w:type="paragraph" w:styleId="Index1">
    <w:name w:val="index 1"/>
    <w:basedOn w:val="Standard"/>
    <w:next w:val="Standard"/>
    <w:autoRedefine/>
    <w:rsid w:val="00CE3ECC"/>
    <w:pPr>
      <w:spacing w:before="0"/>
      <w:ind w:left="240" w:hanging="240"/>
    </w:pPr>
  </w:style>
  <w:style w:type="paragraph" w:styleId="Index2">
    <w:name w:val="index 2"/>
    <w:basedOn w:val="Standard"/>
    <w:next w:val="Standard"/>
    <w:autoRedefine/>
    <w:rsid w:val="00CE3ECC"/>
    <w:pPr>
      <w:spacing w:before="0"/>
      <w:ind w:left="480" w:hanging="240"/>
    </w:pPr>
  </w:style>
  <w:style w:type="paragraph" w:styleId="Index3">
    <w:name w:val="index 3"/>
    <w:basedOn w:val="Standard"/>
    <w:next w:val="Standard"/>
    <w:autoRedefine/>
    <w:rsid w:val="00CE3ECC"/>
    <w:pPr>
      <w:spacing w:before="0"/>
      <w:ind w:left="720" w:hanging="240"/>
    </w:pPr>
  </w:style>
  <w:style w:type="paragraph" w:styleId="Index4">
    <w:name w:val="index 4"/>
    <w:basedOn w:val="Standard"/>
    <w:next w:val="Standard"/>
    <w:autoRedefine/>
    <w:rsid w:val="00CE3ECC"/>
    <w:pPr>
      <w:spacing w:before="0"/>
      <w:ind w:left="960" w:hanging="240"/>
    </w:pPr>
  </w:style>
  <w:style w:type="paragraph" w:styleId="Index5">
    <w:name w:val="index 5"/>
    <w:basedOn w:val="Standard"/>
    <w:next w:val="Standard"/>
    <w:autoRedefine/>
    <w:rsid w:val="00CE3ECC"/>
    <w:pPr>
      <w:spacing w:before="0"/>
      <w:ind w:left="1200" w:hanging="240"/>
    </w:pPr>
  </w:style>
  <w:style w:type="paragraph" w:styleId="Index6">
    <w:name w:val="index 6"/>
    <w:basedOn w:val="Standard"/>
    <w:next w:val="Standard"/>
    <w:autoRedefine/>
    <w:rsid w:val="00CE3ECC"/>
    <w:pPr>
      <w:spacing w:before="0"/>
      <w:ind w:left="1440" w:hanging="240"/>
    </w:pPr>
  </w:style>
  <w:style w:type="paragraph" w:styleId="Index7">
    <w:name w:val="index 7"/>
    <w:basedOn w:val="Standard"/>
    <w:next w:val="Standard"/>
    <w:autoRedefine/>
    <w:rsid w:val="00CE3ECC"/>
    <w:pPr>
      <w:spacing w:before="0"/>
      <w:ind w:left="1680" w:hanging="240"/>
    </w:pPr>
  </w:style>
  <w:style w:type="paragraph" w:styleId="Index8">
    <w:name w:val="index 8"/>
    <w:basedOn w:val="Standard"/>
    <w:next w:val="Standard"/>
    <w:autoRedefine/>
    <w:rsid w:val="00CE3ECC"/>
    <w:pPr>
      <w:spacing w:before="0"/>
      <w:ind w:left="1920" w:hanging="240"/>
    </w:pPr>
  </w:style>
  <w:style w:type="paragraph" w:styleId="Index9">
    <w:name w:val="index 9"/>
    <w:basedOn w:val="Standard"/>
    <w:next w:val="Standard"/>
    <w:autoRedefine/>
    <w:rsid w:val="00CE3ECC"/>
    <w:pPr>
      <w:spacing w:before="0"/>
      <w:ind w:left="2160" w:hanging="240"/>
    </w:pPr>
  </w:style>
  <w:style w:type="paragraph" w:styleId="Indexberschrift">
    <w:name w:val="index heading"/>
    <w:basedOn w:val="Standard"/>
    <w:next w:val="Index1"/>
    <w:rsid w:val="00CE3ECC"/>
    <w:rPr>
      <w:rFonts w:ascii="Cambria" w:hAnsi="Cambria"/>
      <w:b/>
      <w:bCs/>
    </w:rPr>
  </w:style>
  <w:style w:type="paragraph" w:styleId="Inhaltsverzeichnisberschrift">
    <w:name w:val="TOC Heading"/>
    <w:basedOn w:val="berschrift1"/>
    <w:next w:val="Standard"/>
    <w:qFormat/>
    <w:rsid w:val="00CE3ECC"/>
    <w:pPr>
      <w:keepLines/>
      <w:numPr>
        <w:numId w:val="0"/>
      </w:numPr>
      <w:spacing w:before="480" w:after="0"/>
      <w:outlineLvl w:val="9"/>
    </w:pPr>
    <w:rPr>
      <w:rFonts w:ascii="Cambria" w:hAnsi="Cambria" w:cs="Times New Roman"/>
      <w:color w:val="365F91"/>
      <w:kern w:val="0"/>
      <w:sz w:val="28"/>
      <w:szCs w:val="28"/>
    </w:rPr>
  </w:style>
  <w:style w:type="paragraph" w:customStyle="1" w:styleId="HelleSchattierung-Akzent21">
    <w:name w:val="Helle Schattierung - Akzent 21"/>
    <w:basedOn w:val="Standard"/>
    <w:next w:val="Standard"/>
    <w:link w:val="HelleSchattierung-Akzent2Zchn"/>
    <w:qFormat/>
    <w:rsid w:val="00CE3ECC"/>
    <w:pPr>
      <w:pBdr>
        <w:bottom w:val="single" w:sz="4" w:space="4" w:color="4F81BD"/>
      </w:pBdr>
      <w:spacing w:before="200" w:after="280"/>
      <w:ind w:left="936" w:right="936"/>
    </w:pPr>
    <w:rPr>
      <w:b/>
      <w:bCs/>
      <w:i/>
      <w:iCs/>
      <w:color w:val="4F81BD"/>
    </w:rPr>
  </w:style>
  <w:style w:type="character" w:customStyle="1" w:styleId="HelleSchattierung-Akzent2Zchn">
    <w:name w:val="Helle Schattierung - Akzent 2 Zchn"/>
    <w:basedOn w:val="Absatz-Standardschriftart"/>
    <w:link w:val="HelleSchattierung-Akzent21"/>
    <w:rsid w:val="00CE3ECC"/>
    <w:rPr>
      <w:b/>
      <w:bCs/>
      <w:i/>
      <w:iCs/>
      <w:color w:val="4F81BD"/>
    </w:rPr>
  </w:style>
  <w:style w:type="paragraph" w:styleId="KeinLeerraum">
    <w:name w:val="No Spacing"/>
    <w:qFormat/>
    <w:rsid w:val="00CE3ECC"/>
    <w:pPr>
      <w:jc w:val="both"/>
    </w:pPr>
    <w:rPr>
      <w:sz w:val="24"/>
      <w:szCs w:val="24"/>
    </w:rPr>
  </w:style>
  <w:style w:type="paragraph" w:styleId="Liste">
    <w:name w:val="List"/>
    <w:basedOn w:val="Standard"/>
    <w:rsid w:val="00CE3ECC"/>
    <w:pPr>
      <w:ind w:left="283" w:hanging="283"/>
      <w:contextualSpacing/>
    </w:pPr>
  </w:style>
  <w:style w:type="paragraph" w:styleId="Liste2">
    <w:name w:val="List 2"/>
    <w:basedOn w:val="Standard"/>
    <w:rsid w:val="00CE3ECC"/>
    <w:pPr>
      <w:ind w:left="566" w:hanging="283"/>
      <w:contextualSpacing/>
    </w:pPr>
  </w:style>
  <w:style w:type="paragraph" w:styleId="Liste3">
    <w:name w:val="List 3"/>
    <w:basedOn w:val="Standard"/>
    <w:rsid w:val="00CE3ECC"/>
    <w:pPr>
      <w:ind w:left="849" w:hanging="283"/>
      <w:contextualSpacing/>
    </w:pPr>
  </w:style>
  <w:style w:type="paragraph" w:styleId="Liste4">
    <w:name w:val="List 4"/>
    <w:basedOn w:val="Standard"/>
    <w:rsid w:val="00CE3ECC"/>
    <w:pPr>
      <w:ind w:left="1132" w:hanging="283"/>
      <w:contextualSpacing/>
    </w:pPr>
  </w:style>
  <w:style w:type="paragraph" w:styleId="Liste5">
    <w:name w:val="List 5"/>
    <w:basedOn w:val="Standard"/>
    <w:rsid w:val="00CE3ECC"/>
    <w:pPr>
      <w:ind w:left="1415" w:hanging="283"/>
      <w:contextualSpacing/>
    </w:pPr>
  </w:style>
  <w:style w:type="paragraph" w:styleId="Listenfortsetzung">
    <w:name w:val="List Continue"/>
    <w:basedOn w:val="Standard"/>
    <w:rsid w:val="00CE3ECC"/>
    <w:pPr>
      <w:spacing w:after="120"/>
      <w:ind w:left="283"/>
      <w:contextualSpacing/>
    </w:pPr>
  </w:style>
  <w:style w:type="paragraph" w:styleId="Listenfortsetzung2">
    <w:name w:val="List Continue 2"/>
    <w:basedOn w:val="Standard"/>
    <w:rsid w:val="00CE3ECC"/>
    <w:pPr>
      <w:spacing w:after="120"/>
      <w:ind w:left="566"/>
      <w:contextualSpacing/>
    </w:pPr>
  </w:style>
  <w:style w:type="paragraph" w:styleId="Listenfortsetzung3">
    <w:name w:val="List Continue 3"/>
    <w:basedOn w:val="Standard"/>
    <w:rsid w:val="00CE3ECC"/>
    <w:pPr>
      <w:spacing w:after="120"/>
      <w:ind w:left="849"/>
      <w:contextualSpacing/>
    </w:pPr>
  </w:style>
  <w:style w:type="paragraph" w:styleId="Listenfortsetzung4">
    <w:name w:val="List Continue 4"/>
    <w:basedOn w:val="Standard"/>
    <w:rsid w:val="00CE3ECC"/>
    <w:pPr>
      <w:spacing w:after="120"/>
      <w:ind w:left="1132"/>
      <w:contextualSpacing/>
    </w:pPr>
  </w:style>
  <w:style w:type="paragraph" w:styleId="Listenfortsetzung5">
    <w:name w:val="List Continue 5"/>
    <w:basedOn w:val="Standard"/>
    <w:rsid w:val="00CE3ECC"/>
    <w:pPr>
      <w:spacing w:after="120"/>
      <w:ind w:left="1415"/>
      <w:contextualSpacing/>
    </w:pPr>
  </w:style>
  <w:style w:type="paragraph" w:styleId="Listennummer">
    <w:name w:val="List Number"/>
    <w:basedOn w:val="Standard"/>
    <w:rsid w:val="00CE3ECC"/>
    <w:pPr>
      <w:numPr>
        <w:numId w:val="26"/>
      </w:numPr>
      <w:contextualSpacing/>
    </w:pPr>
  </w:style>
  <w:style w:type="paragraph" w:styleId="Listennummer2">
    <w:name w:val="List Number 2"/>
    <w:basedOn w:val="Standard"/>
    <w:rsid w:val="00CE3ECC"/>
    <w:pPr>
      <w:numPr>
        <w:numId w:val="27"/>
      </w:numPr>
      <w:contextualSpacing/>
    </w:pPr>
  </w:style>
  <w:style w:type="paragraph" w:styleId="Listennummer3">
    <w:name w:val="List Number 3"/>
    <w:basedOn w:val="Standard"/>
    <w:rsid w:val="00CE3ECC"/>
    <w:pPr>
      <w:numPr>
        <w:numId w:val="28"/>
      </w:numPr>
      <w:contextualSpacing/>
    </w:pPr>
  </w:style>
  <w:style w:type="paragraph" w:styleId="Listennummer4">
    <w:name w:val="List Number 4"/>
    <w:basedOn w:val="Standard"/>
    <w:rsid w:val="00CE3ECC"/>
    <w:pPr>
      <w:numPr>
        <w:numId w:val="29"/>
      </w:numPr>
      <w:contextualSpacing/>
    </w:pPr>
  </w:style>
  <w:style w:type="paragraph" w:styleId="Listennummer5">
    <w:name w:val="List Number 5"/>
    <w:basedOn w:val="Standard"/>
    <w:rsid w:val="00CE3ECC"/>
    <w:pPr>
      <w:numPr>
        <w:numId w:val="30"/>
      </w:numPr>
      <w:contextualSpacing/>
    </w:pPr>
  </w:style>
  <w:style w:type="paragraph" w:styleId="Literaturverzeichnis">
    <w:name w:val="Bibliography"/>
    <w:basedOn w:val="Standard"/>
    <w:next w:val="Standard"/>
    <w:rsid w:val="00CE3ECC"/>
  </w:style>
  <w:style w:type="paragraph" w:styleId="Makrotext">
    <w:name w:val="macro"/>
    <w:link w:val="MakrotextZchn"/>
    <w:rsid w:val="00CE3ECC"/>
    <w:pPr>
      <w:tabs>
        <w:tab w:val="left" w:pos="480"/>
        <w:tab w:val="left" w:pos="960"/>
        <w:tab w:val="left" w:pos="1440"/>
        <w:tab w:val="left" w:pos="1920"/>
        <w:tab w:val="left" w:pos="2400"/>
        <w:tab w:val="left" w:pos="2880"/>
        <w:tab w:val="left" w:pos="3360"/>
        <w:tab w:val="left" w:pos="3840"/>
        <w:tab w:val="left" w:pos="4320"/>
      </w:tabs>
      <w:spacing w:before="120"/>
      <w:jc w:val="both"/>
    </w:pPr>
    <w:rPr>
      <w:rFonts w:ascii="Consolas" w:hAnsi="Consolas"/>
    </w:rPr>
  </w:style>
  <w:style w:type="character" w:customStyle="1" w:styleId="MakrotextZchn">
    <w:name w:val="Makrotext Zchn"/>
    <w:basedOn w:val="Absatz-Standardschriftart"/>
    <w:link w:val="Makrotext"/>
    <w:rsid w:val="00CE3ECC"/>
    <w:rPr>
      <w:rFonts w:ascii="Consolas" w:hAnsi="Consolas"/>
      <w:lang w:val="de-DE" w:eastAsia="de-DE" w:bidi="ar-SA"/>
    </w:rPr>
  </w:style>
  <w:style w:type="paragraph" w:styleId="Nachrichtenkopf">
    <w:name w:val="Message Header"/>
    <w:basedOn w:val="Standard"/>
    <w:link w:val="NachrichtenkopfZchn"/>
    <w:rsid w:val="00CE3ECC"/>
    <w:pPr>
      <w:pBdr>
        <w:top w:val="single" w:sz="6" w:space="1" w:color="auto"/>
        <w:left w:val="single" w:sz="6" w:space="1" w:color="auto"/>
        <w:bottom w:val="single" w:sz="6" w:space="1" w:color="auto"/>
        <w:right w:val="single" w:sz="6" w:space="1" w:color="auto"/>
      </w:pBdr>
      <w:shd w:val="pct20" w:color="auto" w:fill="auto"/>
      <w:spacing w:before="0"/>
      <w:ind w:left="1134" w:hanging="1134"/>
    </w:pPr>
    <w:rPr>
      <w:rFonts w:ascii="Cambria" w:hAnsi="Cambria"/>
    </w:rPr>
  </w:style>
  <w:style w:type="character" w:customStyle="1" w:styleId="NachrichtenkopfZchn">
    <w:name w:val="Nachrichtenkopf Zchn"/>
    <w:basedOn w:val="Absatz-Standardschriftart"/>
    <w:link w:val="Nachrichtenkopf"/>
    <w:rsid w:val="00CE3ECC"/>
    <w:rPr>
      <w:rFonts w:ascii="Cambria" w:eastAsia="Times New Roman" w:hAnsi="Cambria" w:cs="Times New Roman"/>
      <w:shd w:val="pct20" w:color="auto" w:fill="auto"/>
    </w:rPr>
  </w:style>
  <w:style w:type="paragraph" w:styleId="NurText">
    <w:name w:val="Plain Text"/>
    <w:basedOn w:val="Standard"/>
    <w:link w:val="NurTextZchn"/>
    <w:rsid w:val="00CE3ECC"/>
    <w:pPr>
      <w:spacing w:before="0"/>
    </w:pPr>
    <w:rPr>
      <w:rFonts w:ascii="Consolas" w:hAnsi="Consolas"/>
      <w:sz w:val="21"/>
      <w:szCs w:val="21"/>
    </w:rPr>
  </w:style>
  <w:style w:type="character" w:customStyle="1" w:styleId="NurTextZchn">
    <w:name w:val="Nur Text Zchn"/>
    <w:basedOn w:val="Absatz-Standardschriftart"/>
    <w:link w:val="NurText"/>
    <w:rsid w:val="00CE3ECC"/>
    <w:rPr>
      <w:rFonts w:ascii="Consolas" w:hAnsi="Consolas"/>
      <w:sz w:val="21"/>
      <w:szCs w:val="21"/>
    </w:rPr>
  </w:style>
  <w:style w:type="paragraph" w:styleId="Rechtsgrundlagenverzeichnis">
    <w:name w:val="table of authorities"/>
    <w:basedOn w:val="Standard"/>
    <w:next w:val="Standard"/>
    <w:rsid w:val="00CE3ECC"/>
    <w:pPr>
      <w:ind w:left="240" w:hanging="240"/>
    </w:pPr>
  </w:style>
  <w:style w:type="paragraph" w:styleId="RGV-berschrift">
    <w:name w:val="toa heading"/>
    <w:basedOn w:val="Standard"/>
    <w:next w:val="Standard"/>
    <w:rsid w:val="00CE3ECC"/>
    <w:rPr>
      <w:rFonts w:ascii="Cambria" w:hAnsi="Cambria"/>
      <w:b/>
      <w:bCs/>
    </w:rPr>
  </w:style>
  <w:style w:type="paragraph" w:styleId="Standardeinzug">
    <w:name w:val="Normal Indent"/>
    <w:basedOn w:val="Standard"/>
    <w:rsid w:val="00CE3ECC"/>
    <w:pPr>
      <w:ind w:left="708"/>
    </w:pPr>
  </w:style>
  <w:style w:type="paragraph" w:styleId="Textkrper">
    <w:name w:val="Body Text"/>
    <w:basedOn w:val="Standard"/>
    <w:link w:val="TextkrperZchn"/>
    <w:rsid w:val="00CE3ECC"/>
    <w:pPr>
      <w:spacing w:after="120"/>
    </w:pPr>
  </w:style>
  <w:style w:type="character" w:customStyle="1" w:styleId="TextkrperZchn">
    <w:name w:val="Textkörper Zchn"/>
    <w:basedOn w:val="Absatz-Standardschriftart"/>
    <w:link w:val="Textkrper"/>
    <w:rsid w:val="00CE3ECC"/>
  </w:style>
  <w:style w:type="paragraph" w:styleId="Textkrper2">
    <w:name w:val="Body Text 2"/>
    <w:basedOn w:val="Standard"/>
    <w:link w:val="Textkrper2Zchn"/>
    <w:rsid w:val="00CE3ECC"/>
    <w:pPr>
      <w:spacing w:after="120" w:line="480" w:lineRule="auto"/>
    </w:pPr>
  </w:style>
  <w:style w:type="character" w:customStyle="1" w:styleId="Textkrper2Zchn">
    <w:name w:val="Textkörper 2 Zchn"/>
    <w:basedOn w:val="Absatz-Standardschriftart"/>
    <w:link w:val="Textkrper2"/>
    <w:rsid w:val="00CE3ECC"/>
  </w:style>
  <w:style w:type="paragraph" w:styleId="Textkrper3">
    <w:name w:val="Body Text 3"/>
    <w:basedOn w:val="Standard"/>
    <w:link w:val="Textkrper3Zchn"/>
    <w:rsid w:val="00CE3ECC"/>
    <w:pPr>
      <w:spacing w:after="120"/>
    </w:pPr>
    <w:rPr>
      <w:sz w:val="16"/>
      <w:szCs w:val="16"/>
    </w:rPr>
  </w:style>
  <w:style w:type="character" w:customStyle="1" w:styleId="Textkrper3Zchn">
    <w:name w:val="Textkörper 3 Zchn"/>
    <w:basedOn w:val="Absatz-Standardschriftart"/>
    <w:link w:val="Textkrper3"/>
    <w:rsid w:val="00CE3ECC"/>
    <w:rPr>
      <w:sz w:val="16"/>
      <w:szCs w:val="16"/>
    </w:rPr>
  </w:style>
  <w:style w:type="paragraph" w:styleId="Textkrper-Einzug2">
    <w:name w:val="Body Text Indent 2"/>
    <w:basedOn w:val="Standard"/>
    <w:link w:val="Textkrper-Einzug2Zchn"/>
    <w:rsid w:val="00CE3ECC"/>
    <w:pPr>
      <w:spacing w:after="120" w:line="480" w:lineRule="auto"/>
      <w:ind w:left="283"/>
    </w:pPr>
  </w:style>
  <w:style w:type="character" w:customStyle="1" w:styleId="Textkrper-Einzug2Zchn">
    <w:name w:val="Textkörper-Einzug 2 Zchn"/>
    <w:basedOn w:val="Absatz-Standardschriftart"/>
    <w:link w:val="Textkrper-Einzug2"/>
    <w:rsid w:val="00CE3ECC"/>
  </w:style>
  <w:style w:type="paragraph" w:styleId="Textkrper-Einzug3">
    <w:name w:val="Body Text Indent 3"/>
    <w:basedOn w:val="Standard"/>
    <w:link w:val="Textkrper-Einzug3Zchn"/>
    <w:rsid w:val="00CE3ECC"/>
    <w:pPr>
      <w:spacing w:after="120"/>
      <w:ind w:left="283"/>
    </w:pPr>
    <w:rPr>
      <w:sz w:val="16"/>
      <w:szCs w:val="16"/>
    </w:rPr>
  </w:style>
  <w:style w:type="character" w:customStyle="1" w:styleId="Textkrper-Einzug3Zchn">
    <w:name w:val="Textkörper-Einzug 3 Zchn"/>
    <w:basedOn w:val="Absatz-Standardschriftart"/>
    <w:link w:val="Textkrper-Einzug3"/>
    <w:rsid w:val="00CE3ECC"/>
    <w:rPr>
      <w:sz w:val="16"/>
      <w:szCs w:val="16"/>
    </w:rPr>
  </w:style>
  <w:style w:type="paragraph" w:styleId="Textkrper-Erstzeileneinzug">
    <w:name w:val="Body Text First Indent"/>
    <w:basedOn w:val="Textkrper"/>
    <w:link w:val="Textkrper-ErstzeileneinzugZchn"/>
    <w:rsid w:val="00CE3ECC"/>
    <w:pPr>
      <w:spacing w:after="0"/>
      <w:ind w:firstLine="360"/>
    </w:pPr>
  </w:style>
  <w:style w:type="character" w:customStyle="1" w:styleId="Textkrper-ErstzeileneinzugZchn">
    <w:name w:val="Textkörper-Erstzeileneinzug Zchn"/>
    <w:basedOn w:val="TextkrperZchn"/>
    <w:link w:val="Textkrper-Erstzeileneinzug"/>
    <w:rsid w:val="00CE3ECC"/>
  </w:style>
  <w:style w:type="paragraph" w:styleId="Textkrper-Zeileneinzug">
    <w:name w:val="Body Text Indent"/>
    <w:basedOn w:val="Standard"/>
    <w:link w:val="Textkrper-ZeileneinzugZchn"/>
    <w:rsid w:val="00CE3ECC"/>
    <w:pPr>
      <w:spacing w:after="120"/>
      <w:ind w:left="283"/>
    </w:pPr>
  </w:style>
  <w:style w:type="character" w:customStyle="1" w:styleId="Textkrper-ZeileneinzugZchn">
    <w:name w:val="Textkörper-Zeileneinzug Zchn"/>
    <w:basedOn w:val="Absatz-Standardschriftart"/>
    <w:link w:val="Textkrper-Zeileneinzug"/>
    <w:rsid w:val="00CE3ECC"/>
  </w:style>
  <w:style w:type="paragraph" w:styleId="Textkrper-Erstzeileneinzug2">
    <w:name w:val="Body Text First Indent 2"/>
    <w:basedOn w:val="Textkrper-Zeileneinzug"/>
    <w:link w:val="Textkrper-Erstzeileneinzug2Zchn"/>
    <w:rsid w:val="00CE3ECC"/>
    <w:pPr>
      <w:spacing w:after="0"/>
      <w:ind w:left="360" w:firstLine="360"/>
    </w:pPr>
  </w:style>
  <w:style w:type="character" w:customStyle="1" w:styleId="Textkrper-Erstzeileneinzug2Zchn">
    <w:name w:val="Textkörper-Erstzeileneinzug 2 Zchn"/>
    <w:basedOn w:val="Textkrper-ZeileneinzugZchn"/>
    <w:link w:val="Textkrper-Erstzeileneinzug2"/>
    <w:rsid w:val="00CE3ECC"/>
  </w:style>
  <w:style w:type="paragraph" w:styleId="Titel">
    <w:name w:val="Title"/>
    <w:basedOn w:val="Standard"/>
    <w:next w:val="Standard"/>
    <w:link w:val="TitelZchn"/>
    <w:qFormat/>
    <w:rsid w:val="00CE3ECC"/>
    <w:pPr>
      <w:pBdr>
        <w:bottom w:val="single" w:sz="8" w:space="4" w:color="4F81BD"/>
      </w:pBdr>
      <w:spacing w:before="0" w:after="300"/>
      <w:contextualSpacing/>
    </w:pPr>
    <w:rPr>
      <w:rFonts w:ascii="Cambria" w:hAnsi="Cambria"/>
      <w:color w:val="17365D"/>
      <w:spacing w:val="5"/>
      <w:kern w:val="28"/>
      <w:sz w:val="52"/>
      <w:szCs w:val="52"/>
    </w:rPr>
  </w:style>
  <w:style w:type="character" w:customStyle="1" w:styleId="TitelZchn">
    <w:name w:val="Titel Zchn"/>
    <w:basedOn w:val="Absatz-Standardschriftart"/>
    <w:link w:val="Titel"/>
    <w:rsid w:val="00CE3ECC"/>
    <w:rPr>
      <w:rFonts w:ascii="Cambria" w:eastAsia="Times New Roman" w:hAnsi="Cambria" w:cs="Times New Roman"/>
      <w:color w:val="17365D"/>
      <w:spacing w:val="5"/>
      <w:kern w:val="28"/>
      <w:sz w:val="52"/>
      <w:szCs w:val="52"/>
    </w:rPr>
  </w:style>
  <w:style w:type="paragraph" w:styleId="Umschlagabsenderadresse">
    <w:name w:val="envelope return"/>
    <w:basedOn w:val="Standard"/>
    <w:rsid w:val="00CE3ECC"/>
    <w:pPr>
      <w:spacing w:before="0"/>
    </w:pPr>
    <w:rPr>
      <w:rFonts w:ascii="Cambria" w:hAnsi="Cambria"/>
      <w:sz w:val="20"/>
      <w:szCs w:val="20"/>
    </w:rPr>
  </w:style>
  <w:style w:type="paragraph" w:styleId="Umschlagadresse">
    <w:name w:val="envelope address"/>
    <w:basedOn w:val="Standard"/>
    <w:rsid w:val="00CE3ECC"/>
    <w:pPr>
      <w:framePr w:w="4320" w:h="2160" w:hRule="exact" w:hSpace="141" w:wrap="auto" w:hAnchor="page" w:xAlign="center" w:yAlign="bottom"/>
      <w:spacing w:before="0"/>
      <w:ind w:left="1"/>
    </w:pPr>
    <w:rPr>
      <w:rFonts w:ascii="Cambria" w:hAnsi="Cambria"/>
    </w:rPr>
  </w:style>
  <w:style w:type="paragraph" w:styleId="Unterschrift">
    <w:name w:val="Signature"/>
    <w:basedOn w:val="Standard"/>
    <w:link w:val="UnterschriftZchn"/>
    <w:rsid w:val="00CE3ECC"/>
    <w:pPr>
      <w:spacing w:before="0"/>
      <w:ind w:left="4252"/>
    </w:pPr>
  </w:style>
  <w:style w:type="character" w:customStyle="1" w:styleId="UnterschriftZchn">
    <w:name w:val="Unterschrift Zchn"/>
    <w:basedOn w:val="Absatz-Standardschriftart"/>
    <w:link w:val="Unterschrift"/>
    <w:rsid w:val="00CE3ECC"/>
  </w:style>
  <w:style w:type="paragraph" w:styleId="Untertitel">
    <w:name w:val="Subtitle"/>
    <w:basedOn w:val="Standard"/>
    <w:next w:val="Standard"/>
    <w:link w:val="UntertitelZchn"/>
    <w:qFormat/>
    <w:rsid w:val="00CE3ECC"/>
    <w:pPr>
      <w:numPr>
        <w:ilvl w:val="1"/>
      </w:numPr>
    </w:pPr>
    <w:rPr>
      <w:rFonts w:ascii="Cambria" w:hAnsi="Cambria"/>
      <w:i/>
      <w:iCs/>
      <w:color w:val="4F81BD"/>
      <w:spacing w:val="15"/>
    </w:rPr>
  </w:style>
  <w:style w:type="character" w:customStyle="1" w:styleId="UntertitelZchn">
    <w:name w:val="Untertitel Zchn"/>
    <w:basedOn w:val="Absatz-Standardschriftart"/>
    <w:link w:val="Untertitel"/>
    <w:rsid w:val="00CE3ECC"/>
    <w:rPr>
      <w:rFonts w:ascii="Cambria" w:eastAsia="Times New Roman" w:hAnsi="Cambria" w:cs="Times New Roman"/>
      <w:i/>
      <w:iCs/>
      <w:color w:val="4F81BD"/>
      <w:spacing w:val="15"/>
    </w:rPr>
  </w:style>
  <w:style w:type="character" w:customStyle="1" w:styleId="definition">
    <w:name w:val="definition"/>
    <w:basedOn w:val="Absatz-Standardschriftart"/>
    <w:rsid w:val="002E48E3"/>
  </w:style>
  <w:style w:type="character" w:styleId="Hervorhebung">
    <w:name w:val="Emphasis"/>
    <w:basedOn w:val="Absatz-Standardschriftart"/>
    <w:qFormat/>
    <w:rsid w:val="002E48E3"/>
    <w:rPr>
      <w:i/>
      <w:iCs/>
    </w:rPr>
  </w:style>
  <w:style w:type="character" w:styleId="Fett">
    <w:name w:val="Strong"/>
    <w:basedOn w:val="Absatz-Standardschriftart"/>
    <w:qFormat/>
    <w:rsid w:val="002E48E3"/>
    <w:rPr>
      <w:b/>
      <w:bCs/>
    </w:rPr>
  </w:style>
  <w:style w:type="paragraph" w:styleId="berarbeitung">
    <w:name w:val="Revision"/>
    <w:hidden/>
    <w:uiPriority w:val="99"/>
    <w:semiHidden/>
    <w:rsid w:val="0028181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3154">
      <w:bodyDiv w:val="1"/>
      <w:marLeft w:val="0"/>
      <w:marRight w:val="0"/>
      <w:marTop w:val="0"/>
      <w:marBottom w:val="0"/>
      <w:divBdr>
        <w:top w:val="none" w:sz="0" w:space="0" w:color="auto"/>
        <w:left w:val="none" w:sz="0" w:space="0" w:color="auto"/>
        <w:bottom w:val="none" w:sz="0" w:space="0" w:color="auto"/>
        <w:right w:val="none" w:sz="0" w:space="0" w:color="auto"/>
      </w:divBdr>
    </w:div>
    <w:div w:id="120349636">
      <w:bodyDiv w:val="1"/>
      <w:marLeft w:val="0"/>
      <w:marRight w:val="0"/>
      <w:marTop w:val="0"/>
      <w:marBottom w:val="0"/>
      <w:divBdr>
        <w:top w:val="none" w:sz="0" w:space="0" w:color="auto"/>
        <w:left w:val="none" w:sz="0" w:space="0" w:color="auto"/>
        <w:bottom w:val="none" w:sz="0" w:space="0" w:color="auto"/>
        <w:right w:val="none" w:sz="0" w:space="0" w:color="auto"/>
      </w:divBdr>
    </w:div>
    <w:div w:id="152181850">
      <w:bodyDiv w:val="1"/>
      <w:marLeft w:val="0"/>
      <w:marRight w:val="0"/>
      <w:marTop w:val="0"/>
      <w:marBottom w:val="0"/>
      <w:divBdr>
        <w:top w:val="none" w:sz="0" w:space="0" w:color="auto"/>
        <w:left w:val="none" w:sz="0" w:space="0" w:color="auto"/>
        <w:bottom w:val="none" w:sz="0" w:space="0" w:color="auto"/>
        <w:right w:val="none" w:sz="0" w:space="0" w:color="auto"/>
      </w:divBdr>
    </w:div>
    <w:div w:id="168719987">
      <w:bodyDiv w:val="1"/>
      <w:marLeft w:val="0"/>
      <w:marRight w:val="0"/>
      <w:marTop w:val="0"/>
      <w:marBottom w:val="0"/>
      <w:divBdr>
        <w:top w:val="none" w:sz="0" w:space="0" w:color="auto"/>
        <w:left w:val="none" w:sz="0" w:space="0" w:color="auto"/>
        <w:bottom w:val="none" w:sz="0" w:space="0" w:color="auto"/>
        <w:right w:val="none" w:sz="0" w:space="0" w:color="auto"/>
      </w:divBdr>
    </w:div>
    <w:div w:id="355278405">
      <w:bodyDiv w:val="1"/>
      <w:marLeft w:val="0"/>
      <w:marRight w:val="0"/>
      <w:marTop w:val="0"/>
      <w:marBottom w:val="0"/>
      <w:divBdr>
        <w:top w:val="none" w:sz="0" w:space="0" w:color="auto"/>
        <w:left w:val="none" w:sz="0" w:space="0" w:color="auto"/>
        <w:bottom w:val="none" w:sz="0" w:space="0" w:color="auto"/>
        <w:right w:val="none" w:sz="0" w:space="0" w:color="auto"/>
      </w:divBdr>
    </w:div>
    <w:div w:id="394620628">
      <w:bodyDiv w:val="1"/>
      <w:marLeft w:val="0"/>
      <w:marRight w:val="0"/>
      <w:marTop w:val="0"/>
      <w:marBottom w:val="0"/>
      <w:divBdr>
        <w:top w:val="none" w:sz="0" w:space="0" w:color="auto"/>
        <w:left w:val="none" w:sz="0" w:space="0" w:color="auto"/>
        <w:bottom w:val="none" w:sz="0" w:space="0" w:color="auto"/>
        <w:right w:val="none" w:sz="0" w:space="0" w:color="auto"/>
      </w:divBdr>
    </w:div>
    <w:div w:id="421949198">
      <w:bodyDiv w:val="1"/>
      <w:marLeft w:val="343"/>
      <w:marRight w:val="343"/>
      <w:marTop w:val="0"/>
      <w:marBottom w:val="0"/>
      <w:divBdr>
        <w:top w:val="none" w:sz="0" w:space="0" w:color="auto"/>
        <w:left w:val="none" w:sz="0" w:space="0" w:color="auto"/>
        <w:bottom w:val="none" w:sz="0" w:space="0" w:color="auto"/>
        <w:right w:val="none" w:sz="0" w:space="0" w:color="auto"/>
      </w:divBdr>
    </w:div>
    <w:div w:id="422840607">
      <w:bodyDiv w:val="1"/>
      <w:marLeft w:val="0"/>
      <w:marRight w:val="0"/>
      <w:marTop w:val="0"/>
      <w:marBottom w:val="0"/>
      <w:divBdr>
        <w:top w:val="none" w:sz="0" w:space="0" w:color="auto"/>
        <w:left w:val="none" w:sz="0" w:space="0" w:color="auto"/>
        <w:bottom w:val="none" w:sz="0" w:space="0" w:color="auto"/>
        <w:right w:val="none" w:sz="0" w:space="0" w:color="auto"/>
      </w:divBdr>
    </w:div>
    <w:div w:id="450365560">
      <w:bodyDiv w:val="1"/>
      <w:marLeft w:val="0"/>
      <w:marRight w:val="0"/>
      <w:marTop w:val="0"/>
      <w:marBottom w:val="0"/>
      <w:divBdr>
        <w:top w:val="none" w:sz="0" w:space="0" w:color="auto"/>
        <w:left w:val="none" w:sz="0" w:space="0" w:color="auto"/>
        <w:bottom w:val="none" w:sz="0" w:space="0" w:color="auto"/>
        <w:right w:val="none" w:sz="0" w:space="0" w:color="auto"/>
      </w:divBdr>
    </w:div>
    <w:div w:id="568459858">
      <w:bodyDiv w:val="1"/>
      <w:marLeft w:val="0"/>
      <w:marRight w:val="0"/>
      <w:marTop w:val="0"/>
      <w:marBottom w:val="0"/>
      <w:divBdr>
        <w:top w:val="none" w:sz="0" w:space="0" w:color="auto"/>
        <w:left w:val="none" w:sz="0" w:space="0" w:color="auto"/>
        <w:bottom w:val="none" w:sz="0" w:space="0" w:color="auto"/>
        <w:right w:val="none" w:sz="0" w:space="0" w:color="auto"/>
      </w:divBdr>
    </w:div>
    <w:div w:id="598607592">
      <w:bodyDiv w:val="1"/>
      <w:marLeft w:val="0"/>
      <w:marRight w:val="0"/>
      <w:marTop w:val="0"/>
      <w:marBottom w:val="0"/>
      <w:divBdr>
        <w:top w:val="none" w:sz="0" w:space="0" w:color="auto"/>
        <w:left w:val="none" w:sz="0" w:space="0" w:color="auto"/>
        <w:bottom w:val="none" w:sz="0" w:space="0" w:color="auto"/>
        <w:right w:val="none" w:sz="0" w:space="0" w:color="auto"/>
      </w:divBdr>
    </w:div>
    <w:div w:id="825777653">
      <w:bodyDiv w:val="1"/>
      <w:marLeft w:val="0"/>
      <w:marRight w:val="0"/>
      <w:marTop w:val="0"/>
      <w:marBottom w:val="0"/>
      <w:divBdr>
        <w:top w:val="none" w:sz="0" w:space="0" w:color="auto"/>
        <w:left w:val="none" w:sz="0" w:space="0" w:color="auto"/>
        <w:bottom w:val="none" w:sz="0" w:space="0" w:color="auto"/>
        <w:right w:val="none" w:sz="0" w:space="0" w:color="auto"/>
      </w:divBdr>
    </w:div>
    <w:div w:id="1103845270">
      <w:bodyDiv w:val="1"/>
      <w:marLeft w:val="0"/>
      <w:marRight w:val="0"/>
      <w:marTop w:val="0"/>
      <w:marBottom w:val="0"/>
      <w:divBdr>
        <w:top w:val="none" w:sz="0" w:space="0" w:color="auto"/>
        <w:left w:val="none" w:sz="0" w:space="0" w:color="auto"/>
        <w:bottom w:val="none" w:sz="0" w:space="0" w:color="auto"/>
        <w:right w:val="none" w:sz="0" w:space="0" w:color="auto"/>
      </w:divBdr>
    </w:div>
    <w:div w:id="1120877502">
      <w:bodyDiv w:val="1"/>
      <w:marLeft w:val="0"/>
      <w:marRight w:val="0"/>
      <w:marTop w:val="0"/>
      <w:marBottom w:val="0"/>
      <w:divBdr>
        <w:top w:val="none" w:sz="0" w:space="0" w:color="auto"/>
        <w:left w:val="none" w:sz="0" w:space="0" w:color="auto"/>
        <w:bottom w:val="none" w:sz="0" w:space="0" w:color="auto"/>
        <w:right w:val="none" w:sz="0" w:space="0" w:color="auto"/>
      </w:divBdr>
    </w:div>
    <w:div w:id="1221137961">
      <w:bodyDiv w:val="1"/>
      <w:marLeft w:val="0"/>
      <w:marRight w:val="0"/>
      <w:marTop w:val="0"/>
      <w:marBottom w:val="0"/>
      <w:divBdr>
        <w:top w:val="none" w:sz="0" w:space="0" w:color="auto"/>
        <w:left w:val="none" w:sz="0" w:space="0" w:color="auto"/>
        <w:bottom w:val="none" w:sz="0" w:space="0" w:color="auto"/>
        <w:right w:val="none" w:sz="0" w:space="0" w:color="auto"/>
      </w:divBdr>
    </w:div>
    <w:div w:id="1430010105">
      <w:bodyDiv w:val="1"/>
      <w:marLeft w:val="0"/>
      <w:marRight w:val="0"/>
      <w:marTop w:val="0"/>
      <w:marBottom w:val="0"/>
      <w:divBdr>
        <w:top w:val="none" w:sz="0" w:space="0" w:color="auto"/>
        <w:left w:val="none" w:sz="0" w:space="0" w:color="auto"/>
        <w:bottom w:val="none" w:sz="0" w:space="0" w:color="auto"/>
        <w:right w:val="none" w:sz="0" w:space="0" w:color="auto"/>
      </w:divBdr>
    </w:div>
    <w:div w:id="1498499420">
      <w:bodyDiv w:val="1"/>
      <w:marLeft w:val="0"/>
      <w:marRight w:val="0"/>
      <w:marTop w:val="0"/>
      <w:marBottom w:val="0"/>
      <w:divBdr>
        <w:top w:val="none" w:sz="0" w:space="0" w:color="auto"/>
        <w:left w:val="none" w:sz="0" w:space="0" w:color="auto"/>
        <w:bottom w:val="none" w:sz="0" w:space="0" w:color="auto"/>
        <w:right w:val="none" w:sz="0" w:space="0" w:color="auto"/>
      </w:divBdr>
    </w:div>
    <w:div w:id="1600721403">
      <w:bodyDiv w:val="1"/>
      <w:marLeft w:val="0"/>
      <w:marRight w:val="0"/>
      <w:marTop w:val="0"/>
      <w:marBottom w:val="0"/>
      <w:divBdr>
        <w:top w:val="none" w:sz="0" w:space="0" w:color="auto"/>
        <w:left w:val="none" w:sz="0" w:space="0" w:color="auto"/>
        <w:bottom w:val="none" w:sz="0" w:space="0" w:color="auto"/>
        <w:right w:val="none" w:sz="0" w:space="0" w:color="auto"/>
      </w:divBdr>
    </w:div>
    <w:div w:id="1620913044">
      <w:bodyDiv w:val="1"/>
      <w:marLeft w:val="0"/>
      <w:marRight w:val="0"/>
      <w:marTop w:val="0"/>
      <w:marBottom w:val="0"/>
      <w:divBdr>
        <w:top w:val="none" w:sz="0" w:space="0" w:color="auto"/>
        <w:left w:val="none" w:sz="0" w:space="0" w:color="auto"/>
        <w:bottom w:val="none" w:sz="0" w:space="0" w:color="auto"/>
        <w:right w:val="none" w:sz="0" w:space="0" w:color="auto"/>
      </w:divBdr>
    </w:div>
    <w:div w:id="1652638400">
      <w:bodyDiv w:val="1"/>
      <w:marLeft w:val="0"/>
      <w:marRight w:val="0"/>
      <w:marTop w:val="0"/>
      <w:marBottom w:val="0"/>
      <w:divBdr>
        <w:top w:val="none" w:sz="0" w:space="0" w:color="auto"/>
        <w:left w:val="none" w:sz="0" w:space="0" w:color="auto"/>
        <w:bottom w:val="none" w:sz="0" w:space="0" w:color="auto"/>
        <w:right w:val="none" w:sz="0" w:space="0" w:color="auto"/>
      </w:divBdr>
    </w:div>
    <w:div w:id="1659574812">
      <w:bodyDiv w:val="1"/>
      <w:marLeft w:val="0"/>
      <w:marRight w:val="0"/>
      <w:marTop w:val="0"/>
      <w:marBottom w:val="0"/>
      <w:divBdr>
        <w:top w:val="none" w:sz="0" w:space="0" w:color="auto"/>
        <w:left w:val="none" w:sz="0" w:space="0" w:color="auto"/>
        <w:bottom w:val="none" w:sz="0" w:space="0" w:color="auto"/>
        <w:right w:val="none" w:sz="0" w:space="0" w:color="auto"/>
      </w:divBdr>
    </w:div>
    <w:div w:id="1737782484">
      <w:bodyDiv w:val="1"/>
      <w:marLeft w:val="0"/>
      <w:marRight w:val="0"/>
      <w:marTop w:val="0"/>
      <w:marBottom w:val="0"/>
      <w:divBdr>
        <w:top w:val="none" w:sz="0" w:space="0" w:color="auto"/>
        <w:left w:val="none" w:sz="0" w:space="0" w:color="auto"/>
        <w:bottom w:val="none" w:sz="0" w:space="0" w:color="auto"/>
        <w:right w:val="none" w:sz="0" w:space="0" w:color="auto"/>
      </w:divBdr>
    </w:div>
    <w:div w:id="1753772123">
      <w:bodyDiv w:val="1"/>
      <w:marLeft w:val="400"/>
      <w:marRight w:val="400"/>
      <w:marTop w:val="0"/>
      <w:marBottom w:val="0"/>
      <w:divBdr>
        <w:top w:val="none" w:sz="0" w:space="0" w:color="auto"/>
        <w:left w:val="none" w:sz="0" w:space="0" w:color="auto"/>
        <w:bottom w:val="none" w:sz="0" w:space="0" w:color="auto"/>
        <w:right w:val="none" w:sz="0" w:space="0" w:color="auto"/>
      </w:divBdr>
    </w:div>
    <w:div w:id="1851606035">
      <w:bodyDiv w:val="1"/>
      <w:marLeft w:val="0"/>
      <w:marRight w:val="0"/>
      <w:marTop w:val="0"/>
      <w:marBottom w:val="0"/>
      <w:divBdr>
        <w:top w:val="none" w:sz="0" w:space="0" w:color="auto"/>
        <w:left w:val="none" w:sz="0" w:space="0" w:color="auto"/>
        <w:bottom w:val="none" w:sz="0" w:space="0" w:color="auto"/>
        <w:right w:val="none" w:sz="0" w:space="0" w:color="auto"/>
      </w:divBdr>
    </w:div>
    <w:div w:id="1864396930">
      <w:bodyDiv w:val="1"/>
      <w:marLeft w:val="0"/>
      <w:marRight w:val="0"/>
      <w:marTop w:val="0"/>
      <w:marBottom w:val="0"/>
      <w:divBdr>
        <w:top w:val="none" w:sz="0" w:space="0" w:color="auto"/>
        <w:left w:val="none" w:sz="0" w:space="0" w:color="auto"/>
        <w:bottom w:val="none" w:sz="0" w:space="0" w:color="auto"/>
        <w:right w:val="none" w:sz="0" w:space="0" w:color="auto"/>
      </w:divBdr>
    </w:div>
    <w:div w:id="1883399591">
      <w:bodyDiv w:val="1"/>
      <w:marLeft w:val="343"/>
      <w:marRight w:val="343"/>
      <w:marTop w:val="0"/>
      <w:marBottom w:val="0"/>
      <w:divBdr>
        <w:top w:val="none" w:sz="0" w:space="0" w:color="auto"/>
        <w:left w:val="none" w:sz="0" w:space="0" w:color="auto"/>
        <w:bottom w:val="none" w:sz="0" w:space="0" w:color="auto"/>
        <w:right w:val="none" w:sz="0" w:space="0" w:color="auto"/>
      </w:divBdr>
    </w:div>
    <w:div w:id="1913151128">
      <w:bodyDiv w:val="1"/>
      <w:marLeft w:val="0"/>
      <w:marRight w:val="0"/>
      <w:marTop w:val="0"/>
      <w:marBottom w:val="0"/>
      <w:divBdr>
        <w:top w:val="none" w:sz="0" w:space="0" w:color="auto"/>
        <w:left w:val="none" w:sz="0" w:space="0" w:color="auto"/>
        <w:bottom w:val="none" w:sz="0" w:space="0" w:color="auto"/>
        <w:right w:val="none" w:sz="0" w:space="0" w:color="auto"/>
      </w:divBdr>
    </w:div>
    <w:div w:id="211663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tiff"/><Relationship Id="rId42" Type="http://schemas.openxmlformats.org/officeDocument/2006/relationships/image" Target="media/image36.tiff"/><Relationship Id="rId63" Type="http://schemas.openxmlformats.org/officeDocument/2006/relationships/image" Target="media/image57.tiff"/><Relationship Id="rId84" Type="http://schemas.openxmlformats.org/officeDocument/2006/relationships/image" Target="media/image78.png"/><Relationship Id="rId138" Type="http://schemas.openxmlformats.org/officeDocument/2006/relationships/image" Target="media/image126.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audacity.sourceforge.net/?lang=en" TargetMode="External"/><Relationship Id="rId5" Type="http://schemas.openxmlformats.org/officeDocument/2006/relationships/webSettings" Target="webSettings.xml"/><Relationship Id="rId90" Type="http://schemas.openxmlformats.org/officeDocument/2006/relationships/image" Target="media/image82.tiff"/><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tiff"/><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tiff"/><Relationship Id="rId85" Type="http://schemas.openxmlformats.org/officeDocument/2006/relationships/image" Target="media/image79.tiff"/><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tiff"/><Relationship Id="rId59" Type="http://schemas.openxmlformats.org/officeDocument/2006/relationships/image" Target="media/image53.tif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tiff"/><Relationship Id="rId75" Type="http://schemas.openxmlformats.org/officeDocument/2006/relationships/image" Target="media/image69.tiff"/><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tiff"/><Relationship Id="rId119" Type="http://schemas.openxmlformats.org/officeDocument/2006/relationships/image" Target="media/image110.tiff"/><Relationship Id="rId44" Type="http://schemas.openxmlformats.org/officeDocument/2006/relationships/image" Target="media/image38.png"/><Relationship Id="rId60" Type="http://schemas.openxmlformats.org/officeDocument/2006/relationships/image" Target="media/image54.tiff"/><Relationship Id="rId65" Type="http://schemas.openxmlformats.org/officeDocument/2006/relationships/image" Target="media/image59.png"/><Relationship Id="rId81" Type="http://schemas.openxmlformats.org/officeDocument/2006/relationships/image" Target="media/image75.tiff"/><Relationship Id="rId86" Type="http://schemas.openxmlformats.org/officeDocument/2006/relationships/image" Target="media/image80.tiff"/><Relationship Id="rId130" Type="http://schemas.openxmlformats.org/officeDocument/2006/relationships/hyperlink" Target="http://agd.ids-mannheim.de/html/folker.shtml" TargetMode="External"/><Relationship Id="rId135" Type="http://schemas.openxmlformats.org/officeDocument/2006/relationships/image" Target="media/image123.png"/><Relationship Id="rId13" Type="http://schemas.openxmlformats.org/officeDocument/2006/relationships/image" Target="media/image7.tif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tiff"/><Relationship Id="rId55" Type="http://schemas.openxmlformats.org/officeDocument/2006/relationships/image" Target="media/image49.tiff"/><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www.mediensprache.net/de/medienanalyse/transcription/gat/gat.pdf"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tiff"/><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iff"/><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agd.ids-mannheim.de/html/folker.shtml" TargetMode="External"/><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4.png"/><Relationship Id="rId61" Type="http://schemas.openxmlformats.org/officeDocument/2006/relationships/image" Target="media/image55.tif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tiff"/><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tiff"/><Relationship Id="rId93" Type="http://schemas.openxmlformats.org/officeDocument/2006/relationships/image" Target="media/image85.tiff"/><Relationship Id="rId98" Type="http://schemas.openxmlformats.org/officeDocument/2006/relationships/image" Target="media/image90.tiff"/><Relationship Id="rId121" Type="http://schemas.openxmlformats.org/officeDocument/2006/relationships/image" Target="media/image112.png"/><Relationship Id="rId142" Type="http://schemas.openxmlformats.org/officeDocument/2006/relationships/hyperlink" Target="http://www.gespraechsforschung-ozs.de" TargetMode="External"/><Relationship Id="rId3" Type="http://schemas.microsoft.com/office/2007/relationships/stylesWithEffects" Target="stylesWithEffect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5.png"/><Relationship Id="rId20" Type="http://schemas.openxmlformats.org/officeDocument/2006/relationships/image" Target="media/image14.png"/><Relationship Id="rId41" Type="http://schemas.openxmlformats.org/officeDocument/2006/relationships/image" Target="media/image35.tiff"/><Relationship Id="rId62" Type="http://schemas.openxmlformats.org/officeDocument/2006/relationships/image" Target="media/image56.tiff"/><Relationship Id="rId83" Type="http://schemas.openxmlformats.org/officeDocument/2006/relationships/image" Target="media/image77.tiff"/><Relationship Id="rId88" Type="http://schemas.openxmlformats.org/officeDocument/2006/relationships/image" Target="media/image81.tiff"/><Relationship Id="rId111" Type="http://schemas.openxmlformats.org/officeDocument/2006/relationships/hyperlink" Target="http://agd.ids-mannheim.de/html/folker_en.shtml" TargetMode="External"/><Relationship Id="rId132" Type="http://schemas.openxmlformats.org/officeDocument/2006/relationships/hyperlink" Target="http://www.java.com/e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tiff"/><Relationship Id="rId106" Type="http://schemas.openxmlformats.org/officeDocument/2006/relationships/image" Target="media/image98.png"/><Relationship Id="rId127" Type="http://schemas.openxmlformats.org/officeDocument/2006/relationships/image" Target="media/image118.tiff"/><Relationship Id="rId10" Type="http://schemas.openxmlformats.org/officeDocument/2006/relationships/header" Target="header2.xm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tiff"/><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www.gespraechsforschung-ozs.d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mailto:thomas.schmidt@uni.hamburg.de" TargetMode="External"/><Relationship Id="rId112" Type="http://schemas.openxmlformats.org/officeDocument/2006/relationships/image" Target="media/image103.png"/><Relationship Id="rId133" Type="http://schemas.openxmlformats.org/officeDocument/2006/relationships/image" Target="media/image121.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tiff"/><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audacity.sourceforge.net/" TargetMode="External"/><Relationship Id="rId13" Type="http://schemas.openxmlformats.org/officeDocument/2006/relationships/hyperlink" Target="http://java.sun.com/javase/6/docs/api/java/util/regex/Pattern.html" TargetMode="External"/><Relationship Id="rId3" Type="http://schemas.openxmlformats.org/officeDocument/2006/relationships/hyperlink" Target="http://www.lat-mpi.eu/tools/elan/" TargetMode="External"/><Relationship Id="rId7" Type="http://schemas.openxmlformats.org/officeDocument/2006/relationships/hyperlink" Target="http://www.exmaralda.org/corpora/en_demokorpus.html" TargetMode="External"/><Relationship Id="rId12" Type="http://schemas.openxmlformats.org/officeDocument/2006/relationships/hyperlink" Target="http://www.lat-mpi.eu/tools/elan/" TargetMode="External"/><Relationship Id="rId2" Type="http://schemas.openxmlformats.org/officeDocument/2006/relationships/hyperlink" Target="http://www.exmaralda.org/partitureditor.html" TargetMode="External"/><Relationship Id="rId1" Type="http://schemas.openxmlformats.org/officeDocument/2006/relationships/hyperlink" Target="http://agd.ids-mannheim.de/html/folk.shtml" TargetMode="External"/><Relationship Id="rId6" Type="http://schemas.openxmlformats.org/officeDocument/2006/relationships/hyperlink" Target="http://agd.ids-mannheim.de/html/FOLKER-Datenmodell.pdf" TargetMode="External"/><Relationship Id="rId11" Type="http://schemas.openxmlformats.org/officeDocument/2006/relationships/hyperlink" Target="http://www.exmaralda.org" TargetMode="External"/><Relationship Id="rId5" Type="http://schemas.openxmlformats.org/officeDocument/2006/relationships/hyperlink" Target="http://www.exmaralda.org/partitureditor.html" TargetMode="External"/><Relationship Id="rId15" Type="http://schemas.openxmlformats.org/officeDocument/2006/relationships/hyperlink" Target="http://audacity.sourceforge.net/?lang=en" TargetMode="External"/><Relationship Id="rId10" Type="http://schemas.openxmlformats.org/officeDocument/2006/relationships/hyperlink" Target="http://audacity.sourceforge.net/" TargetMode="External"/><Relationship Id="rId4" Type="http://schemas.openxmlformats.org/officeDocument/2006/relationships/hyperlink" Target="http://www.praat.org" TargetMode="External"/><Relationship Id="rId9" Type="http://schemas.openxmlformats.org/officeDocument/2006/relationships/hyperlink" Target="http://audacity.sourceforge.net/?lang=en" TargetMode="External"/><Relationship Id="rId14" Type="http://schemas.openxmlformats.org/officeDocument/2006/relationships/hyperlink" Target="http://www.regular-expressions.info/"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15537</Words>
  <Characters>97889</Characters>
  <Application>Microsoft Office Word</Application>
  <DocSecurity>0</DocSecurity>
  <Lines>815</Lines>
  <Paragraphs>226</Paragraphs>
  <ScaleCrop>false</ScaleCrop>
  <HeadingPairs>
    <vt:vector size="2" baseType="variant">
      <vt:variant>
        <vt:lpstr>Titel</vt:lpstr>
      </vt:variant>
      <vt:variant>
        <vt:i4>1</vt:i4>
      </vt:variant>
    </vt:vector>
  </HeadingPairs>
  <TitlesOfParts>
    <vt:vector size="1" baseType="lpstr">
      <vt:lpstr>Transkription von Maptask-Aufnahmen mit FOLKER</vt:lpstr>
    </vt:vector>
  </TitlesOfParts>
  <Company>IDS-Mannheim</Company>
  <LinksUpToDate>false</LinksUpToDate>
  <CharactersWithSpaces>113200</CharactersWithSpaces>
  <SharedDoc>false</SharedDoc>
  <HLinks>
    <vt:vector size="450" baseType="variant">
      <vt:variant>
        <vt:i4>7471154</vt:i4>
      </vt:variant>
      <vt:variant>
        <vt:i4>339</vt:i4>
      </vt:variant>
      <vt:variant>
        <vt:i4>0</vt:i4>
      </vt:variant>
      <vt:variant>
        <vt:i4>5</vt:i4>
      </vt:variant>
      <vt:variant>
        <vt:lpwstr>http://www.gespraechsforschung-ozs.de/</vt:lpwstr>
      </vt:variant>
      <vt:variant>
        <vt:lpwstr/>
      </vt:variant>
      <vt:variant>
        <vt:i4>7471154</vt:i4>
      </vt:variant>
      <vt:variant>
        <vt:i4>336</vt:i4>
      </vt:variant>
      <vt:variant>
        <vt:i4>0</vt:i4>
      </vt:variant>
      <vt:variant>
        <vt:i4>5</vt:i4>
      </vt:variant>
      <vt:variant>
        <vt:lpwstr>http://www.gespraechsforschung-ozs.de/</vt:lpwstr>
      </vt:variant>
      <vt:variant>
        <vt:lpwstr/>
      </vt:variant>
      <vt:variant>
        <vt:i4>6946857</vt:i4>
      </vt:variant>
      <vt:variant>
        <vt:i4>333</vt:i4>
      </vt:variant>
      <vt:variant>
        <vt:i4>0</vt:i4>
      </vt:variant>
      <vt:variant>
        <vt:i4>5</vt:i4>
      </vt:variant>
      <vt:variant>
        <vt:lpwstr>http://www.mediensprache.net/de/medienanalyse/transcription/gat/gat.pdf</vt:lpwstr>
      </vt:variant>
      <vt:variant>
        <vt:lpwstr/>
      </vt:variant>
      <vt:variant>
        <vt:i4>3604539</vt:i4>
      </vt:variant>
      <vt:variant>
        <vt:i4>330</vt:i4>
      </vt:variant>
      <vt:variant>
        <vt:i4>0</vt:i4>
      </vt:variant>
      <vt:variant>
        <vt:i4>5</vt:i4>
      </vt:variant>
      <vt:variant>
        <vt:lpwstr>http://www.java.com/en</vt:lpwstr>
      </vt:variant>
      <vt:variant>
        <vt:lpwstr/>
      </vt:variant>
      <vt:variant>
        <vt:i4>4849689</vt:i4>
      </vt:variant>
      <vt:variant>
        <vt:i4>327</vt:i4>
      </vt:variant>
      <vt:variant>
        <vt:i4>0</vt:i4>
      </vt:variant>
      <vt:variant>
        <vt:i4>5</vt:i4>
      </vt:variant>
      <vt:variant>
        <vt:lpwstr>http://agd.ids-mannheim.de/html/folker.shtml</vt:lpwstr>
      </vt:variant>
      <vt:variant>
        <vt:lpwstr/>
      </vt:variant>
      <vt:variant>
        <vt:i4>5374047</vt:i4>
      </vt:variant>
      <vt:variant>
        <vt:i4>324</vt:i4>
      </vt:variant>
      <vt:variant>
        <vt:i4>0</vt:i4>
      </vt:variant>
      <vt:variant>
        <vt:i4>5</vt:i4>
      </vt:variant>
      <vt:variant>
        <vt:lpwstr>http://audacity.sourceforge.net/?lang=en</vt:lpwstr>
      </vt:variant>
      <vt:variant>
        <vt:lpwstr/>
      </vt:variant>
      <vt:variant>
        <vt:i4>7274500</vt:i4>
      </vt:variant>
      <vt:variant>
        <vt:i4>321</vt:i4>
      </vt:variant>
      <vt:variant>
        <vt:i4>0</vt:i4>
      </vt:variant>
      <vt:variant>
        <vt:i4>5</vt:i4>
      </vt:variant>
      <vt:variant>
        <vt:lpwstr>http://agd.ids-mannheim.de/html/folker_en.shtml</vt:lpwstr>
      </vt:variant>
      <vt:variant>
        <vt:lpwstr/>
      </vt:variant>
      <vt:variant>
        <vt:i4>6684757</vt:i4>
      </vt:variant>
      <vt:variant>
        <vt:i4>315</vt:i4>
      </vt:variant>
      <vt:variant>
        <vt:i4>0</vt:i4>
      </vt:variant>
      <vt:variant>
        <vt:i4>5</vt:i4>
      </vt:variant>
      <vt:variant>
        <vt:lpwstr>mailto:thomas.schmidt@uni.hamburg.de</vt:lpwstr>
      </vt:variant>
      <vt:variant>
        <vt:lpwstr/>
      </vt:variant>
      <vt:variant>
        <vt:i4>4849689</vt:i4>
      </vt:variant>
      <vt:variant>
        <vt:i4>312</vt:i4>
      </vt:variant>
      <vt:variant>
        <vt:i4>0</vt:i4>
      </vt:variant>
      <vt:variant>
        <vt:i4>5</vt:i4>
      </vt:variant>
      <vt:variant>
        <vt:lpwstr>http://agd.ids-mannheim.de/html/folker.shtml</vt:lpwstr>
      </vt:variant>
      <vt:variant>
        <vt:lpwstr/>
      </vt:variant>
      <vt:variant>
        <vt:i4>1310776</vt:i4>
      </vt:variant>
      <vt:variant>
        <vt:i4>302</vt:i4>
      </vt:variant>
      <vt:variant>
        <vt:i4>0</vt:i4>
      </vt:variant>
      <vt:variant>
        <vt:i4>5</vt:i4>
      </vt:variant>
      <vt:variant>
        <vt:lpwstr/>
      </vt:variant>
      <vt:variant>
        <vt:lpwstr>_Toc287886555</vt:lpwstr>
      </vt:variant>
      <vt:variant>
        <vt:i4>1310776</vt:i4>
      </vt:variant>
      <vt:variant>
        <vt:i4>296</vt:i4>
      </vt:variant>
      <vt:variant>
        <vt:i4>0</vt:i4>
      </vt:variant>
      <vt:variant>
        <vt:i4>5</vt:i4>
      </vt:variant>
      <vt:variant>
        <vt:lpwstr/>
      </vt:variant>
      <vt:variant>
        <vt:lpwstr>_Toc287886554</vt:lpwstr>
      </vt:variant>
      <vt:variant>
        <vt:i4>1310776</vt:i4>
      </vt:variant>
      <vt:variant>
        <vt:i4>290</vt:i4>
      </vt:variant>
      <vt:variant>
        <vt:i4>0</vt:i4>
      </vt:variant>
      <vt:variant>
        <vt:i4>5</vt:i4>
      </vt:variant>
      <vt:variant>
        <vt:lpwstr/>
      </vt:variant>
      <vt:variant>
        <vt:lpwstr>_Toc287886553</vt:lpwstr>
      </vt:variant>
      <vt:variant>
        <vt:i4>1310776</vt:i4>
      </vt:variant>
      <vt:variant>
        <vt:i4>284</vt:i4>
      </vt:variant>
      <vt:variant>
        <vt:i4>0</vt:i4>
      </vt:variant>
      <vt:variant>
        <vt:i4>5</vt:i4>
      </vt:variant>
      <vt:variant>
        <vt:lpwstr/>
      </vt:variant>
      <vt:variant>
        <vt:lpwstr>_Toc287886552</vt:lpwstr>
      </vt:variant>
      <vt:variant>
        <vt:i4>1310776</vt:i4>
      </vt:variant>
      <vt:variant>
        <vt:i4>278</vt:i4>
      </vt:variant>
      <vt:variant>
        <vt:i4>0</vt:i4>
      </vt:variant>
      <vt:variant>
        <vt:i4>5</vt:i4>
      </vt:variant>
      <vt:variant>
        <vt:lpwstr/>
      </vt:variant>
      <vt:variant>
        <vt:lpwstr>_Toc287886551</vt:lpwstr>
      </vt:variant>
      <vt:variant>
        <vt:i4>1310776</vt:i4>
      </vt:variant>
      <vt:variant>
        <vt:i4>272</vt:i4>
      </vt:variant>
      <vt:variant>
        <vt:i4>0</vt:i4>
      </vt:variant>
      <vt:variant>
        <vt:i4>5</vt:i4>
      </vt:variant>
      <vt:variant>
        <vt:lpwstr/>
      </vt:variant>
      <vt:variant>
        <vt:lpwstr>_Toc287886550</vt:lpwstr>
      </vt:variant>
      <vt:variant>
        <vt:i4>1376312</vt:i4>
      </vt:variant>
      <vt:variant>
        <vt:i4>266</vt:i4>
      </vt:variant>
      <vt:variant>
        <vt:i4>0</vt:i4>
      </vt:variant>
      <vt:variant>
        <vt:i4>5</vt:i4>
      </vt:variant>
      <vt:variant>
        <vt:lpwstr/>
      </vt:variant>
      <vt:variant>
        <vt:lpwstr>_Toc287886549</vt:lpwstr>
      </vt:variant>
      <vt:variant>
        <vt:i4>1376312</vt:i4>
      </vt:variant>
      <vt:variant>
        <vt:i4>260</vt:i4>
      </vt:variant>
      <vt:variant>
        <vt:i4>0</vt:i4>
      </vt:variant>
      <vt:variant>
        <vt:i4>5</vt:i4>
      </vt:variant>
      <vt:variant>
        <vt:lpwstr/>
      </vt:variant>
      <vt:variant>
        <vt:lpwstr>_Toc287886548</vt:lpwstr>
      </vt:variant>
      <vt:variant>
        <vt:i4>1376312</vt:i4>
      </vt:variant>
      <vt:variant>
        <vt:i4>254</vt:i4>
      </vt:variant>
      <vt:variant>
        <vt:i4>0</vt:i4>
      </vt:variant>
      <vt:variant>
        <vt:i4>5</vt:i4>
      </vt:variant>
      <vt:variant>
        <vt:lpwstr/>
      </vt:variant>
      <vt:variant>
        <vt:lpwstr>_Toc287886547</vt:lpwstr>
      </vt:variant>
      <vt:variant>
        <vt:i4>1376312</vt:i4>
      </vt:variant>
      <vt:variant>
        <vt:i4>248</vt:i4>
      </vt:variant>
      <vt:variant>
        <vt:i4>0</vt:i4>
      </vt:variant>
      <vt:variant>
        <vt:i4>5</vt:i4>
      </vt:variant>
      <vt:variant>
        <vt:lpwstr/>
      </vt:variant>
      <vt:variant>
        <vt:lpwstr>_Toc287886546</vt:lpwstr>
      </vt:variant>
      <vt:variant>
        <vt:i4>1376312</vt:i4>
      </vt:variant>
      <vt:variant>
        <vt:i4>242</vt:i4>
      </vt:variant>
      <vt:variant>
        <vt:i4>0</vt:i4>
      </vt:variant>
      <vt:variant>
        <vt:i4>5</vt:i4>
      </vt:variant>
      <vt:variant>
        <vt:lpwstr/>
      </vt:variant>
      <vt:variant>
        <vt:lpwstr>_Toc287886545</vt:lpwstr>
      </vt:variant>
      <vt:variant>
        <vt:i4>1376312</vt:i4>
      </vt:variant>
      <vt:variant>
        <vt:i4>236</vt:i4>
      </vt:variant>
      <vt:variant>
        <vt:i4>0</vt:i4>
      </vt:variant>
      <vt:variant>
        <vt:i4>5</vt:i4>
      </vt:variant>
      <vt:variant>
        <vt:lpwstr/>
      </vt:variant>
      <vt:variant>
        <vt:lpwstr>_Toc287886544</vt:lpwstr>
      </vt:variant>
      <vt:variant>
        <vt:i4>1376312</vt:i4>
      </vt:variant>
      <vt:variant>
        <vt:i4>230</vt:i4>
      </vt:variant>
      <vt:variant>
        <vt:i4>0</vt:i4>
      </vt:variant>
      <vt:variant>
        <vt:i4>5</vt:i4>
      </vt:variant>
      <vt:variant>
        <vt:lpwstr/>
      </vt:variant>
      <vt:variant>
        <vt:lpwstr>_Toc287886543</vt:lpwstr>
      </vt:variant>
      <vt:variant>
        <vt:i4>1376312</vt:i4>
      </vt:variant>
      <vt:variant>
        <vt:i4>224</vt:i4>
      </vt:variant>
      <vt:variant>
        <vt:i4>0</vt:i4>
      </vt:variant>
      <vt:variant>
        <vt:i4>5</vt:i4>
      </vt:variant>
      <vt:variant>
        <vt:lpwstr/>
      </vt:variant>
      <vt:variant>
        <vt:lpwstr>_Toc287886542</vt:lpwstr>
      </vt:variant>
      <vt:variant>
        <vt:i4>1376312</vt:i4>
      </vt:variant>
      <vt:variant>
        <vt:i4>218</vt:i4>
      </vt:variant>
      <vt:variant>
        <vt:i4>0</vt:i4>
      </vt:variant>
      <vt:variant>
        <vt:i4>5</vt:i4>
      </vt:variant>
      <vt:variant>
        <vt:lpwstr/>
      </vt:variant>
      <vt:variant>
        <vt:lpwstr>_Toc287886541</vt:lpwstr>
      </vt:variant>
      <vt:variant>
        <vt:i4>1376312</vt:i4>
      </vt:variant>
      <vt:variant>
        <vt:i4>212</vt:i4>
      </vt:variant>
      <vt:variant>
        <vt:i4>0</vt:i4>
      </vt:variant>
      <vt:variant>
        <vt:i4>5</vt:i4>
      </vt:variant>
      <vt:variant>
        <vt:lpwstr/>
      </vt:variant>
      <vt:variant>
        <vt:lpwstr>_Toc287886540</vt:lpwstr>
      </vt:variant>
      <vt:variant>
        <vt:i4>1179704</vt:i4>
      </vt:variant>
      <vt:variant>
        <vt:i4>206</vt:i4>
      </vt:variant>
      <vt:variant>
        <vt:i4>0</vt:i4>
      </vt:variant>
      <vt:variant>
        <vt:i4>5</vt:i4>
      </vt:variant>
      <vt:variant>
        <vt:lpwstr/>
      </vt:variant>
      <vt:variant>
        <vt:lpwstr>_Toc287886539</vt:lpwstr>
      </vt:variant>
      <vt:variant>
        <vt:i4>1179704</vt:i4>
      </vt:variant>
      <vt:variant>
        <vt:i4>200</vt:i4>
      </vt:variant>
      <vt:variant>
        <vt:i4>0</vt:i4>
      </vt:variant>
      <vt:variant>
        <vt:i4>5</vt:i4>
      </vt:variant>
      <vt:variant>
        <vt:lpwstr/>
      </vt:variant>
      <vt:variant>
        <vt:lpwstr>_Toc287886538</vt:lpwstr>
      </vt:variant>
      <vt:variant>
        <vt:i4>1179704</vt:i4>
      </vt:variant>
      <vt:variant>
        <vt:i4>194</vt:i4>
      </vt:variant>
      <vt:variant>
        <vt:i4>0</vt:i4>
      </vt:variant>
      <vt:variant>
        <vt:i4>5</vt:i4>
      </vt:variant>
      <vt:variant>
        <vt:lpwstr/>
      </vt:variant>
      <vt:variant>
        <vt:lpwstr>_Toc287886537</vt:lpwstr>
      </vt:variant>
      <vt:variant>
        <vt:i4>1179704</vt:i4>
      </vt:variant>
      <vt:variant>
        <vt:i4>188</vt:i4>
      </vt:variant>
      <vt:variant>
        <vt:i4>0</vt:i4>
      </vt:variant>
      <vt:variant>
        <vt:i4>5</vt:i4>
      </vt:variant>
      <vt:variant>
        <vt:lpwstr/>
      </vt:variant>
      <vt:variant>
        <vt:lpwstr>_Toc287886536</vt:lpwstr>
      </vt:variant>
      <vt:variant>
        <vt:i4>1179704</vt:i4>
      </vt:variant>
      <vt:variant>
        <vt:i4>182</vt:i4>
      </vt:variant>
      <vt:variant>
        <vt:i4>0</vt:i4>
      </vt:variant>
      <vt:variant>
        <vt:i4>5</vt:i4>
      </vt:variant>
      <vt:variant>
        <vt:lpwstr/>
      </vt:variant>
      <vt:variant>
        <vt:lpwstr>_Toc287886535</vt:lpwstr>
      </vt:variant>
      <vt:variant>
        <vt:i4>1179704</vt:i4>
      </vt:variant>
      <vt:variant>
        <vt:i4>176</vt:i4>
      </vt:variant>
      <vt:variant>
        <vt:i4>0</vt:i4>
      </vt:variant>
      <vt:variant>
        <vt:i4>5</vt:i4>
      </vt:variant>
      <vt:variant>
        <vt:lpwstr/>
      </vt:variant>
      <vt:variant>
        <vt:lpwstr>_Toc287886534</vt:lpwstr>
      </vt:variant>
      <vt:variant>
        <vt:i4>1179704</vt:i4>
      </vt:variant>
      <vt:variant>
        <vt:i4>170</vt:i4>
      </vt:variant>
      <vt:variant>
        <vt:i4>0</vt:i4>
      </vt:variant>
      <vt:variant>
        <vt:i4>5</vt:i4>
      </vt:variant>
      <vt:variant>
        <vt:lpwstr/>
      </vt:variant>
      <vt:variant>
        <vt:lpwstr>_Toc287886533</vt:lpwstr>
      </vt:variant>
      <vt:variant>
        <vt:i4>1179704</vt:i4>
      </vt:variant>
      <vt:variant>
        <vt:i4>164</vt:i4>
      </vt:variant>
      <vt:variant>
        <vt:i4>0</vt:i4>
      </vt:variant>
      <vt:variant>
        <vt:i4>5</vt:i4>
      </vt:variant>
      <vt:variant>
        <vt:lpwstr/>
      </vt:variant>
      <vt:variant>
        <vt:lpwstr>_Toc287886532</vt:lpwstr>
      </vt:variant>
      <vt:variant>
        <vt:i4>1179704</vt:i4>
      </vt:variant>
      <vt:variant>
        <vt:i4>158</vt:i4>
      </vt:variant>
      <vt:variant>
        <vt:i4>0</vt:i4>
      </vt:variant>
      <vt:variant>
        <vt:i4>5</vt:i4>
      </vt:variant>
      <vt:variant>
        <vt:lpwstr/>
      </vt:variant>
      <vt:variant>
        <vt:lpwstr>_Toc287886531</vt:lpwstr>
      </vt:variant>
      <vt:variant>
        <vt:i4>1179704</vt:i4>
      </vt:variant>
      <vt:variant>
        <vt:i4>152</vt:i4>
      </vt:variant>
      <vt:variant>
        <vt:i4>0</vt:i4>
      </vt:variant>
      <vt:variant>
        <vt:i4>5</vt:i4>
      </vt:variant>
      <vt:variant>
        <vt:lpwstr/>
      </vt:variant>
      <vt:variant>
        <vt:lpwstr>_Toc287886530</vt:lpwstr>
      </vt:variant>
      <vt:variant>
        <vt:i4>1245240</vt:i4>
      </vt:variant>
      <vt:variant>
        <vt:i4>146</vt:i4>
      </vt:variant>
      <vt:variant>
        <vt:i4>0</vt:i4>
      </vt:variant>
      <vt:variant>
        <vt:i4>5</vt:i4>
      </vt:variant>
      <vt:variant>
        <vt:lpwstr/>
      </vt:variant>
      <vt:variant>
        <vt:lpwstr>_Toc287886529</vt:lpwstr>
      </vt:variant>
      <vt:variant>
        <vt:i4>1245240</vt:i4>
      </vt:variant>
      <vt:variant>
        <vt:i4>140</vt:i4>
      </vt:variant>
      <vt:variant>
        <vt:i4>0</vt:i4>
      </vt:variant>
      <vt:variant>
        <vt:i4>5</vt:i4>
      </vt:variant>
      <vt:variant>
        <vt:lpwstr/>
      </vt:variant>
      <vt:variant>
        <vt:lpwstr>_Toc287886528</vt:lpwstr>
      </vt:variant>
      <vt:variant>
        <vt:i4>1245240</vt:i4>
      </vt:variant>
      <vt:variant>
        <vt:i4>134</vt:i4>
      </vt:variant>
      <vt:variant>
        <vt:i4>0</vt:i4>
      </vt:variant>
      <vt:variant>
        <vt:i4>5</vt:i4>
      </vt:variant>
      <vt:variant>
        <vt:lpwstr/>
      </vt:variant>
      <vt:variant>
        <vt:lpwstr>_Toc287886527</vt:lpwstr>
      </vt:variant>
      <vt:variant>
        <vt:i4>1245240</vt:i4>
      </vt:variant>
      <vt:variant>
        <vt:i4>128</vt:i4>
      </vt:variant>
      <vt:variant>
        <vt:i4>0</vt:i4>
      </vt:variant>
      <vt:variant>
        <vt:i4>5</vt:i4>
      </vt:variant>
      <vt:variant>
        <vt:lpwstr/>
      </vt:variant>
      <vt:variant>
        <vt:lpwstr>_Toc287886526</vt:lpwstr>
      </vt:variant>
      <vt:variant>
        <vt:i4>1245240</vt:i4>
      </vt:variant>
      <vt:variant>
        <vt:i4>122</vt:i4>
      </vt:variant>
      <vt:variant>
        <vt:i4>0</vt:i4>
      </vt:variant>
      <vt:variant>
        <vt:i4>5</vt:i4>
      </vt:variant>
      <vt:variant>
        <vt:lpwstr/>
      </vt:variant>
      <vt:variant>
        <vt:lpwstr>_Toc287886525</vt:lpwstr>
      </vt:variant>
      <vt:variant>
        <vt:i4>1245240</vt:i4>
      </vt:variant>
      <vt:variant>
        <vt:i4>116</vt:i4>
      </vt:variant>
      <vt:variant>
        <vt:i4>0</vt:i4>
      </vt:variant>
      <vt:variant>
        <vt:i4>5</vt:i4>
      </vt:variant>
      <vt:variant>
        <vt:lpwstr/>
      </vt:variant>
      <vt:variant>
        <vt:lpwstr>_Toc287886524</vt:lpwstr>
      </vt:variant>
      <vt:variant>
        <vt:i4>1245240</vt:i4>
      </vt:variant>
      <vt:variant>
        <vt:i4>110</vt:i4>
      </vt:variant>
      <vt:variant>
        <vt:i4>0</vt:i4>
      </vt:variant>
      <vt:variant>
        <vt:i4>5</vt:i4>
      </vt:variant>
      <vt:variant>
        <vt:lpwstr/>
      </vt:variant>
      <vt:variant>
        <vt:lpwstr>_Toc287886523</vt:lpwstr>
      </vt:variant>
      <vt:variant>
        <vt:i4>1245240</vt:i4>
      </vt:variant>
      <vt:variant>
        <vt:i4>104</vt:i4>
      </vt:variant>
      <vt:variant>
        <vt:i4>0</vt:i4>
      </vt:variant>
      <vt:variant>
        <vt:i4>5</vt:i4>
      </vt:variant>
      <vt:variant>
        <vt:lpwstr/>
      </vt:variant>
      <vt:variant>
        <vt:lpwstr>_Toc287886522</vt:lpwstr>
      </vt:variant>
      <vt:variant>
        <vt:i4>1245240</vt:i4>
      </vt:variant>
      <vt:variant>
        <vt:i4>98</vt:i4>
      </vt:variant>
      <vt:variant>
        <vt:i4>0</vt:i4>
      </vt:variant>
      <vt:variant>
        <vt:i4>5</vt:i4>
      </vt:variant>
      <vt:variant>
        <vt:lpwstr/>
      </vt:variant>
      <vt:variant>
        <vt:lpwstr>_Toc287886521</vt:lpwstr>
      </vt:variant>
      <vt:variant>
        <vt:i4>1245240</vt:i4>
      </vt:variant>
      <vt:variant>
        <vt:i4>92</vt:i4>
      </vt:variant>
      <vt:variant>
        <vt:i4>0</vt:i4>
      </vt:variant>
      <vt:variant>
        <vt:i4>5</vt:i4>
      </vt:variant>
      <vt:variant>
        <vt:lpwstr/>
      </vt:variant>
      <vt:variant>
        <vt:lpwstr>_Toc287886520</vt:lpwstr>
      </vt:variant>
      <vt:variant>
        <vt:i4>1048632</vt:i4>
      </vt:variant>
      <vt:variant>
        <vt:i4>86</vt:i4>
      </vt:variant>
      <vt:variant>
        <vt:i4>0</vt:i4>
      </vt:variant>
      <vt:variant>
        <vt:i4>5</vt:i4>
      </vt:variant>
      <vt:variant>
        <vt:lpwstr/>
      </vt:variant>
      <vt:variant>
        <vt:lpwstr>_Toc287886519</vt:lpwstr>
      </vt:variant>
      <vt:variant>
        <vt:i4>1048632</vt:i4>
      </vt:variant>
      <vt:variant>
        <vt:i4>80</vt:i4>
      </vt:variant>
      <vt:variant>
        <vt:i4>0</vt:i4>
      </vt:variant>
      <vt:variant>
        <vt:i4>5</vt:i4>
      </vt:variant>
      <vt:variant>
        <vt:lpwstr/>
      </vt:variant>
      <vt:variant>
        <vt:lpwstr>_Toc287886518</vt:lpwstr>
      </vt:variant>
      <vt:variant>
        <vt:i4>1048632</vt:i4>
      </vt:variant>
      <vt:variant>
        <vt:i4>74</vt:i4>
      </vt:variant>
      <vt:variant>
        <vt:i4>0</vt:i4>
      </vt:variant>
      <vt:variant>
        <vt:i4>5</vt:i4>
      </vt:variant>
      <vt:variant>
        <vt:lpwstr/>
      </vt:variant>
      <vt:variant>
        <vt:lpwstr>_Toc287886517</vt:lpwstr>
      </vt:variant>
      <vt:variant>
        <vt:i4>1048632</vt:i4>
      </vt:variant>
      <vt:variant>
        <vt:i4>68</vt:i4>
      </vt:variant>
      <vt:variant>
        <vt:i4>0</vt:i4>
      </vt:variant>
      <vt:variant>
        <vt:i4>5</vt:i4>
      </vt:variant>
      <vt:variant>
        <vt:lpwstr/>
      </vt:variant>
      <vt:variant>
        <vt:lpwstr>_Toc287886516</vt:lpwstr>
      </vt:variant>
      <vt:variant>
        <vt:i4>1048632</vt:i4>
      </vt:variant>
      <vt:variant>
        <vt:i4>62</vt:i4>
      </vt:variant>
      <vt:variant>
        <vt:i4>0</vt:i4>
      </vt:variant>
      <vt:variant>
        <vt:i4>5</vt:i4>
      </vt:variant>
      <vt:variant>
        <vt:lpwstr/>
      </vt:variant>
      <vt:variant>
        <vt:lpwstr>_Toc287886515</vt:lpwstr>
      </vt:variant>
      <vt:variant>
        <vt:i4>1048632</vt:i4>
      </vt:variant>
      <vt:variant>
        <vt:i4>56</vt:i4>
      </vt:variant>
      <vt:variant>
        <vt:i4>0</vt:i4>
      </vt:variant>
      <vt:variant>
        <vt:i4>5</vt:i4>
      </vt:variant>
      <vt:variant>
        <vt:lpwstr/>
      </vt:variant>
      <vt:variant>
        <vt:lpwstr>_Toc287886514</vt:lpwstr>
      </vt:variant>
      <vt:variant>
        <vt:i4>1048632</vt:i4>
      </vt:variant>
      <vt:variant>
        <vt:i4>50</vt:i4>
      </vt:variant>
      <vt:variant>
        <vt:i4>0</vt:i4>
      </vt:variant>
      <vt:variant>
        <vt:i4>5</vt:i4>
      </vt:variant>
      <vt:variant>
        <vt:lpwstr/>
      </vt:variant>
      <vt:variant>
        <vt:lpwstr>_Toc287886513</vt:lpwstr>
      </vt:variant>
      <vt:variant>
        <vt:i4>1048632</vt:i4>
      </vt:variant>
      <vt:variant>
        <vt:i4>44</vt:i4>
      </vt:variant>
      <vt:variant>
        <vt:i4>0</vt:i4>
      </vt:variant>
      <vt:variant>
        <vt:i4>5</vt:i4>
      </vt:variant>
      <vt:variant>
        <vt:lpwstr/>
      </vt:variant>
      <vt:variant>
        <vt:lpwstr>_Toc287886512</vt:lpwstr>
      </vt:variant>
      <vt:variant>
        <vt:i4>1048632</vt:i4>
      </vt:variant>
      <vt:variant>
        <vt:i4>38</vt:i4>
      </vt:variant>
      <vt:variant>
        <vt:i4>0</vt:i4>
      </vt:variant>
      <vt:variant>
        <vt:i4>5</vt:i4>
      </vt:variant>
      <vt:variant>
        <vt:lpwstr/>
      </vt:variant>
      <vt:variant>
        <vt:lpwstr>_Toc287886511</vt:lpwstr>
      </vt:variant>
      <vt:variant>
        <vt:i4>1048632</vt:i4>
      </vt:variant>
      <vt:variant>
        <vt:i4>32</vt:i4>
      </vt:variant>
      <vt:variant>
        <vt:i4>0</vt:i4>
      </vt:variant>
      <vt:variant>
        <vt:i4>5</vt:i4>
      </vt:variant>
      <vt:variant>
        <vt:lpwstr/>
      </vt:variant>
      <vt:variant>
        <vt:lpwstr>_Toc287886510</vt:lpwstr>
      </vt:variant>
      <vt:variant>
        <vt:i4>1114168</vt:i4>
      </vt:variant>
      <vt:variant>
        <vt:i4>26</vt:i4>
      </vt:variant>
      <vt:variant>
        <vt:i4>0</vt:i4>
      </vt:variant>
      <vt:variant>
        <vt:i4>5</vt:i4>
      </vt:variant>
      <vt:variant>
        <vt:lpwstr/>
      </vt:variant>
      <vt:variant>
        <vt:lpwstr>_Toc287886509</vt:lpwstr>
      </vt:variant>
      <vt:variant>
        <vt:i4>1114168</vt:i4>
      </vt:variant>
      <vt:variant>
        <vt:i4>20</vt:i4>
      </vt:variant>
      <vt:variant>
        <vt:i4>0</vt:i4>
      </vt:variant>
      <vt:variant>
        <vt:i4>5</vt:i4>
      </vt:variant>
      <vt:variant>
        <vt:lpwstr/>
      </vt:variant>
      <vt:variant>
        <vt:lpwstr>_Toc287886508</vt:lpwstr>
      </vt:variant>
      <vt:variant>
        <vt:i4>1114168</vt:i4>
      </vt:variant>
      <vt:variant>
        <vt:i4>14</vt:i4>
      </vt:variant>
      <vt:variant>
        <vt:i4>0</vt:i4>
      </vt:variant>
      <vt:variant>
        <vt:i4>5</vt:i4>
      </vt:variant>
      <vt:variant>
        <vt:lpwstr/>
      </vt:variant>
      <vt:variant>
        <vt:lpwstr>_Toc287886507</vt:lpwstr>
      </vt:variant>
      <vt:variant>
        <vt:i4>1114168</vt:i4>
      </vt:variant>
      <vt:variant>
        <vt:i4>8</vt:i4>
      </vt:variant>
      <vt:variant>
        <vt:i4>0</vt:i4>
      </vt:variant>
      <vt:variant>
        <vt:i4>5</vt:i4>
      </vt:variant>
      <vt:variant>
        <vt:lpwstr/>
      </vt:variant>
      <vt:variant>
        <vt:lpwstr>_Toc287886506</vt:lpwstr>
      </vt:variant>
      <vt:variant>
        <vt:i4>1114168</vt:i4>
      </vt:variant>
      <vt:variant>
        <vt:i4>2</vt:i4>
      </vt:variant>
      <vt:variant>
        <vt:i4>0</vt:i4>
      </vt:variant>
      <vt:variant>
        <vt:i4>5</vt:i4>
      </vt:variant>
      <vt:variant>
        <vt:lpwstr/>
      </vt:variant>
      <vt:variant>
        <vt:lpwstr>_Toc287886505</vt:lpwstr>
      </vt:variant>
      <vt:variant>
        <vt:i4>5374047</vt:i4>
      </vt:variant>
      <vt:variant>
        <vt:i4>42</vt:i4>
      </vt:variant>
      <vt:variant>
        <vt:i4>0</vt:i4>
      </vt:variant>
      <vt:variant>
        <vt:i4>5</vt:i4>
      </vt:variant>
      <vt:variant>
        <vt:lpwstr>http://audacity.sourceforge.net/?lang=en</vt:lpwstr>
      </vt:variant>
      <vt:variant>
        <vt:lpwstr/>
      </vt:variant>
      <vt:variant>
        <vt:i4>2031709</vt:i4>
      </vt:variant>
      <vt:variant>
        <vt:i4>39</vt:i4>
      </vt:variant>
      <vt:variant>
        <vt:i4>0</vt:i4>
      </vt:variant>
      <vt:variant>
        <vt:i4>5</vt:i4>
      </vt:variant>
      <vt:variant>
        <vt:lpwstr>http://www.regular-expressions.info/</vt:lpwstr>
      </vt:variant>
      <vt:variant>
        <vt:lpwstr/>
      </vt:variant>
      <vt:variant>
        <vt:i4>7012397</vt:i4>
      </vt:variant>
      <vt:variant>
        <vt:i4>36</vt:i4>
      </vt:variant>
      <vt:variant>
        <vt:i4>0</vt:i4>
      </vt:variant>
      <vt:variant>
        <vt:i4>5</vt:i4>
      </vt:variant>
      <vt:variant>
        <vt:lpwstr>http://java.sun.com/javase/6/docs/api/java/util/regex/Pattern.html</vt:lpwstr>
      </vt:variant>
      <vt:variant>
        <vt:lpwstr/>
      </vt:variant>
      <vt:variant>
        <vt:i4>5439579</vt:i4>
      </vt:variant>
      <vt:variant>
        <vt:i4>33</vt:i4>
      </vt:variant>
      <vt:variant>
        <vt:i4>0</vt:i4>
      </vt:variant>
      <vt:variant>
        <vt:i4>5</vt:i4>
      </vt:variant>
      <vt:variant>
        <vt:lpwstr>http://www.lat-mpi.eu/tools/elan/</vt:lpwstr>
      </vt:variant>
      <vt:variant>
        <vt:lpwstr/>
      </vt:variant>
      <vt:variant>
        <vt:i4>5505040</vt:i4>
      </vt:variant>
      <vt:variant>
        <vt:i4>30</vt:i4>
      </vt:variant>
      <vt:variant>
        <vt:i4>0</vt:i4>
      </vt:variant>
      <vt:variant>
        <vt:i4>5</vt:i4>
      </vt:variant>
      <vt:variant>
        <vt:lpwstr>http://www.exmaralda.org/</vt:lpwstr>
      </vt:variant>
      <vt:variant>
        <vt:lpwstr/>
      </vt:variant>
      <vt:variant>
        <vt:i4>196611</vt:i4>
      </vt:variant>
      <vt:variant>
        <vt:i4>27</vt:i4>
      </vt:variant>
      <vt:variant>
        <vt:i4>0</vt:i4>
      </vt:variant>
      <vt:variant>
        <vt:i4>5</vt:i4>
      </vt:variant>
      <vt:variant>
        <vt:lpwstr>http://audacity.sourceforge.net/</vt:lpwstr>
      </vt:variant>
      <vt:variant>
        <vt:lpwstr/>
      </vt:variant>
      <vt:variant>
        <vt:i4>5374047</vt:i4>
      </vt:variant>
      <vt:variant>
        <vt:i4>24</vt:i4>
      </vt:variant>
      <vt:variant>
        <vt:i4>0</vt:i4>
      </vt:variant>
      <vt:variant>
        <vt:i4>5</vt:i4>
      </vt:variant>
      <vt:variant>
        <vt:lpwstr>http://audacity.sourceforge.net/?lang=en</vt:lpwstr>
      </vt:variant>
      <vt:variant>
        <vt:lpwstr/>
      </vt:variant>
      <vt:variant>
        <vt:i4>196611</vt:i4>
      </vt:variant>
      <vt:variant>
        <vt:i4>21</vt:i4>
      </vt:variant>
      <vt:variant>
        <vt:i4>0</vt:i4>
      </vt:variant>
      <vt:variant>
        <vt:i4>5</vt:i4>
      </vt:variant>
      <vt:variant>
        <vt:lpwstr>http://audacity.sourceforge.net/</vt:lpwstr>
      </vt:variant>
      <vt:variant>
        <vt:lpwstr/>
      </vt:variant>
      <vt:variant>
        <vt:i4>1179692</vt:i4>
      </vt:variant>
      <vt:variant>
        <vt:i4>18</vt:i4>
      </vt:variant>
      <vt:variant>
        <vt:i4>0</vt:i4>
      </vt:variant>
      <vt:variant>
        <vt:i4>5</vt:i4>
      </vt:variant>
      <vt:variant>
        <vt:lpwstr>http://www.exmaralda.org/corpora/en_demokorpus.html</vt:lpwstr>
      </vt:variant>
      <vt:variant>
        <vt:lpwstr/>
      </vt:variant>
      <vt:variant>
        <vt:i4>3080244</vt:i4>
      </vt:variant>
      <vt:variant>
        <vt:i4>15</vt:i4>
      </vt:variant>
      <vt:variant>
        <vt:i4>0</vt:i4>
      </vt:variant>
      <vt:variant>
        <vt:i4>5</vt:i4>
      </vt:variant>
      <vt:variant>
        <vt:lpwstr>http://agd.ids-mannheim.de/html/FOLKER-Datenmodell.pdf</vt:lpwstr>
      </vt:variant>
      <vt:variant>
        <vt:lpwstr/>
      </vt:variant>
      <vt:variant>
        <vt:i4>2031691</vt:i4>
      </vt:variant>
      <vt:variant>
        <vt:i4>12</vt:i4>
      </vt:variant>
      <vt:variant>
        <vt:i4>0</vt:i4>
      </vt:variant>
      <vt:variant>
        <vt:i4>5</vt:i4>
      </vt:variant>
      <vt:variant>
        <vt:lpwstr>http://www.exmaralda.org/partitureditor.html</vt:lpwstr>
      </vt:variant>
      <vt:variant>
        <vt:lpwstr/>
      </vt:variant>
      <vt:variant>
        <vt:i4>4587551</vt:i4>
      </vt:variant>
      <vt:variant>
        <vt:i4>9</vt:i4>
      </vt:variant>
      <vt:variant>
        <vt:i4>0</vt:i4>
      </vt:variant>
      <vt:variant>
        <vt:i4>5</vt:i4>
      </vt:variant>
      <vt:variant>
        <vt:lpwstr>http://www.praat.org/</vt:lpwstr>
      </vt:variant>
      <vt:variant>
        <vt:lpwstr/>
      </vt:variant>
      <vt:variant>
        <vt:i4>5439579</vt:i4>
      </vt:variant>
      <vt:variant>
        <vt:i4>6</vt:i4>
      </vt:variant>
      <vt:variant>
        <vt:i4>0</vt:i4>
      </vt:variant>
      <vt:variant>
        <vt:i4>5</vt:i4>
      </vt:variant>
      <vt:variant>
        <vt:lpwstr>http://www.lat-mpi.eu/tools/elan/</vt:lpwstr>
      </vt:variant>
      <vt:variant>
        <vt:lpwstr/>
      </vt:variant>
      <vt:variant>
        <vt:i4>2031691</vt:i4>
      </vt:variant>
      <vt:variant>
        <vt:i4>3</vt:i4>
      </vt:variant>
      <vt:variant>
        <vt:i4>0</vt:i4>
      </vt:variant>
      <vt:variant>
        <vt:i4>5</vt:i4>
      </vt:variant>
      <vt:variant>
        <vt:lpwstr>http://www.exmaralda.org/partitureditor.html</vt:lpwstr>
      </vt:variant>
      <vt:variant>
        <vt:lpwstr/>
      </vt:variant>
      <vt:variant>
        <vt:i4>3670140</vt:i4>
      </vt:variant>
      <vt:variant>
        <vt:i4>0</vt:i4>
      </vt:variant>
      <vt:variant>
        <vt:i4>0</vt:i4>
      </vt:variant>
      <vt:variant>
        <vt:i4>5</vt:i4>
      </vt:variant>
      <vt:variant>
        <vt:lpwstr>http://agd.ids-mannheim.de/html/folk.shtml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Transkription von Maptask-Aufnahmen mit FOLKER</dc:title>
  <dc:creator>Wilfried Schuette</dc:creator>
  <cp:lastModifiedBy>Thomas Schmidt</cp:lastModifiedBy>
  <cp:revision>2</cp:revision>
  <cp:lastPrinted>2011-03-10T15:49:00Z</cp:lastPrinted>
  <dcterms:created xsi:type="dcterms:W3CDTF">2021-12-20T15:01:00Z</dcterms:created>
  <dcterms:modified xsi:type="dcterms:W3CDTF">2021-12-20T15:01:00Z</dcterms:modified>
</cp:coreProperties>
</file>